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A34DF" w14:textId="77777777" w:rsidR="00CE6607" w:rsidRPr="008921A8" w:rsidRDefault="00CE6607" w:rsidP="008921A8">
      <w:pPr>
        <w:tabs>
          <w:tab w:val="left" w:pos="6095"/>
        </w:tabs>
        <w:spacing w:line="360" w:lineRule="auto"/>
        <w:jc w:val="center"/>
        <w:rPr>
          <w:b/>
          <w:bCs/>
          <w:sz w:val="24"/>
          <w:rtl/>
        </w:rPr>
      </w:pPr>
      <w:proofErr w:type="spellStart"/>
      <w:r w:rsidRPr="008921A8">
        <w:rPr>
          <w:b/>
          <w:bCs/>
          <w:sz w:val="24"/>
          <w:rtl/>
        </w:rPr>
        <w:t>המינהל</w:t>
      </w:r>
      <w:proofErr w:type="spellEnd"/>
      <w:r w:rsidRPr="008921A8">
        <w:rPr>
          <w:b/>
          <w:bCs/>
          <w:sz w:val="24"/>
          <w:rtl/>
        </w:rPr>
        <w:t xml:space="preserve"> האזרחי לאזור יהודה והשומרון</w:t>
      </w:r>
    </w:p>
    <w:p w14:paraId="0FDB282E" w14:textId="5F442B02" w:rsidR="00CE6607" w:rsidRPr="008921A8" w:rsidRDefault="00CE6607" w:rsidP="003744C8">
      <w:pPr>
        <w:pStyle w:val="a6"/>
        <w:spacing w:before="100" w:after="100"/>
        <w:jc w:val="center"/>
        <w:rPr>
          <w:b/>
          <w:bCs/>
          <w:sz w:val="24"/>
          <w:rtl/>
        </w:rPr>
      </w:pPr>
      <w:r w:rsidRPr="002B3E22">
        <w:rPr>
          <w:rFonts w:hint="eastAsia"/>
          <w:b/>
          <w:bCs/>
          <w:sz w:val="24"/>
          <w:rtl/>
        </w:rPr>
        <w:t>יחידת</w:t>
      </w:r>
      <w:r w:rsidRPr="002B3E22">
        <w:rPr>
          <w:b/>
          <w:bCs/>
          <w:sz w:val="24"/>
          <w:rtl/>
        </w:rPr>
        <w:t xml:space="preserve"> קמ"ט </w:t>
      </w:r>
      <w:r w:rsidR="003744C8">
        <w:rPr>
          <w:rFonts w:hint="cs"/>
          <w:b/>
          <w:bCs/>
          <w:sz w:val="24"/>
          <w:rtl/>
        </w:rPr>
        <w:t>חקלאות</w:t>
      </w:r>
      <w:r w:rsidR="00A4126C" w:rsidRPr="008921A8">
        <w:rPr>
          <w:b/>
          <w:bCs/>
          <w:sz w:val="24"/>
          <w:rtl/>
        </w:rPr>
        <w:t xml:space="preserve"> </w:t>
      </w:r>
    </w:p>
    <w:p w14:paraId="65A12607" w14:textId="07D9AB18" w:rsidR="00CE6607" w:rsidRPr="003744C8" w:rsidRDefault="00CE6607" w:rsidP="008921A8">
      <w:pPr>
        <w:spacing w:line="360" w:lineRule="auto"/>
        <w:jc w:val="center"/>
        <w:rPr>
          <w:b/>
          <w:bCs/>
          <w:sz w:val="24"/>
          <w:rtl/>
        </w:rPr>
      </w:pPr>
      <w:r w:rsidRPr="003744C8">
        <w:rPr>
          <w:b/>
          <w:bCs/>
          <w:sz w:val="24"/>
          <w:rtl/>
        </w:rPr>
        <w:t xml:space="preserve">מכרז מס' </w:t>
      </w:r>
      <w:r w:rsidR="00B27AA5" w:rsidRPr="003744C8">
        <w:rPr>
          <w:b/>
          <w:bCs/>
          <w:sz w:val="24"/>
          <w:rtl/>
        </w:rPr>
        <w:t>22/19</w:t>
      </w:r>
    </w:p>
    <w:p w14:paraId="723CD905" w14:textId="77777777" w:rsidR="00CE6607" w:rsidRPr="008921A8" w:rsidRDefault="00CE6607" w:rsidP="008921A8">
      <w:pPr>
        <w:spacing w:line="360" w:lineRule="auto"/>
        <w:ind w:left="1916" w:hanging="1888"/>
        <w:jc w:val="both"/>
        <w:rPr>
          <w:b/>
          <w:bCs/>
          <w:sz w:val="24"/>
          <w:u w:val="single"/>
          <w:rtl/>
        </w:rPr>
      </w:pPr>
      <w:bookmarkStart w:id="0" w:name="TEXT"/>
      <w:bookmarkEnd w:id="0"/>
    </w:p>
    <w:p w14:paraId="235E8609" w14:textId="3C045A18" w:rsidR="00CE6607" w:rsidRPr="008921A8" w:rsidRDefault="00400BF9" w:rsidP="00156939">
      <w:pPr>
        <w:spacing w:line="360" w:lineRule="auto"/>
        <w:jc w:val="center"/>
        <w:rPr>
          <w:b/>
          <w:bCs/>
          <w:sz w:val="24"/>
          <w:u w:val="single"/>
          <w:rtl/>
        </w:rPr>
      </w:pPr>
      <w:r w:rsidRPr="00C17893">
        <w:rPr>
          <w:rFonts w:hint="cs"/>
          <w:b/>
          <w:bCs/>
          <w:sz w:val="24"/>
          <w:u w:val="single"/>
          <w:rtl/>
        </w:rPr>
        <w:t>מכרז</w:t>
      </w:r>
      <w:r w:rsidRPr="00C17893">
        <w:rPr>
          <w:b/>
          <w:bCs/>
          <w:sz w:val="24"/>
          <w:u w:val="single"/>
          <w:rtl/>
        </w:rPr>
        <w:t xml:space="preserve"> </w:t>
      </w:r>
      <w:r w:rsidR="00314CC5" w:rsidRPr="00C17893">
        <w:rPr>
          <w:rFonts w:hint="cs"/>
          <w:b/>
          <w:bCs/>
          <w:sz w:val="24"/>
          <w:u w:val="single"/>
          <w:rtl/>
        </w:rPr>
        <w:t>פומבי</w:t>
      </w:r>
      <w:r w:rsidR="00314CC5" w:rsidRPr="00C17893">
        <w:rPr>
          <w:b/>
          <w:bCs/>
          <w:sz w:val="24"/>
          <w:u w:val="single"/>
          <w:rtl/>
        </w:rPr>
        <w:t xml:space="preserve"> </w:t>
      </w:r>
      <w:r w:rsidR="00156939" w:rsidRPr="00C17893">
        <w:rPr>
          <w:rFonts w:hint="cs"/>
          <w:b/>
          <w:bCs/>
          <w:sz w:val="24"/>
          <w:u w:val="single"/>
          <w:rtl/>
        </w:rPr>
        <w:t>לרכישת</w:t>
      </w:r>
      <w:r w:rsidR="00CE6607" w:rsidRPr="00C17893">
        <w:rPr>
          <w:b/>
          <w:bCs/>
          <w:sz w:val="24"/>
          <w:u w:val="single"/>
          <w:rtl/>
        </w:rPr>
        <w:t xml:space="preserve"> </w:t>
      </w:r>
      <w:r w:rsidR="00A4126C" w:rsidRPr="00C17893">
        <w:rPr>
          <w:b/>
          <w:bCs/>
          <w:sz w:val="24"/>
          <w:u w:val="single"/>
          <w:rtl/>
        </w:rPr>
        <w:t xml:space="preserve">לאספקת </w:t>
      </w:r>
      <w:r w:rsidR="000C4C23" w:rsidRPr="00C17893">
        <w:rPr>
          <w:rFonts w:hint="cs"/>
          <w:b/>
          <w:bCs/>
          <w:sz w:val="24"/>
          <w:u w:val="single"/>
          <w:rtl/>
        </w:rPr>
        <w:t>שילוט יער</w:t>
      </w:r>
      <w:r w:rsidR="00CE6607" w:rsidRPr="00C17893">
        <w:rPr>
          <w:b/>
          <w:bCs/>
          <w:sz w:val="24"/>
          <w:u w:val="single"/>
          <w:rtl/>
        </w:rPr>
        <w:t xml:space="preserve"> עבור </w:t>
      </w:r>
      <w:proofErr w:type="spellStart"/>
      <w:r w:rsidR="00CE6607" w:rsidRPr="00C17893">
        <w:rPr>
          <w:rFonts w:hint="cs"/>
          <w:b/>
          <w:bCs/>
          <w:sz w:val="24"/>
          <w:u w:val="single"/>
          <w:rtl/>
        </w:rPr>
        <w:t>המינהל</w:t>
      </w:r>
      <w:proofErr w:type="spellEnd"/>
      <w:r w:rsidR="00CE6607" w:rsidRPr="00C17893">
        <w:rPr>
          <w:b/>
          <w:bCs/>
          <w:sz w:val="24"/>
          <w:u w:val="single"/>
          <w:rtl/>
        </w:rPr>
        <w:t xml:space="preserve"> האזרחי</w:t>
      </w:r>
    </w:p>
    <w:p w14:paraId="7C48CC6D" w14:textId="77777777" w:rsidR="00B53C77" w:rsidRPr="008921A8" w:rsidRDefault="00B53C77" w:rsidP="008921A8">
      <w:pPr>
        <w:spacing w:line="360" w:lineRule="auto"/>
        <w:jc w:val="center"/>
        <w:rPr>
          <w:b/>
          <w:bCs/>
          <w:sz w:val="24"/>
          <w:u w:val="single"/>
          <w:rtl/>
        </w:rPr>
      </w:pPr>
    </w:p>
    <w:p w14:paraId="0FD7648A" w14:textId="77777777"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14:paraId="5538CE2F" w14:textId="77777777" w:rsidR="00314CC5" w:rsidRPr="008921A8" w:rsidRDefault="00314CC5" w:rsidP="008921A8">
      <w:pPr>
        <w:spacing w:line="360" w:lineRule="auto"/>
        <w:jc w:val="center"/>
        <w:rPr>
          <w:b/>
          <w:bCs/>
          <w:sz w:val="24"/>
          <w:u w:val="single"/>
          <w:rtl/>
        </w:rPr>
      </w:pPr>
    </w:p>
    <w:p w14:paraId="7F4AC8EC" w14:textId="77777777"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C17893" w:rsidRPr="00B7230D" w14:paraId="792E5CF4" w14:textId="77777777" w:rsidTr="00C17893">
        <w:trPr>
          <w:trHeight w:val="410"/>
        </w:trPr>
        <w:tc>
          <w:tcPr>
            <w:tcW w:w="4261" w:type="dxa"/>
            <w:shd w:val="clear" w:color="auto" w:fill="auto"/>
          </w:tcPr>
          <w:p w14:paraId="444CC569" w14:textId="6B1A9FFB" w:rsidR="00C17893" w:rsidRPr="008921A8" w:rsidRDefault="00C17893" w:rsidP="008921A8">
            <w:pPr>
              <w:spacing w:line="360" w:lineRule="auto"/>
              <w:jc w:val="center"/>
              <w:rPr>
                <w:sz w:val="24"/>
                <w:rtl/>
              </w:rPr>
            </w:pPr>
            <w:r>
              <w:rPr>
                <w:rFonts w:hint="cs"/>
                <w:sz w:val="24"/>
                <w:rtl/>
              </w:rPr>
              <w:t>מועד פרסום</w:t>
            </w:r>
          </w:p>
        </w:tc>
        <w:tc>
          <w:tcPr>
            <w:tcW w:w="4261" w:type="dxa"/>
            <w:shd w:val="clear" w:color="auto" w:fill="auto"/>
          </w:tcPr>
          <w:p w14:paraId="503E1812" w14:textId="21F906B0" w:rsidR="00C17893" w:rsidRPr="008921A8" w:rsidRDefault="00C17893" w:rsidP="008921A8">
            <w:pPr>
              <w:spacing w:line="360" w:lineRule="auto"/>
              <w:jc w:val="both"/>
              <w:rPr>
                <w:sz w:val="24"/>
                <w:rtl/>
              </w:rPr>
            </w:pPr>
            <w:r>
              <w:rPr>
                <w:rFonts w:hint="cs"/>
                <w:sz w:val="24"/>
                <w:rtl/>
              </w:rPr>
              <w:t>12.9.19</w:t>
            </w:r>
          </w:p>
        </w:tc>
      </w:tr>
      <w:tr w:rsidR="00C17893" w:rsidRPr="00B7230D" w14:paraId="73A31E2A" w14:textId="77777777" w:rsidTr="00C17893">
        <w:tc>
          <w:tcPr>
            <w:tcW w:w="4261" w:type="dxa"/>
            <w:shd w:val="clear" w:color="auto" w:fill="auto"/>
          </w:tcPr>
          <w:p w14:paraId="4A86F829" w14:textId="1609E206" w:rsidR="00C17893" w:rsidRPr="008921A8" w:rsidRDefault="00C17893" w:rsidP="00DC448C">
            <w:pPr>
              <w:spacing w:line="360" w:lineRule="auto"/>
              <w:jc w:val="center"/>
              <w:rPr>
                <w:sz w:val="24"/>
                <w:rtl/>
              </w:rPr>
            </w:pPr>
            <w:r>
              <w:rPr>
                <w:rFonts w:hint="cs"/>
                <w:sz w:val="24"/>
                <w:rtl/>
              </w:rPr>
              <w:t xml:space="preserve">סיור קבלנים ראשון </w:t>
            </w:r>
          </w:p>
        </w:tc>
        <w:tc>
          <w:tcPr>
            <w:tcW w:w="4261" w:type="dxa"/>
            <w:shd w:val="clear" w:color="auto" w:fill="auto"/>
          </w:tcPr>
          <w:p w14:paraId="36EB1576" w14:textId="48A94ABC" w:rsidR="00C17893" w:rsidRPr="008921A8" w:rsidRDefault="00DC448C" w:rsidP="0033647D">
            <w:pPr>
              <w:spacing w:line="360" w:lineRule="auto"/>
              <w:jc w:val="both"/>
              <w:rPr>
                <w:sz w:val="24"/>
                <w:rtl/>
              </w:rPr>
            </w:pPr>
            <w:r>
              <w:rPr>
                <w:rFonts w:hint="cs"/>
                <w:sz w:val="24"/>
                <w:rtl/>
              </w:rPr>
              <w:t xml:space="preserve">3.10.19 </w:t>
            </w:r>
            <w:r w:rsidR="0033647D">
              <w:rPr>
                <w:rFonts w:hint="cs"/>
                <w:sz w:val="24"/>
                <w:rtl/>
              </w:rPr>
              <w:t>ב</w:t>
            </w:r>
            <w:r>
              <w:rPr>
                <w:rFonts w:hint="cs"/>
                <w:sz w:val="24"/>
                <w:rtl/>
              </w:rPr>
              <w:t>שעה 09:00, נקודת מפגש במעבר ריחן.</w:t>
            </w:r>
          </w:p>
        </w:tc>
      </w:tr>
      <w:tr w:rsidR="00DC448C" w:rsidRPr="00B7230D" w14:paraId="6FF100E2" w14:textId="77777777" w:rsidTr="00C17893">
        <w:tc>
          <w:tcPr>
            <w:tcW w:w="4261" w:type="dxa"/>
            <w:shd w:val="clear" w:color="auto" w:fill="auto"/>
          </w:tcPr>
          <w:p w14:paraId="30DDD450" w14:textId="782D1715" w:rsidR="00DC448C" w:rsidRPr="008921A8" w:rsidRDefault="00DC448C" w:rsidP="00C17893">
            <w:pPr>
              <w:spacing w:line="360" w:lineRule="auto"/>
              <w:jc w:val="center"/>
              <w:rPr>
                <w:sz w:val="24"/>
                <w:rtl/>
              </w:rPr>
            </w:pPr>
            <w:r>
              <w:rPr>
                <w:rFonts w:hint="cs"/>
                <w:sz w:val="24"/>
                <w:rtl/>
              </w:rPr>
              <w:t>סיור קבלנים שני</w:t>
            </w:r>
          </w:p>
        </w:tc>
        <w:tc>
          <w:tcPr>
            <w:tcW w:w="4261" w:type="dxa"/>
            <w:shd w:val="clear" w:color="auto" w:fill="auto"/>
          </w:tcPr>
          <w:p w14:paraId="4926C8C5" w14:textId="7B126B3D" w:rsidR="00DC448C" w:rsidRDefault="0033647D" w:rsidP="00C17893">
            <w:pPr>
              <w:spacing w:line="360" w:lineRule="auto"/>
              <w:jc w:val="both"/>
              <w:rPr>
                <w:sz w:val="24"/>
                <w:rtl/>
              </w:rPr>
            </w:pPr>
            <w:r>
              <w:rPr>
                <w:rFonts w:hint="cs"/>
                <w:sz w:val="24"/>
                <w:rtl/>
              </w:rPr>
              <w:t xml:space="preserve">3.10.19 בשעה 13:00, נקודת מפגש במעבר ריחן. </w:t>
            </w:r>
          </w:p>
        </w:tc>
      </w:tr>
      <w:tr w:rsidR="00C17893" w:rsidRPr="00B7230D" w14:paraId="24492809" w14:textId="77777777" w:rsidTr="00C17893">
        <w:tc>
          <w:tcPr>
            <w:tcW w:w="4261" w:type="dxa"/>
            <w:shd w:val="clear" w:color="auto" w:fill="auto"/>
          </w:tcPr>
          <w:p w14:paraId="730AFC7E" w14:textId="77777777" w:rsidR="00C17893" w:rsidRPr="008921A8" w:rsidRDefault="00C17893" w:rsidP="00C17893">
            <w:pPr>
              <w:spacing w:line="360" w:lineRule="auto"/>
              <w:jc w:val="center"/>
              <w:rPr>
                <w:sz w:val="24"/>
                <w:rtl/>
              </w:rPr>
            </w:pPr>
            <w:r w:rsidRPr="008921A8">
              <w:rPr>
                <w:rFonts w:hint="cs"/>
                <w:sz w:val="24"/>
                <w:rtl/>
              </w:rPr>
              <w:t>מועד</w:t>
            </w:r>
            <w:r w:rsidRPr="008921A8">
              <w:rPr>
                <w:sz w:val="24"/>
                <w:rtl/>
              </w:rPr>
              <w:t xml:space="preserve"> </w:t>
            </w:r>
            <w:r w:rsidRPr="008921A8">
              <w:rPr>
                <w:rFonts w:hint="cs"/>
                <w:sz w:val="24"/>
                <w:rtl/>
              </w:rPr>
              <w:t>אחרון</w:t>
            </w:r>
            <w:r w:rsidRPr="008921A8">
              <w:rPr>
                <w:sz w:val="24"/>
                <w:rtl/>
              </w:rPr>
              <w:t xml:space="preserve"> </w:t>
            </w:r>
            <w:r w:rsidRPr="008921A8">
              <w:rPr>
                <w:rFonts w:hint="cs"/>
                <w:sz w:val="24"/>
                <w:rtl/>
              </w:rPr>
              <w:t>למשלוח</w:t>
            </w:r>
            <w:r w:rsidRPr="008921A8">
              <w:rPr>
                <w:sz w:val="24"/>
                <w:rtl/>
              </w:rPr>
              <w:t xml:space="preserve"> </w:t>
            </w:r>
            <w:r w:rsidRPr="008921A8">
              <w:rPr>
                <w:rFonts w:hint="cs"/>
                <w:sz w:val="24"/>
                <w:rtl/>
              </w:rPr>
              <w:t>שאלות</w:t>
            </w:r>
            <w:r w:rsidRPr="008921A8">
              <w:rPr>
                <w:sz w:val="24"/>
                <w:rtl/>
              </w:rPr>
              <w:t xml:space="preserve"> </w:t>
            </w:r>
            <w:r w:rsidRPr="008921A8">
              <w:rPr>
                <w:rFonts w:hint="cs"/>
                <w:sz w:val="24"/>
                <w:rtl/>
              </w:rPr>
              <w:t>הבהרה</w:t>
            </w:r>
          </w:p>
        </w:tc>
        <w:tc>
          <w:tcPr>
            <w:tcW w:w="4261" w:type="dxa"/>
            <w:shd w:val="clear" w:color="auto" w:fill="auto"/>
          </w:tcPr>
          <w:p w14:paraId="07856A3C" w14:textId="5BF281F6" w:rsidR="00C17893" w:rsidRPr="008921A8" w:rsidRDefault="00C17893" w:rsidP="00C17893">
            <w:pPr>
              <w:spacing w:line="360" w:lineRule="auto"/>
              <w:jc w:val="both"/>
              <w:rPr>
                <w:sz w:val="24"/>
                <w:rtl/>
              </w:rPr>
            </w:pPr>
            <w:r>
              <w:rPr>
                <w:rFonts w:hint="cs"/>
                <w:sz w:val="24"/>
                <w:rtl/>
              </w:rPr>
              <w:t>23.10.19</w:t>
            </w:r>
          </w:p>
        </w:tc>
      </w:tr>
      <w:tr w:rsidR="00C17893" w:rsidRPr="00B7230D" w14:paraId="57A4ED8D" w14:textId="77777777" w:rsidTr="00C17893">
        <w:tc>
          <w:tcPr>
            <w:tcW w:w="4261" w:type="dxa"/>
            <w:shd w:val="clear" w:color="auto" w:fill="auto"/>
          </w:tcPr>
          <w:p w14:paraId="2591A981" w14:textId="77777777" w:rsidR="00C17893" w:rsidRPr="008921A8" w:rsidRDefault="00C17893" w:rsidP="00C17893">
            <w:pPr>
              <w:spacing w:line="360" w:lineRule="auto"/>
              <w:jc w:val="center"/>
              <w:rPr>
                <w:sz w:val="24"/>
                <w:rtl/>
              </w:rPr>
            </w:pPr>
            <w:r w:rsidRPr="008921A8">
              <w:rPr>
                <w:rFonts w:hint="cs"/>
                <w:sz w:val="24"/>
                <w:rtl/>
              </w:rPr>
              <w:t>מועד</w:t>
            </w:r>
            <w:r w:rsidRPr="008921A8">
              <w:rPr>
                <w:sz w:val="24"/>
                <w:rtl/>
              </w:rPr>
              <w:t xml:space="preserve"> </w:t>
            </w:r>
            <w:r w:rsidRPr="008921A8">
              <w:rPr>
                <w:rFonts w:hint="cs"/>
                <w:sz w:val="24"/>
                <w:rtl/>
              </w:rPr>
              <w:t>לפרסום</w:t>
            </w:r>
            <w:r w:rsidRPr="008921A8">
              <w:rPr>
                <w:sz w:val="24"/>
                <w:rtl/>
              </w:rPr>
              <w:t xml:space="preserve"> </w:t>
            </w:r>
            <w:r w:rsidRPr="008921A8">
              <w:rPr>
                <w:rFonts w:hint="cs"/>
                <w:sz w:val="24"/>
                <w:rtl/>
              </w:rPr>
              <w:t>המענה</w:t>
            </w:r>
            <w:r w:rsidRPr="008921A8">
              <w:rPr>
                <w:sz w:val="24"/>
                <w:rtl/>
              </w:rPr>
              <w:t xml:space="preserve"> </w:t>
            </w:r>
            <w:r w:rsidRPr="008921A8">
              <w:rPr>
                <w:rFonts w:hint="cs"/>
                <w:sz w:val="24"/>
                <w:rtl/>
              </w:rPr>
              <w:t>לשאלות</w:t>
            </w:r>
            <w:r w:rsidRPr="008921A8">
              <w:rPr>
                <w:sz w:val="24"/>
                <w:rtl/>
              </w:rPr>
              <w:t xml:space="preserve"> </w:t>
            </w:r>
            <w:r w:rsidRPr="008921A8">
              <w:rPr>
                <w:rFonts w:hint="cs"/>
                <w:sz w:val="24"/>
                <w:rtl/>
              </w:rPr>
              <w:t>ההבהרה</w:t>
            </w:r>
          </w:p>
        </w:tc>
        <w:tc>
          <w:tcPr>
            <w:tcW w:w="4261" w:type="dxa"/>
            <w:shd w:val="clear" w:color="auto" w:fill="auto"/>
          </w:tcPr>
          <w:p w14:paraId="6020713C" w14:textId="3B067133" w:rsidR="00C17893" w:rsidRPr="008921A8" w:rsidRDefault="00C17893" w:rsidP="00C17893">
            <w:pPr>
              <w:spacing w:line="360" w:lineRule="auto"/>
              <w:jc w:val="both"/>
              <w:rPr>
                <w:sz w:val="24"/>
                <w:rtl/>
              </w:rPr>
            </w:pPr>
            <w:r>
              <w:rPr>
                <w:rFonts w:hint="cs"/>
                <w:sz w:val="24"/>
                <w:rtl/>
              </w:rPr>
              <w:t>29.10.19</w:t>
            </w:r>
          </w:p>
        </w:tc>
      </w:tr>
      <w:tr w:rsidR="00C17893" w:rsidRPr="00B7230D" w14:paraId="32117B94" w14:textId="77777777" w:rsidTr="00C17893">
        <w:tc>
          <w:tcPr>
            <w:tcW w:w="4261" w:type="dxa"/>
            <w:shd w:val="clear" w:color="auto" w:fill="auto"/>
          </w:tcPr>
          <w:p w14:paraId="1A5B7169" w14:textId="4A2D57EB" w:rsidR="00C17893" w:rsidRPr="008921A8" w:rsidRDefault="00C17893" w:rsidP="00C17893">
            <w:pPr>
              <w:spacing w:line="360" w:lineRule="auto"/>
              <w:jc w:val="center"/>
              <w:rPr>
                <w:sz w:val="24"/>
                <w:rtl/>
              </w:rPr>
            </w:pPr>
            <w:r w:rsidRPr="00C17893">
              <w:rPr>
                <w:rFonts w:hint="cs"/>
                <w:sz w:val="24"/>
                <w:rtl/>
              </w:rPr>
              <w:t>מועד</w:t>
            </w:r>
            <w:r w:rsidRPr="00C17893">
              <w:rPr>
                <w:sz w:val="24"/>
                <w:rtl/>
              </w:rPr>
              <w:t xml:space="preserve"> </w:t>
            </w:r>
            <w:r w:rsidRPr="00C17893">
              <w:rPr>
                <w:rFonts w:hint="cs"/>
                <w:sz w:val="24"/>
                <w:rtl/>
              </w:rPr>
              <w:t>אחרון</w:t>
            </w:r>
            <w:r w:rsidRPr="00C17893">
              <w:rPr>
                <w:sz w:val="24"/>
                <w:rtl/>
              </w:rPr>
              <w:t xml:space="preserve"> </w:t>
            </w:r>
            <w:r w:rsidRPr="00C17893">
              <w:rPr>
                <w:rFonts w:hint="cs"/>
                <w:sz w:val="24"/>
                <w:rtl/>
              </w:rPr>
              <w:t>להגשת</w:t>
            </w:r>
            <w:r w:rsidRPr="00C17893">
              <w:rPr>
                <w:sz w:val="24"/>
                <w:rtl/>
              </w:rPr>
              <w:t xml:space="preserve"> </w:t>
            </w:r>
            <w:r w:rsidRPr="00C17893">
              <w:rPr>
                <w:rFonts w:hint="cs"/>
                <w:sz w:val="24"/>
                <w:rtl/>
              </w:rPr>
              <w:t>הצעות</w:t>
            </w:r>
          </w:p>
        </w:tc>
        <w:tc>
          <w:tcPr>
            <w:tcW w:w="4261" w:type="dxa"/>
            <w:shd w:val="clear" w:color="auto" w:fill="auto"/>
          </w:tcPr>
          <w:p w14:paraId="411A8949" w14:textId="683A23DE" w:rsidR="00C17893" w:rsidRPr="008921A8" w:rsidRDefault="00C17893" w:rsidP="00C17893">
            <w:pPr>
              <w:spacing w:line="360" w:lineRule="auto"/>
              <w:jc w:val="both"/>
              <w:rPr>
                <w:sz w:val="24"/>
                <w:rtl/>
              </w:rPr>
            </w:pPr>
            <w:r>
              <w:rPr>
                <w:rFonts w:hint="cs"/>
                <w:sz w:val="24"/>
                <w:rtl/>
              </w:rPr>
              <w:t>6.11.19</w:t>
            </w:r>
          </w:p>
        </w:tc>
      </w:tr>
      <w:tr w:rsidR="00C17893" w:rsidRPr="00B7230D" w14:paraId="43B1B77F" w14:textId="77777777" w:rsidTr="00C17893">
        <w:tc>
          <w:tcPr>
            <w:tcW w:w="4261" w:type="dxa"/>
            <w:shd w:val="clear" w:color="auto" w:fill="auto"/>
          </w:tcPr>
          <w:p w14:paraId="6279BFFE" w14:textId="77777777" w:rsidR="00C17893" w:rsidRPr="008921A8" w:rsidRDefault="00C17893" w:rsidP="00C17893">
            <w:pPr>
              <w:spacing w:line="360" w:lineRule="auto"/>
              <w:jc w:val="center"/>
              <w:rPr>
                <w:sz w:val="24"/>
                <w:rtl/>
              </w:rPr>
            </w:pPr>
            <w:r>
              <w:rPr>
                <w:rFonts w:hint="cs"/>
                <w:sz w:val="24"/>
                <w:rtl/>
              </w:rPr>
              <w:t>פרטי איש הקשר במכרז</w:t>
            </w:r>
          </w:p>
        </w:tc>
        <w:tc>
          <w:tcPr>
            <w:tcW w:w="4261" w:type="dxa"/>
            <w:shd w:val="clear" w:color="auto" w:fill="auto"/>
          </w:tcPr>
          <w:p w14:paraId="62AECF7F" w14:textId="53D2937B" w:rsidR="0043701B" w:rsidRPr="0043701B" w:rsidRDefault="0043701B" w:rsidP="0043701B">
            <w:pPr>
              <w:spacing w:line="360" w:lineRule="auto"/>
              <w:jc w:val="both"/>
              <w:rPr>
                <w:b/>
                <w:bCs/>
                <w:sz w:val="24"/>
                <w:u w:val="single"/>
              </w:rPr>
            </w:pPr>
            <w:r>
              <w:rPr>
                <w:rFonts w:hint="cs"/>
                <w:sz w:val="24"/>
                <w:rtl/>
              </w:rPr>
              <w:t xml:space="preserve">מר רועי אורבך   במייל:  </w:t>
            </w:r>
            <w:r w:rsidRPr="0043701B">
              <w:rPr>
                <w:sz w:val="24"/>
              </w:rPr>
              <w:t>roior@moag.gov.il</w:t>
            </w:r>
          </w:p>
          <w:p w14:paraId="2B6A1596" w14:textId="77777777" w:rsidR="0043701B" w:rsidRPr="0043701B" w:rsidRDefault="0043701B" w:rsidP="0043701B">
            <w:pPr>
              <w:spacing w:line="360" w:lineRule="auto"/>
              <w:jc w:val="both"/>
              <w:rPr>
                <w:b/>
                <w:bCs/>
                <w:sz w:val="24"/>
                <w:u w:val="single"/>
                <w:rtl/>
              </w:rPr>
            </w:pPr>
          </w:p>
          <w:p w14:paraId="73C7666F" w14:textId="77777777" w:rsidR="00C17893" w:rsidRPr="008921A8" w:rsidRDefault="00C17893" w:rsidP="00C17893">
            <w:pPr>
              <w:spacing w:line="360" w:lineRule="auto"/>
              <w:jc w:val="both"/>
              <w:rPr>
                <w:sz w:val="24"/>
                <w:rtl/>
              </w:rPr>
            </w:pPr>
          </w:p>
        </w:tc>
      </w:tr>
    </w:tbl>
    <w:p w14:paraId="13D950B1" w14:textId="22C7E5DB" w:rsidR="00314CC5" w:rsidRPr="008921A8" w:rsidRDefault="00314CC5" w:rsidP="008921A8">
      <w:pPr>
        <w:spacing w:line="360" w:lineRule="auto"/>
        <w:jc w:val="both"/>
        <w:rPr>
          <w:sz w:val="24"/>
          <w:rtl/>
        </w:rPr>
      </w:pPr>
    </w:p>
    <w:p w14:paraId="12F949B4" w14:textId="77777777" w:rsidR="00314CC5" w:rsidRPr="008921A8" w:rsidRDefault="00314CC5" w:rsidP="008921A8">
      <w:pPr>
        <w:spacing w:line="360" w:lineRule="auto"/>
        <w:jc w:val="both"/>
        <w:rPr>
          <w:b/>
          <w:bCs/>
          <w:sz w:val="24"/>
          <w:u w:val="single"/>
          <w:rtl/>
        </w:rPr>
      </w:pPr>
    </w:p>
    <w:p w14:paraId="008D4919" w14:textId="77777777" w:rsidR="009703F8" w:rsidRPr="00B7230D" w:rsidRDefault="00314CC5" w:rsidP="009703F8">
      <w:pPr>
        <w:bidi w:val="0"/>
        <w:spacing w:after="200" w:line="360" w:lineRule="auto"/>
        <w:rPr>
          <w:b/>
          <w:bCs/>
          <w:sz w:val="24"/>
          <w:u w:val="single"/>
        </w:rPr>
      </w:pPr>
      <w:r w:rsidRPr="008921A8">
        <w:rPr>
          <w:b/>
          <w:bCs/>
          <w:sz w:val="24"/>
          <w:u w:val="single"/>
          <w:rtl/>
        </w:rPr>
        <w:br w:type="page"/>
      </w:r>
    </w:p>
    <w:p w14:paraId="4739FB3B" w14:textId="69E53447" w:rsidR="00314CC5" w:rsidRPr="008921A8" w:rsidRDefault="00314CC5" w:rsidP="00B94CC7">
      <w:pPr>
        <w:spacing w:line="360" w:lineRule="auto"/>
        <w:ind w:left="360"/>
        <w:jc w:val="center"/>
        <w:rPr>
          <w:b/>
          <w:bCs/>
          <w:sz w:val="32"/>
          <w:szCs w:val="32"/>
          <w:u w:val="single"/>
          <w:rtl/>
        </w:rPr>
      </w:pPr>
      <w:bookmarkStart w:id="1" w:name="_Ref525899836"/>
      <w:r w:rsidRPr="008921A8">
        <w:rPr>
          <w:rFonts w:hint="cs"/>
          <w:b/>
          <w:bCs/>
          <w:sz w:val="32"/>
          <w:szCs w:val="32"/>
          <w:u w:val="single"/>
          <w:rtl/>
        </w:rPr>
        <w:lastRenderedPageBreak/>
        <w:t>הנידון</w:t>
      </w:r>
      <w:r w:rsidRPr="008921A8">
        <w:rPr>
          <w:b/>
          <w:bCs/>
          <w:sz w:val="32"/>
          <w:szCs w:val="32"/>
          <w:u w:val="single"/>
          <w:rtl/>
        </w:rPr>
        <w:t xml:space="preserve">: מכרז פומבי </w:t>
      </w:r>
      <w:r w:rsidR="00B27AA5">
        <w:rPr>
          <w:b/>
          <w:bCs/>
          <w:sz w:val="32"/>
          <w:szCs w:val="32"/>
          <w:u w:val="single"/>
          <w:rtl/>
        </w:rPr>
        <w:t>22/19</w:t>
      </w:r>
      <w:r w:rsidRPr="008921A8">
        <w:rPr>
          <w:b/>
          <w:bCs/>
          <w:sz w:val="32"/>
          <w:szCs w:val="32"/>
          <w:u w:val="single"/>
          <w:rtl/>
        </w:rPr>
        <w:t xml:space="preserve"> – </w:t>
      </w:r>
      <w:r w:rsidR="00A4126C" w:rsidRPr="00AC0A7C">
        <w:rPr>
          <w:b/>
          <w:bCs/>
          <w:sz w:val="32"/>
          <w:szCs w:val="32"/>
          <w:u w:val="single"/>
          <w:rtl/>
        </w:rPr>
        <w:t xml:space="preserve">אספקת </w:t>
      </w:r>
      <w:r w:rsidR="00936A0C">
        <w:rPr>
          <w:rFonts w:hint="cs"/>
          <w:b/>
          <w:bCs/>
          <w:sz w:val="32"/>
          <w:szCs w:val="32"/>
          <w:u w:val="single"/>
          <w:rtl/>
        </w:rPr>
        <w:t>שילוט יער</w:t>
      </w:r>
      <w:r w:rsidRPr="008921A8">
        <w:rPr>
          <w:b/>
          <w:bCs/>
          <w:sz w:val="32"/>
          <w:szCs w:val="32"/>
          <w:u w:val="single"/>
          <w:rtl/>
        </w:rPr>
        <w:t xml:space="preserve"> עבור </w:t>
      </w:r>
      <w:proofErr w:type="spellStart"/>
      <w:r w:rsidRPr="008921A8">
        <w:rPr>
          <w:rFonts w:hint="cs"/>
          <w:b/>
          <w:bCs/>
          <w:sz w:val="32"/>
          <w:szCs w:val="32"/>
          <w:u w:val="single"/>
          <w:rtl/>
        </w:rPr>
        <w:t>המינהל</w:t>
      </w:r>
      <w:proofErr w:type="spellEnd"/>
      <w:r w:rsidRPr="008921A8">
        <w:rPr>
          <w:b/>
          <w:bCs/>
          <w:sz w:val="32"/>
          <w:szCs w:val="32"/>
          <w:u w:val="single"/>
          <w:rtl/>
        </w:rPr>
        <w:t xml:space="preserve"> האזרחי לאזור יהודה ושומרון</w:t>
      </w:r>
    </w:p>
    <w:p w14:paraId="1667D44A" w14:textId="77777777" w:rsidR="00314CC5" w:rsidRPr="008921A8" w:rsidRDefault="00314CC5" w:rsidP="009703F8">
      <w:pPr>
        <w:pStyle w:val="1"/>
        <w:rPr>
          <w:rtl/>
        </w:rPr>
      </w:pPr>
      <w:r w:rsidRPr="008921A8">
        <w:rPr>
          <w:rFonts w:hint="cs"/>
          <w:rtl/>
        </w:rPr>
        <w:t>מבוא</w:t>
      </w:r>
      <w:r w:rsidR="00B57AEA">
        <w:rPr>
          <w:rFonts w:hint="cs"/>
          <w:rtl/>
        </w:rPr>
        <w:t xml:space="preserve"> ומנהלה</w:t>
      </w:r>
    </w:p>
    <w:p w14:paraId="2847CF42" w14:textId="19137C3C" w:rsidR="006212F1" w:rsidRDefault="00F34AB7" w:rsidP="009E6CE8">
      <w:pPr>
        <w:numPr>
          <w:ilvl w:val="1"/>
          <w:numId w:val="1"/>
        </w:numPr>
        <w:spacing w:line="360" w:lineRule="auto"/>
        <w:jc w:val="both"/>
        <w:rPr>
          <w:sz w:val="24"/>
        </w:rPr>
      </w:pPr>
      <w:proofErr w:type="spellStart"/>
      <w:r w:rsidRPr="00B7230D">
        <w:rPr>
          <w:sz w:val="24"/>
          <w:rtl/>
        </w:rPr>
        <w:t>המ</w:t>
      </w:r>
      <w:r w:rsidRPr="00B7230D">
        <w:rPr>
          <w:rFonts w:hint="cs"/>
          <w:sz w:val="24"/>
          <w:rtl/>
        </w:rPr>
        <w:t>י</w:t>
      </w:r>
      <w:r w:rsidRPr="002F5FF8">
        <w:rPr>
          <w:sz w:val="24"/>
          <w:rtl/>
        </w:rPr>
        <w:t>נהל</w:t>
      </w:r>
      <w:proofErr w:type="spellEnd"/>
      <w:r w:rsidRPr="002F5FF8">
        <w:rPr>
          <w:sz w:val="24"/>
          <w:rtl/>
        </w:rPr>
        <w:t xml:space="preserve"> האזרחי לאזור יהודה ושומרון (להלן – "</w:t>
      </w:r>
      <w:proofErr w:type="spellStart"/>
      <w:r w:rsidRPr="00763F7F">
        <w:rPr>
          <w:b/>
          <w:bCs/>
          <w:sz w:val="24"/>
          <w:rtl/>
        </w:rPr>
        <w:t>המינהל</w:t>
      </w:r>
      <w:proofErr w:type="spellEnd"/>
      <w:r w:rsidRPr="00763F7F">
        <w:rPr>
          <w:sz w:val="24"/>
          <w:rtl/>
        </w:rPr>
        <w:t>") מעוניין ב</w:t>
      </w:r>
      <w:r w:rsidR="001A3A2B">
        <w:rPr>
          <w:rFonts w:hint="cs"/>
          <w:sz w:val="24"/>
          <w:rtl/>
        </w:rPr>
        <w:t>רכישת טובין ו</w:t>
      </w:r>
      <w:r w:rsidRPr="00763F7F">
        <w:rPr>
          <w:sz w:val="24"/>
          <w:rtl/>
        </w:rPr>
        <w:t>שירותי</w:t>
      </w:r>
      <w:r w:rsidR="001A3A2B">
        <w:rPr>
          <w:rFonts w:hint="cs"/>
          <w:sz w:val="24"/>
          <w:rtl/>
        </w:rPr>
        <w:t>ם</w:t>
      </w:r>
      <w:r w:rsidRPr="00763F7F">
        <w:rPr>
          <w:sz w:val="24"/>
          <w:rtl/>
        </w:rPr>
        <w:t xml:space="preserve"> </w:t>
      </w:r>
      <w:r w:rsidR="00D72544">
        <w:rPr>
          <w:rFonts w:hint="cs"/>
          <w:sz w:val="24"/>
          <w:rtl/>
        </w:rPr>
        <w:t>כמפורט בנספח הטכני</w:t>
      </w:r>
      <w:r w:rsidRPr="00D516D7">
        <w:rPr>
          <w:b/>
          <w:bCs/>
          <w:sz w:val="24"/>
          <w:rtl/>
        </w:rPr>
        <w:t xml:space="preserve"> </w:t>
      </w:r>
      <w:r w:rsidRPr="00D516D7">
        <w:rPr>
          <w:sz w:val="24"/>
          <w:rtl/>
        </w:rPr>
        <w:t xml:space="preserve">עבור </w:t>
      </w:r>
      <w:proofErr w:type="spellStart"/>
      <w:r w:rsidRPr="00D516D7">
        <w:rPr>
          <w:sz w:val="24"/>
          <w:rtl/>
        </w:rPr>
        <w:t>המינהל</w:t>
      </w:r>
      <w:proofErr w:type="spellEnd"/>
      <w:r w:rsidRPr="00D516D7">
        <w:rPr>
          <w:sz w:val="24"/>
          <w:rtl/>
        </w:rPr>
        <w:t xml:space="preserve"> האזרחי</w:t>
      </w:r>
      <w:r w:rsidR="00381DC3">
        <w:rPr>
          <w:rFonts w:hint="cs"/>
          <w:sz w:val="24"/>
          <w:rtl/>
        </w:rPr>
        <w:t xml:space="preserve"> </w:t>
      </w:r>
      <w:r w:rsidR="00CE5CB2" w:rsidRPr="00D516D7">
        <w:rPr>
          <w:sz w:val="24"/>
          <w:rtl/>
        </w:rPr>
        <w:t>(להלן – "</w:t>
      </w:r>
      <w:r w:rsidR="00095F33">
        <w:rPr>
          <w:rFonts w:hint="cs"/>
          <w:b/>
          <w:bCs/>
          <w:sz w:val="24"/>
          <w:rtl/>
        </w:rPr>
        <w:t>הטובין</w:t>
      </w:r>
      <w:r w:rsidR="00CE5CB2" w:rsidRPr="00D516D7">
        <w:rPr>
          <w:sz w:val="24"/>
          <w:rtl/>
        </w:rPr>
        <w:t>")</w:t>
      </w:r>
      <w:r w:rsidR="006212F1">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w:t>
      </w:r>
      <w:proofErr w:type="spellStart"/>
      <w:r w:rsidR="006212F1">
        <w:rPr>
          <w:rFonts w:hint="cs"/>
          <w:sz w:val="24"/>
          <w:rtl/>
        </w:rPr>
        <w:t>המינהל</w:t>
      </w:r>
      <w:proofErr w:type="spellEnd"/>
      <w:r w:rsidR="006212F1">
        <w:rPr>
          <w:rFonts w:hint="cs"/>
          <w:sz w:val="24"/>
          <w:rtl/>
        </w:rPr>
        <w:t>.</w:t>
      </w:r>
    </w:p>
    <w:p w14:paraId="6625F78F" w14:textId="37EF232C" w:rsidR="002F0C8E" w:rsidRDefault="002F0C8E" w:rsidP="00B94CC7">
      <w:pPr>
        <w:numPr>
          <w:ilvl w:val="1"/>
          <w:numId w:val="1"/>
        </w:numPr>
        <w:spacing w:line="360" w:lineRule="auto"/>
        <w:jc w:val="both"/>
        <w:rPr>
          <w:sz w:val="24"/>
        </w:rPr>
      </w:pPr>
      <w:r>
        <w:rPr>
          <w:rFonts w:hint="cs"/>
          <w:sz w:val="24"/>
          <w:rtl/>
        </w:rPr>
        <w:t xml:space="preserve">יובהר, כי המכרז הוא </w:t>
      </w:r>
      <w:r>
        <w:rPr>
          <w:rFonts w:hint="cs"/>
          <w:b/>
          <w:bCs/>
          <w:sz w:val="24"/>
          <w:rtl/>
        </w:rPr>
        <w:t>מכרז מסגרת</w:t>
      </w:r>
      <w:r>
        <w:rPr>
          <w:rFonts w:hint="cs"/>
          <w:sz w:val="24"/>
          <w:rtl/>
        </w:rPr>
        <w:t xml:space="preserve">, שבו </w:t>
      </w:r>
      <w:proofErr w:type="spellStart"/>
      <w:r>
        <w:rPr>
          <w:rFonts w:hint="cs"/>
          <w:sz w:val="24"/>
          <w:rtl/>
        </w:rPr>
        <w:t>המינהל</w:t>
      </w:r>
      <w:proofErr w:type="spellEnd"/>
      <w:r>
        <w:rPr>
          <w:rFonts w:hint="cs"/>
          <w:sz w:val="24"/>
          <w:rtl/>
        </w:rPr>
        <w:t xml:space="preserve"> אינו </w:t>
      </w:r>
      <w:r w:rsidR="00095F33">
        <w:rPr>
          <w:rFonts w:hint="cs"/>
          <w:sz w:val="24"/>
          <w:rtl/>
        </w:rPr>
        <w:t xml:space="preserve">מתחייב להזמין כמות מסוימת של שלטים, וכי הזוכה במכרז יידרש לספק </w:t>
      </w:r>
      <w:proofErr w:type="spellStart"/>
      <w:r w:rsidR="00095F33">
        <w:rPr>
          <w:rFonts w:hint="cs"/>
          <w:sz w:val="24"/>
          <w:rtl/>
        </w:rPr>
        <w:t>למינהל</w:t>
      </w:r>
      <w:proofErr w:type="spellEnd"/>
      <w:r w:rsidR="00095F33">
        <w:rPr>
          <w:rFonts w:hint="cs"/>
          <w:sz w:val="24"/>
          <w:rtl/>
        </w:rPr>
        <w:t xml:space="preserve"> טובין לפי דרישותיו של </w:t>
      </w:r>
      <w:proofErr w:type="spellStart"/>
      <w:r w:rsidR="00095F33">
        <w:rPr>
          <w:rFonts w:hint="cs"/>
          <w:sz w:val="24"/>
          <w:rtl/>
        </w:rPr>
        <w:t>המינהל</w:t>
      </w:r>
      <w:proofErr w:type="spellEnd"/>
      <w:r w:rsidR="00095F33">
        <w:rPr>
          <w:rFonts w:hint="cs"/>
          <w:sz w:val="24"/>
          <w:rtl/>
        </w:rPr>
        <w:t xml:space="preserve"> מעת לעת.</w:t>
      </w:r>
    </w:p>
    <w:p w14:paraId="65E6EF8A" w14:textId="31FE9FE2" w:rsidR="001D5C92" w:rsidRPr="008921A8" w:rsidRDefault="001D5C92" w:rsidP="00391079">
      <w:pPr>
        <w:pStyle w:val="aa"/>
        <w:numPr>
          <w:ilvl w:val="1"/>
          <w:numId w:val="1"/>
        </w:numPr>
        <w:spacing w:line="360" w:lineRule="auto"/>
        <w:jc w:val="both"/>
        <w:rPr>
          <w:b/>
          <w:bCs/>
          <w:sz w:val="24"/>
          <w:rtl/>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00905438">
        <w:rPr>
          <w:rFonts w:hint="cs"/>
          <w:sz w:val="24"/>
          <w:rtl/>
        </w:rPr>
        <w:t>המינהל</w:t>
      </w:r>
      <w:proofErr w:type="spellEnd"/>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00537764">
        <w:rPr>
          <w:rFonts w:hint="cs"/>
          <w:sz w:val="24"/>
          <w:rtl/>
        </w:rPr>
        <w:t xml:space="preserve"> ועל הזמנת הרכש</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proofErr w:type="spellStart"/>
      <w:r w:rsidR="00905438">
        <w:rPr>
          <w:rFonts w:hint="cs"/>
          <w:sz w:val="24"/>
          <w:rtl/>
        </w:rPr>
        <w:t>המינהל</w:t>
      </w:r>
      <w:proofErr w:type="spellEnd"/>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14:paraId="678075CB" w14:textId="74A1786F" w:rsidR="00A80649" w:rsidRPr="00200C05" w:rsidRDefault="001D5C92" w:rsidP="00391079">
      <w:pPr>
        <w:pStyle w:val="aa"/>
        <w:numPr>
          <w:ilvl w:val="1"/>
          <w:numId w:val="1"/>
        </w:numPr>
        <w:spacing w:line="360" w:lineRule="auto"/>
        <w:jc w:val="both"/>
        <w:rPr>
          <w:b/>
          <w:sz w:val="24"/>
        </w:rPr>
      </w:pPr>
      <w:r>
        <w:rPr>
          <w:sz w:val="24"/>
          <w:rtl/>
        </w:rPr>
        <w:t xml:space="preserve">על </w:t>
      </w:r>
      <w:r w:rsidRPr="001D5C92">
        <w:rPr>
          <w:sz w:val="24"/>
          <w:rtl/>
        </w:rPr>
        <w:t>המציע</w:t>
      </w:r>
      <w:r>
        <w:rPr>
          <w:rFonts w:hint="cs"/>
          <w:sz w:val="24"/>
          <w:rtl/>
        </w:rPr>
        <w:t xml:space="preserve"> </w:t>
      </w:r>
      <w:r w:rsidR="00A80649">
        <w:rPr>
          <w:rFonts w:hint="cs"/>
          <w:sz w:val="24"/>
          <w:rtl/>
        </w:rPr>
        <w:t xml:space="preserve">במכרז </w:t>
      </w:r>
      <w:hyperlink w:anchor="מתכננים_בעבודות_בינוי_4" w:history="1">
        <w:r w:rsidR="00A80649" w:rsidRPr="00A80649">
          <w:rPr>
            <w:rStyle w:val="Hyperlink"/>
            <w:rFonts w:hint="cs"/>
            <w:sz w:val="24"/>
            <w:rtl/>
          </w:rPr>
          <w:t>לעמוד בתנאי הסף המפ</w:t>
        </w:r>
        <w:r w:rsidR="00D72544">
          <w:rPr>
            <w:rStyle w:val="Hyperlink"/>
            <w:rFonts w:hint="cs"/>
            <w:sz w:val="24"/>
            <w:rtl/>
          </w:rPr>
          <w:t>ו</w:t>
        </w:r>
        <w:r w:rsidR="00A80649" w:rsidRPr="00A80649">
          <w:rPr>
            <w:rStyle w:val="Hyperlink"/>
            <w:rFonts w:hint="cs"/>
            <w:sz w:val="24"/>
            <w:rtl/>
          </w:rPr>
          <w:t>רטים</w:t>
        </w:r>
      </w:hyperlink>
      <w:r w:rsidR="00A80649">
        <w:rPr>
          <w:rFonts w:hint="cs"/>
          <w:sz w:val="24"/>
          <w:rtl/>
        </w:rPr>
        <w:t xml:space="preserve"> ו</w:t>
      </w:r>
      <w:r w:rsidR="00D72544">
        <w:rPr>
          <w:rFonts w:hint="cs"/>
          <w:sz w:val="24"/>
          <w:rtl/>
        </w:rPr>
        <w:t>ב</w:t>
      </w:r>
      <w:r w:rsidR="00A80649">
        <w:rPr>
          <w:rFonts w:hint="cs"/>
          <w:sz w:val="24"/>
          <w:rtl/>
        </w:rPr>
        <w:t xml:space="preserve">יתר הוראות </w:t>
      </w:r>
      <w:r>
        <w:rPr>
          <w:rFonts w:hint="cs"/>
          <w:sz w:val="24"/>
          <w:rtl/>
        </w:rPr>
        <w:t xml:space="preserve">מסמכי המכרז </w:t>
      </w:r>
      <w:r w:rsidR="00621A9D">
        <w:rPr>
          <w:rFonts w:hint="cs"/>
          <w:sz w:val="24"/>
          <w:rtl/>
        </w:rPr>
        <w:t>ולהציע הצעת מחיר בהתאם לנספח התעריף</w:t>
      </w:r>
      <w:r w:rsidRPr="00621A9D">
        <w:rPr>
          <w:sz w:val="24"/>
          <w:rtl/>
        </w:rPr>
        <w:t>.</w:t>
      </w:r>
      <w:r w:rsidRPr="008921A8">
        <w:rPr>
          <w:b/>
          <w:bCs/>
          <w:sz w:val="24"/>
          <w:rtl/>
        </w:rPr>
        <w:t xml:space="preserve"> </w:t>
      </w:r>
      <w:proofErr w:type="spellStart"/>
      <w:r w:rsidR="00621A9D">
        <w:rPr>
          <w:rFonts w:hint="cs"/>
          <w:b/>
          <w:bCs/>
          <w:sz w:val="24"/>
          <w:rtl/>
        </w:rPr>
        <w:t>המינהל</w:t>
      </w:r>
      <w:proofErr w:type="spellEnd"/>
      <w:r w:rsidR="00621A9D">
        <w:rPr>
          <w:rFonts w:hint="cs"/>
          <w:b/>
          <w:bCs/>
          <w:sz w:val="24"/>
          <w:rtl/>
        </w:rPr>
        <w:t xml:space="preserve"> שומר לעצמו את הזכות שלא להתקשר עם מציע שלא עמד בתנאי הסף, או בכל תנאי אחר המופיע במסמכי המכרז</w:t>
      </w:r>
      <w:r w:rsidR="00621A9D">
        <w:rPr>
          <w:rFonts w:hint="cs"/>
          <w:sz w:val="24"/>
          <w:rtl/>
        </w:rPr>
        <w:t>.</w:t>
      </w:r>
    </w:p>
    <w:p w14:paraId="4633E5D5" w14:textId="4022F3D3" w:rsidR="00B57AEA" w:rsidRDefault="00B57AEA" w:rsidP="00391079">
      <w:pPr>
        <w:pStyle w:val="aa"/>
        <w:numPr>
          <w:ilvl w:val="1"/>
          <w:numId w:val="1"/>
        </w:numPr>
        <w:spacing w:line="360"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sidR="00621A9D">
        <w:rPr>
          <w:rFonts w:hint="cs"/>
          <w:sz w:val="24"/>
          <w:rtl/>
        </w:rPr>
        <w:t>לכמה מציעים</w:t>
      </w:r>
      <w:r>
        <w:rPr>
          <w:rFonts w:hint="cs"/>
          <w:sz w:val="24"/>
          <w:rtl/>
        </w:rPr>
        <w:t xml:space="preserve">,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proofErr w:type="spellStart"/>
      <w:r w:rsidRPr="00B7230D">
        <w:rPr>
          <w:rFonts w:hint="cs"/>
          <w:sz w:val="24"/>
          <w:rtl/>
        </w:rPr>
        <w:t>למינהל</w:t>
      </w:r>
      <w:proofErr w:type="spellEnd"/>
      <w:r w:rsidRPr="001A3A2B">
        <w:rPr>
          <w:sz w:val="24"/>
          <w:rtl/>
        </w:rPr>
        <w:t>.</w:t>
      </w:r>
    </w:p>
    <w:p w14:paraId="5004E43C" w14:textId="1B91C79E" w:rsidR="00B57AEA" w:rsidRPr="00B7230D" w:rsidRDefault="00B57AEA" w:rsidP="00B57AEA">
      <w:pPr>
        <w:numPr>
          <w:ilvl w:val="1"/>
          <w:numId w:val="1"/>
        </w:numPr>
        <w:spacing w:line="360" w:lineRule="auto"/>
        <w:jc w:val="both"/>
        <w:rPr>
          <w:sz w:val="24"/>
          <w:u w:val="single"/>
        </w:rPr>
      </w:pPr>
      <w:r w:rsidRPr="00B7230D">
        <w:rPr>
          <w:rFonts w:hint="cs"/>
          <w:sz w:val="24"/>
          <w:rtl/>
        </w:rPr>
        <w:t>לאחר</w:t>
      </w:r>
      <w:r>
        <w:rPr>
          <w:rFonts w:hint="cs"/>
          <w:sz w:val="24"/>
          <w:rtl/>
        </w:rPr>
        <w:t xml:space="preserve"> שישלח </w:t>
      </w:r>
      <w:proofErr w:type="spellStart"/>
      <w:r>
        <w:rPr>
          <w:rFonts w:hint="cs"/>
          <w:sz w:val="24"/>
          <w:rtl/>
        </w:rPr>
        <w:t>המינהל</w:t>
      </w:r>
      <w:proofErr w:type="spellEnd"/>
      <w:r>
        <w:rPr>
          <w:rFonts w:hint="cs"/>
          <w:sz w:val="24"/>
          <w:rtl/>
        </w:rPr>
        <w:t xml:space="preserve">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w:t>
      </w:r>
      <w:proofErr w:type="spellStart"/>
      <w:r>
        <w:rPr>
          <w:rFonts w:hint="cs"/>
          <w:sz w:val="24"/>
          <w:rtl/>
        </w:rPr>
        <w:t>המינהל</w:t>
      </w:r>
      <w:proofErr w:type="spellEnd"/>
      <w:r>
        <w:rPr>
          <w:rFonts w:hint="cs"/>
          <w:sz w:val="24"/>
          <w:rtl/>
        </w:rPr>
        <w:t xml:space="preserve"> לבין ה</w:t>
      </w:r>
      <w:r w:rsidR="001366BA">
        <w:rPr>
          <w:rFonts w:hint="cs"/>
          <w:sz w:val="24"/>
          <w:rtl/>
        </w:rPr>
        <w:t>ספק</w:t>
      </w:r>
      <w:r>
        <w:rPr>
          <w:rFonts w:hint="cs"/>
          <w:sz w:val="24"/>
          <w:rtl/>
        </w:rPr>
        <w:t>,</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ההזמנה</w:t>
      </w:r>
      <w:r w:rsidRPr="00B7230D">
        <w:rPr>
          <w:sz w:val="24"/>
          <w:rtl/>
        </w:rPr>
        <w:t xml:space="preserve">. </w:t>
      </w:r>
      <w:r w:rsidRPr="00B7230D">
        <w:rPr>
          <w:rFonts w:hint="cs"/>
          <w:sz w:val="24"/>
          <w:rtl/>
        </w:rPr>
        <w:t>ה</w:t>
      </w:r>
      <w:r w:rsidR="00095F33">
        <w:rPr>
          <w:rFonts w:hint="cs"/>
          <w:sz w:val="24"/>
          <w:rtl/>
        </w:rPr>
        <w:t>טובין</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proofErr w:type="spellStart"/>
      <w:r>
        <w:rPr>
          <w:rFonts w:hint="cs"/>
          <w:sz w:val="24"/>
          <w:rtl/>
        </w:rPr>
        <w:t>המינהל</w:t>
      </w:r>
      <w:proofErr w:type="spellEnd"/>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proofErr w:type="spellStart"/>
      <w:r w:rsidRPr="00B7230D">
        <w:rPr>
          <w:rFonts w:hint="cs"/>
          <w:sz w:val="24"/>
          <w:rtl/>
        </w:rPr>
        <w:t>ש</w:t>
      </w:r>
      <w:r>
        <w:rPr>
          <w:rFonts w:hint="cs"/>
          <w:sz w:val="24"/>
          <w:rtl/>
        </w:rPr>
        <w:t>המינהל</w:t>
      </w:r>
      <w:proofErr w:type="spellEnd"/>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297681D8" w14:textId="77777777" w:rsidR="00537CC3" w:rsidRPr="00972035" w:rsidRDefault="00537CC3" w:rsidP="00795296">
      <w:pPr>
        <w:pStyle w:val="aa"/>
        <w:numPr>
          <w:ilvl w:val="1"/>
          <w:numId w:val="1"/>
        </w:numPr>
        <w:spacing w:line="360" w:lineRule="auto"/>
        <w:jc w:val="both"/>
        <w:rPr>
          <w:sz w:val="24"/>
          <w:u w:val="single"/>
        </w:rPr>
      </w:pPr>
      <w:r w:rsidRPr="00972035">
        <w:rPr>
          <w:sz w:val="24"/>
          <w:u w:val="single"/>
          <w:rtl/>
        </w:rPr>
        <w:t xml:space="preserve">בנוסף, יובהר כי הסכום הקובע להתקשרות </w:t>
      </w:r>
      <w:r w:rsidR="00795296">
        <w:rPr>
          <w:rFonts w:hint="cs"/>
          <w:sz w:val="24"/>
          <w:u w:val="single"/>
          <w:rtl/>
        </w:rPr>
        <w:t>הוא</w:t>
      </w:r>
      <w:r w:rsidRPr="00972035">
        <w:rPr>
          <w:sz w:val="24"/>
          <w:u w:val="single"/>
          <w:rtl/>
        </w:rPr>
        <w:t xml:space="preserve"> כפי שיאושר בהזמנות הרכש שיבוצעו במסגרת ההסכם.</w:t>
      </w:r>
    </w:p>
    <w:p w14:paraId="66B4B30D" w14:textId="42600FC3" w:rsidR="00B57AEA" w:rsidRPr="001A3A2B" w:rsidRDefault="00B57AEA" w:rsidP="00391079">
      <w:pPr>
        <w:pStyle w:val="aa"/>
        <w:numPr>
          <w:ilvl w:val="1"/>
          <w:numId w:val="1"/>
        </w:numPr>
        <w:spacing w:line="360" w:lineRule="auto"/>
        <w:jc w:val="both"/>
        <w:rPr>
          <w:b/>
          <w:bCs/>
          <w:sz w:val="24"/>
          <w:u w:val="single"/>
          <w:rtl/>
        </w:rPr>
      </w:pPr>
      <w:r w:rsidRPr="00B7230D">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 xml:space="preserve">טיבות עם </w:t>
      </w:r>
      <w:proofErr w:type="spellStart"/>
      <w:r w:rsidRPr="00B7230D">
        <w:rPr>
          <w:sz w:val="24"/>
          <w:rtl/>
        </w:rPr>
        <w:t>המ</w:t>
      </w:r>
      <w:r w:rsidRPr="00B7230D">
        <w:rPr>
          <w:rFonts w:hint="cs"/>
          <w:sz w:val="24"/>
          <w:rtl/>
        </w:rPr>
        <w:t>י</w:t>
      </w:r>
      <w:r w:rsidRPr="00B7230D">
        <w:rPr>
          <w:sz w:val="24"/>
          <w:rtl/>
        </w:rPr>
        <w:t>נהל</w:t>
      </w:r>
      <w:proofErr w:type="spellEnd"/>
      <w:r w:rsidRPr="00B7230D">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00795296">
        <w:rPr>
          <w:rFonts w:hint="cs"/>
          <w:sz w:val="24"/>
          <w:rtl/>
        </w:rPr>
        <w:t>, ולכל תנאי אחר הקבוע במסמך ממסמכי המכרז</w:t>
      </w:r>
      <w:r w:rsidRPr="001A3A2B">
        <w:rPr>
          <w:sz w:val="24"/>
          <w:rtl/>
        </w:rPr>
        <w:t>.</w:t>
      </w:r>
    </w:p>
    <w:p w14:paraId="3D45F115" w14:textId="1B2DEBC0" w:rsidR="00B57AEA" w:rsidRDefault="00B57AEA" w:rsidP="00391079">
      <w:pPr>
        <w:pStyle w:val="aa"/>
        <w:numPr>
          <w:ilvl w:val="1"/>
          <w:numId w:val="1"/>
        </w:numPr>
        <w:spacing w:line="360" w:lineRule="auto"/>
        <w:jc w:val="both"/>
        <w:rPr>
          <w:b/>
          <w:bCs/>
          <w:sz w:val="24"/>
          <w:u w:val="single"/>
        </w:rPr>
      </w:pPr>
      <w:r w:rsidRPr="00B7230D">
        <w:rPr>
          <w:sz w:val="24"/>
          <w:rtl/>
        </w:rPr>
        <w:t xml:space="preserve">על תעריפי ההתקשרות </w:t>
      </w:r>
      <w:r w:rsidR="00795296">
        <w:rPr>
          <w:rFonts w:hint="cs"/>
          <w:sz w:val="24"/>
          <w:rtl/>
        </w:rPr>
        <w:t>תחולנה</w:t>
      </w:r>
      <w:r w:rsidRPr="00B7230D">
        <w:rPr>
          <w:sz w:val="24"/>
          <w:rtl/>
        </w:rPr>
        <w:t xml:space="preserve"> ההוראות הקבועות בהוראות </w:t>
      </w:r>
      <w:proofErr w:type="spellStart"/>
      <w:r w:rsidRPr="00B7230D">
        <w:rPr>
          <w:sz w:val="24"/>
          <w:rtl/>
        </w:rPr>
        <w:t>התכ"ם</w:t>
      </w:r>
      <w:proofErr w:type="spellEnd"/>
      <w:r w:rsidRPr="00B7230D">
        <w:rPr>
          <w:sz w:val="24"/>
          <w:rtl/>
        </w:rPr>
        <w:t xml:space="preserve"> הרלוונטיות להתקשרות, כפי תוקפן של הוראות אלו </w:t>
      </w:r>
      <w:r w:rsidR="00795296">
        <w:rPr>
          <w:rFonts w:hint="cs"/>
          <w:sz w:val="24"/>
          <w:rtl/>
        </w:rPr>
        <w:t xml:space="preserve">על </w:t>
      </w:r>
      <w:proofErr w:type="spellStart"/>
      <w:r w:rsidR="00795296">
        <w:rPr>
          <w:rFonts w:hint="cs"/>
          <w:sz w:val="24"/>
          <w:rtl/>
        </w:rPr>
        <w:t>המינהל</w:t>
      </w:r>
      <w:proofErr w:type="spellEnd"/>
      <w:r w:rsidRPr="00B7230D">
        <w:rPr>
          <w:sz w:val="24"/>
          <w:rtl/>
        </w:rPr>
        <w:t>, וכמפורט במכרז זה ובנספחים לו</w:t>
      </w:r>
      <w:r>
        <w:rPr>
          <w:rFonts w:hint="cs"/>
          <w:sz w:val="24"/>
          <w:rtl/>
        </w:rPr>
        <w:t>.</w:t>
      </w:r>
    </w:p>
    <w:p w14:paraId="3F3E9A08" w14:textId="5307A860" w:rsidR="00B57AEA" w:rsidRDefault="00B57AEA" w:rsidP="00EE1550">
      <w:pPr>
        <w:pStyle w:val="aa"/>
        <w:numPr>
          <w:ilvl w:val="1"/>
          <w:numId w:val="1"/>
        </w:numPr>
        <w:spacing w:line="360" w:lineRule="auto"/>
        <w:jc w:val="both"/>
        <w:rPr>
          <w:sz w:val="24"/>
        </w:rPr>
      </w:pPr>
      <w:r w:rsidRPr="00B7230D">
        <w:rPr>
          <w:rFonts w:hint="cs"/>
          <w:sz w:val="24"/>
          <w:rtl/>
        </w:rPr>
        <w:t>ההתקשרות</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proofErr w:type="spellStart"/>
      <w:r w:rsidRPr="00B7230D">
        <w:rPr>
          <w:rFonts w:hint="cs"/>
          <w:sz w:val="24"/>
          <w:rtl/>
        </w:rPr>
        <w:t>המ</w:t>
      </w:r>
      <w:r w:rsidR="00EE1550">
        <w:rPr>
          <w:rFonts w:hint="cs"/>
          <w:sz w:val="24"/>
          <w:rtl/>
        </w:rPr>
        <w:t>י</w:t>
      </w:r>
      <w:r w:rsidRPr="00B7230D">
        <w:rPr>
          <w:rFonts w:hint="cs"/>
          <w:sz w:val="24"/>
          <w:rtl/>
        </w:rPr>
        <w:t>נהל</w:t>
      </w:r>
      <w:proofErr w:type="spellEnd"/>
      <w:r>
        <w:rPr>
          <w:rFonts w:hint="cs"/>
          <w:sz w:val="24"/>
          <w:rtl/>
        </w:rPr>
        <w:t>.</w:t>
      </w:r>
      <w:r w:rsidR="00621A9D">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14:paraId="67D34CA8" w14:textId="77777777" w:rsidR="00EE1550" w:rsidRDefault="00EE1550" w:rsidP="00EE1550">
      <w:pPr>
        <w:pStyle w:val="aa"/>
        <w:spacing w:line="360" w:lineRule="auto"/>
        <w:ind w:left="999"/>
        <w:jc w:val="both"/>
        <w:rPr>
          <w:sz w:val="24"/>
        </w:rPr>
      </w:pPr>
    </w:p>
    <w:p w14:paraId="5FA7F1DB" w14:textId="77777777" w:rsidR="00B57AEA" w:rsidRDefault="00B57AEA" w:rsidP="00B57AEA">
      <w:pPr>
        <w:pStyle w:val="aa"/>
        <w:numPr>
          <w:ilvl w:val="1"/>
          <w:numId w:val="1"/>
        </w:numPr>
        <w:spacing w:line="360" w:lineRule="auto"/>
        <w:jc w:val="both"/>
        <w:rPr>
          <w:sz w:val="24"/>
        </w:rPr>
      </w:pPr>
      <w:r>
        <w:rPr>
          <w:rFonts w:hint="cs"/>
          <w:b/>
          <w:bCs/>
          <w:rtl/>
        </w:rPr>
        <w:lastRenderedPageBreak/>
        <w:t>קבלת מסמכי המכרז ושליחת שאלות הבהרה</w:t>
      </w:r>
    </w:p>
    <w:p w14:paraId="48F64D4D" w14:textId="77777777" w:rsidR="00B57AEA" w:rsidRDefault="00B57AEA" w:rsidP="001A3A2B">
      <w:pPr>
        <w:pStyle w:val="aa"/>
        <w:numPr>
          <w:ilvl w:val="2"/>
          <w:numId w:val="1"/>
        </w:numPr>
        <w:spacing w:line="360" w:lineRule="auto"/>
        <w:jc w:val="both"/>
        <w:rPr>
          <w:sz w:val="24"/>
        </w:rPr>
      </w:pPr>
      <w:r w:rsidRPr="00B7230D">
        <w:rPr>
          <w:rFonts w:hint="cs"/>
          <w:sz w:val="24"/>
          <w:rtl/>
        </w:rPr>
        <w:t>לקבלת</w:t>
      </w:r>
      <w:r w:rsidRPr="00B7230D">
        <w:rPr>
          <w:sz w:val="24"/>
          <w:rtl/>
        </w:rPr>
        <w:t xml:space="preserve"> טפסי המכרז ניתן לפנות</w:t>
      </w:r>
      <w:r>
        <w:rPr>
          <w:rFonts w:hint="cs"/>
          <w:sz w:val="24"/>
          <w:rtl/>
        </w:rPr>
        <w:t xml:space="preserve"> למקשר, כמפורט בנספח הטכני.</w:t>
      </w:r>
    </w:p>
    <w:p w14:paraId="2C006EA5" w14:textId="77777777" w:rsidR="00B57AEA" w:rsidRPr="00905438" w:rsidRDefault="00B57AEA" w:rsidP="001A3A2B">
      <w:pPr>
        <w:numPr>
          <w:ilvl w:val="2"/>
          <w:numId w:val="1"/>
        </w:numPr>
        <w:spacing w:line="360"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 בדואר אלקטרוני.</w:t>
      </w:r>
      <w:r w:rsidRPr="00B7230D">
        <w:rPr>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proofErr w:type="spellStart"/>
      <w:r w:rsidRPr="00905438">
        <w:rPr>
          <w:rFonts w:hint="cs"/>
          <w:b/>
          <w:bCs/>
          <w:sz w:val="24"/>
          <w:rtl/>
        </w:rPr>
        <w:t>המינהל</w:t>
      </w:r>
      <w:proofErr w:type="spellEnd"/>
      <w:r w:rsidRPr="00B7230D">
        <w:rPr>
          <w:sz w:val="24"/>
          <w:rtl/>
        </w:rPr>
        <w:t xml:space="preserve">. </w:t>
      </w:r>
    </w:p>
    <w:p w14:paraId="27A18A75" w14:textId="06C9973C" w:rsidR="00B57AEA" w:rsidRDefault="00B57AEA" w:rsidP="001A3A2B">
      <w:pPr>
        <w:pStyle w:val="aa"/>
        <w:numPr>
          <w:ilvl w:val="3"/>
          <w:numId w:val="1"/>
        </w:numPr>
        <w:spacing w:line="360" w:lineRule="auto"/>
        <w:jc w:val="both"/>
        <w:rPr>
          <w:sz w:val="24"/>
        </w:rPr>
      </w:pPr>
      <w:r w:rsidRPr="00B7230D">
        <w:rPr>
          <w:sz w:val="24"/>
          <w:rtl/>
        </w:rPr>
        <w:t xml:space="preserve">על הפניה להיות במסמך בפורמט </w:t>
      </w:r>
      <w:r>
        <w:rPr>
          <w:rFonts w:hint="cs"/>
          <w:sz w:val="24"/>
        </w:rPr>
        <w:t>DOC</w:t>
      </w:r>
      <w:r>
        <w:rPr>
          <w:rFonts w:hint="cs"/>
          <w:sz w:val="24"/>
          <w:rtl/>
        </w:rPr>
        <w:t xml:space="preserve"> או </w:t>
      </w:r>
      <w:r>
        <w:rPr>
          <w:rFonts w:hint="cs"/>
          <w:sz w:val="24"/>
        </w:rPr>
        <w:t>DOCX</w:t>
      </w:r>
      <w:r>
        <w:rPr>
          <w:rFonts w:hint="cs"/>
          <w:sz w:val="24"/>
          <w:rtl/>
        </w:rPr>
        <w:t xml:space="preserve"> ("פורמט </w:t>
      </w:r>
      <w:r>
        <w:rPr>
          <w:rFonts w:hint="cs"/>
          <w:sz w:val="24"/>
        </w:rPr>
        <w:t>WORD</w:t>
      </w:r>
      <w:r>
        <w:rPr>
          <w:rFonts w:hint="cs"/>
          <w:sz w:val="24"/>
          <w:rtl/>
        </w:rPr>
        <w:t>")</w:t>
      </w:r>
      <w:r w:rsidRPr="00B7230D">
        <w:rPr>
          <w:sz w:val="24"/>
          <w:rtl/>
        </w:rPr>
        <w:t>, כשהיא מח</w:t>
      </w:r>
      <w:r w:rsidRPr="00B7230D">
        <w:rPr>
          <w:rFonts w:hint="cs"/>
          <w:sz w:val="24"/>
          <w:rtl/>
        </w:rPr>
        <w:t>ו</w:t>
      </w:r>
      <w:r w:rsidRPr="00B7230D">
        <w:rPr>
          <w:sz w:val="24"/>
          <w:rtl/>
        </w:rPr>
        <w:t>לקת לטבלה המציינת</w:t>
      </w:r>
      <w:r>
        <w:rPr>
          <w:rFonts w:hint="cs"/>
          <w:sz w:val="24"/>
          <w:rtl/>
        </w:rPr>
        <w:t xml:space="preserve"> בעמודות נפרדות</w:t>
      </w:r>
      <w:r w:rsidRPr="00B7230D">
        <w:rPr>
          <w:sz w:val="24"/>
          <w:rtl/>
        </w:rPr>
        <w:t xml:space="preserve"> את נושא השאלה, </w:t>
      </w:r>
      <w:r>
        <w:rPr>
          <w:rFonts w:hint="cs"/>
          <w:sz w:val="24"/>
          <w:rtl/>
        </w:rPr>
        <w:t xml:space="preserve">את </w:t>
      </w:r>
      <w:r w:rsidRPr="00B7230D">
        <w:rPr>
          <w:sz w:val="24"/>
          <w:rtl/>
        </w:rPr>
        <w:t>הסעיף במכרז או בנספחיו הרלוונטי אליה, ו</w:t>
      </w:r>
      <w:r>
        <w:rPr>
          <w:rFonts w:hint="cs"/>
          <w:sz w:val="24"/>
          <w:rtl/>
        </w:rPr>
        <w:t xml:space="preserve">את </w:t>
      </w:r>
      <w:r w:rsidRPr="00B7230D">
        <w:rPr>
          <w:sz w:val="24"/>
          <w:rtl/>
        </w:rPr>
        <w:t>תוכן השאלה</w:t>
      </w:r>
      <w:r>
        <w:rPr>
          <w:rFonts w:hint="cs"/>
          <w:sz w:val="24"/>
          <w:rtl/>
        </w:rPr>
        <w:t>.</w:t>
      </w:r>
      <w:r w:rsidR="000338DC">
        <w:rPr>
          <w:rFonts w:hint="cs"/>
          <w:sz w:val="24"/>
          <w:rtl/>
        </w:rPr>
        <w:t xml:space="preserve"> דוגמה לטבלה כאמור מצורפת בנספח ג'.</w:t>
      </w:r>
    </w:p>
    <w:p w14:paraId="7B496E29" w14:textId="77777777" w:rsidR="00B57AEA" w:rsidRDefault="00B57AEA" w:rsidP="001A3A2B">
      <w:pPr>
        <w:pStyle w:val="aa"/>
        <w:numPr>
          <w:ilvl w:val="3"/>
          <w:numId w:val="1"/>
        </w:numPr>
        <w:spacing w:line="360" w:lineRule="auto"/>
        <w:jc w:val="both"/>
        <w:rPr>
          <w:sz w:val="24"/>
        </w:rPr>
      </w:pPr>
      <w:proofErr w:type="spellStart"/>
      <w:r w:rsidRPr="00B7230D">
        <w:rPr>
          <w:rFonts w:hint="cs"/>
          <w:sz w:val="24"/>
          <w:rtl/>
        </w:rPr>
        <w:t>המינהל</w:t>
      </w:r>
      <w:proofErr w:type="spellEnd"/>
      <w:r w:rsidRPr="00B7230D">
        <w:rPr>
          <w:sz w:val="24"/>
          <w:rtl/>
        </w:rPr>
        <w:t xml:space="preserve"> שומר לעצמו את הזכות שלא לדון בשאלות שלא הוגשו בפורמט הנ"ל או שנמצאו בלתי ענייניות</w:t>
      </w:r>
      <w:r>
        <w:rPr>
          <w:rFonts w:hint="cs"/>
          <w:sz w:val="24"/>
          <w:rtl/>
        </w:rPr>
        <w:t>.</w:t>
      </w:r>
    </w:p>
    <w:p w14:paraId="4B141BEC" w14:textId="26A2A408" w:rsidR="00B57AEA" w:rsidRDefault="00B57AEA" w:rsidP="00EE1550">
      <w:pPr>
        <w:pStyle w:val="aa"/>
        <w:numPr>
          <w:ilvl w:val="3"/>
          <w:numId w:val="1"/>
        </w:numPr>
        <w:spacing w:line="360" w:lineRule="auto"/>
        <w:jc w:val="both"/>
        <w:rPr>
          <w:sz w:val="24"/>
        </w:rPr>
      </w:pPr>
      <w:r w:rsidRPr="00B7230D">
        <w:rPr>
          <w:sz w:val="24"/>
          <w:rtl/>
        </w:rPr>
        <w:t xml:space="preserve">ניתן להעביר שאלות הבהרה עד לתאריך </w:t>
      </w:r>
      <w:r w:rsidR="00EE1550">
        <w:rPr>
          <w:rFonts w:hint="cs"/>
          <w:sz w:val="24"/>
          <w:rtl/>
        </w:rPr>
        <w:t>23.10.19</w:t>
      </w:r>
      <w:r>
        <w:rPr>
          <w:rFonts w:hint="cs"/>
          <w:sz w:val="24"/>
          <w:rtl/>
        </w:rPr>
        <w:t>.</w:t>
      </w:r>
    </w:p>
    <w:p w14:paraId="5D7FFE7B" w14:textId="756846F3" w:rsidR="00B57AEA" w:rsidRDefault="00B57AEA" w:rsidP="00EE1550">
      <w:pPr>
        <w:pStyle w:val="aa"/>
        <w:numPr>
          <w:ilvl w:val="3"/>
          <w:numId w:val="1"/>
        </w:numPr>
        <w:spacing w:line="360" w:lineRule="auto"/>
        <w:jc w:val="both"/>
        <w:rPr>
          <w:sz w:val="24"/>
        </w:rPr>
      </w:pPr>
      <w:r w:rsidRPr="00B7230D">
        <w:rPr>
          <w:rFonts w:hint="cs"/>
          <w:sz w:val="24"/>
          <w:rtl/>
        </w:rPr>
        <w:t>המענה</w:t>
      </w:r>
      <w:r w:rsidRPr="00B7230D">
        <w:rPr>
          <w:sz w:val="24"/>
          <w:rtl/>
        </w:rPr>
        <w:t xml:space="preserve"> לשאלות ההבהרה יינתן עד לתאריך </w:t>
      </w:r>
      <w:r w:rsidR="00EE1550">
        <w:rPr>
          <w:rFonts w:hint="cs"/>
          <w:sz w:val="24"/>
          <w:rtl/>
        </w:rPr>
        <w:t>29.10.19</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14:paraId="1252950B" w14:textId="77777777" w:rsidR="00B57AEA" w:rsidRDefault="00B57AEA" w:rsidP="00B57AEA">
      <w:pPr>
        <w:pStyle w:val="aa"/>
        <w:numPr>
          <w:ilvl w:val="1"/>
          <w:numId w:val="1"/>
        </w:numPr>
        <w:spacing w:line="360" w:lineRule="auto"/>
        <w:jc w:val="both"/>
        <w:rPr>
          <w:sz w:val="24"/>
        </w:rPr>
      </w:pPr>
      <w:r>
        <w:rPr>
          <w:rFonts w:hint="cs"/>
          <w:b/>
          <w:bCs/>
          <w:sz w:val="24"/>
          <w:rtl/>
        </w:rPr>
        <w:t>שינוי המועדים במכרז</w:t>
      </w:r>
    </w:p>
    <w:p w14:paraId="052C911B" w14:textId="77777777" w:rsidR="00B57AEA" w:rsidRDefault="00B57AEA" w:rsidP="001A3A2B">
      <w:pPr>
        <w:pStyle w:val="aa"/>
        <w:numPr>
          <w:ilvl w:val="2"/>
          <w:numId w:val="1"/>
        </w:numPr>
        <w:spacing w:line="360" w:lineRule="auto"/>
        <w:jc w:val="both"/>
        <w:rPr>
          <w:sz w:val="24"/>
        </w:rPr>
      </w:pPr>
      <w:proofErr w:type="spellStart"/>
      <w:r>
        <w:rPr>
          <w:rFonts w:hint="cs"/>
          <w:sz w:val="24"/>
          <w:rtl/>
        </w:rPr>
        <w:t>המינהל</w:t>
      </w:r>
      <w:proofErr w:type="spellEnd"/>
      <w:r>
        <w:rPr>
          <w:rFonts w:hint="cs"/>
          <w:sz w:val="24"/>
          <w:rtl/>
        </w:rPr>
        <w:t xml:space="preserve">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14:paraId="19C75E93" w14:textId="77777777" w:rsidR="00B57AEA" w:rsidRDefault="00B57AEA" w:rsidP="001A3A2B">
      <w:pPr>
        <w:pStyle w:val="aa"/>
        <w:numPr>
          <w:ilvl w:val="2"/>
          <w:numId w:val="1"/>
        </w:numPr>
        <w:spacing w:line="360"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proofErr w:type="spellStart"/>
      <w:r w:rsidRPr="002F5FF8">
        <w:rPr>
          <w:rFonts w:hint="cs"/>
          <w:sz w:val="24"/>
          <w:rtl/>
        </w:rPr>
        <w:t>מהמציעים</w:t>
      </w:r>
      <w:proofErr w:type="spellEnd"/>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14:paraId="1083F5DC" w14:textId="77777777" w:rsidR="00B57AEA" w:rsidRDefault="00B57AEA" w:rsidP="001A3A2B">
      <w:pPr>
        <w:pStyle w:val="aa"/>
        <w:numPr>
          <w:ilvl w:val="2"/>
          <w:numId w:val="1"/>
        </w:numPr>
        <w:spacing w:line="360" w:lineRule="auto"/>
        <w:jc w:val="both"/>
        <w:rPr>
          <w:sz w:val="24"/>
        </w:rPr>
      </w:pPr>
      <w:r w:rsidRPr="00B7230D">
        <w:rPr>
          <w:rFonts w:hint="cs"/>
          <w:sz w:val="24"/>
          <w:rtl/>
        </w:rPr>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14:paraId="317BC533" w14:textId="77777777" w:rsidR="00B57AEA" w:rsidRPr="001A3A2B" w:rsidRDefault="00B57AEA" w:rsidP="001A3A2B">
      <w:pPr>
        <w:pStyle w:val="1"/>
        <w:numPr>
          <w:ilvl w:val="1"/>
          <w:numId w:val="1"/>
        </w:numPr>
        <w:rPr>
          <w:b w:val="0"/>
          <w:bCs w:val="0"/>
          <w:sz w:val="24"/>
          <w:u w:val="none"/>
        </w:rPr>
      </w:pPr>
      <w:r w:rsidRPr="001A3A2B">
        <w:rPr>
          <w:rFonts w:hint="eastAsia"/>
          <w:b w:val="0"/>
          <w:bCs w:val="0"/>
          <w:sz w:val="24"/>
          <w:szCs w:val="24"/>
          <w:u w:val="none"/>
          <w:rtl/>
        </w:rPr>
        <w:t>לא</w:t>
      </w:r>
      <w:r w:rsidRPr="001A3A2B">
        <w:rPr>
          <w:b w:val="0"/>
          <w:bCs w:val="0"/>
          <w:sz w:val="24"/>
          <w:szCs w:val="24"/>
          <w:u w:val="none"/>
          <w:rtl/>
        </w:rPr>
        <w:t xml:space="preserve"> </w:t>
      </w:r>
      <w:r w:rsidRPr="001A3A2B">
        <w:rPr>
          <w:rFonts w:hint="eastAsia"/>
          <w:b w:val="0"/>
          <w:bCs w:val="0"/>
          <w:sz w:val="24"/>
          <w:szCs w:val="24"/>
          <w:u w:val="none"/>
          <w:rtl/>
        </w:rPr>
        <w:t>יהיה</w:t>
      </w:r>
      <w:r w:rsidRPr="001A3A2B">
        <w:rPr>
          <w:b w:val="0"/>
          <w:bCs w:val="0"/>
          <w:sz w:val="24"/>
          <w:szCs w:val="24"/>
          <w:u w:val="none"/>
          <w:rtl/>
        </w:rPr>
        <w:t xml:space="preserve"> </w:t>
      </w:r>
      <w:r w:rsidRPr="001A3A2B">
        <w:rPr>
          <w:rFonts w:hint="eastAsia"/>
          <w:b w:val="0"/>
          <w:bCs w:val="0"/>
          <w:sz w:val="24"/>
          <w:szCs w:val="24"/>
          <w:u w:val="none"/>
          <w:rtl/>
        </w:rPr>
        <w:t>בשינוי</w:t>
      </w:r>
      <w:r w:rsidRPr="001A3A2B">
        <w:rPr>
          <w:b w:val="0"/>
          <w:bCs w:val="0"/>
          <w:sz w:val="24"/>
          <w:szCs w:val="24"/>
          <w:u w:val="none"/>
          <w:rtl/>
        </w:rPr>
        <w:t xml:space="preserve"> </w:t>
      </w:r>
      <w:r w:rsidRPr="001A3A2B">
        <w:rPr>
          <w:rFonts w:hint="eastAsia"/>
          <w:b w:val="0"/>
          <w:bCs w:val="0"/>
          <w:sz w:val="24"/>
          <w:szCs w:val="24"/>
          <w:u w:val="none"/>
          <w:rtl/>
        </w:rPr>
        <w:t>המועדים</w:t>
      </w:r>
      <w:r w:rsidRPr="001A3A2B">
        <w:rPr>
          <w:b w:val="0"/>
          <w:bCs w:val="0"/>
          <w:sz w:val="24"/>
          <w:szCs w:val="24"/>
          <w:u w:val="none"/>
          <w:rtl/>
        </w:rPr>
        <w:t xml:space="preserve"> </w:t>
      </w:r>
      <w:r w:rsidRPr="001A3A2B">
        <w:rPr>
          <w:rFonts w:hint="eastAsia"/>
          <w:b w:val="0"/>
          <w:bCs w:val="0"/>
          <w:sz w:val="24"/>
          <w:szCs w:val="24"/>
          <w:u w:val="none"/>
          <w:rtl/>
        </w:rPr>
        <w:t>או</w:t>
      </w:r>
      <w:r w:rsidRPr="001A3A2B">
        <w:rPr>
          <w:b w:val="0"/>
          <w:bCs w:val="0"/>
          <w:sz w:val="24"/>
          <w:szCs w:val="24"/>
          <w:u w:val="none"/>
          <w:rtl/>
        </w:rPr>
        <w:t xml:space="preserve"> בדחייתם </w:t>
      </w:r>
      <w:r w:rsidRPr="001A3A2B">
        <w:rPr>
          <w:rFonts w:hint="eastAsia"/>
          <w:b w:val="0"/>
          <w:bCs w:val="0"/>
          <w:sz w:val="24"/>
          <w:szCs w:val="24"/>
          <w:u w:val="none"/>
          <w:rtl/>
        </w:rPr>
        <w:t>כדי</w:t>
      </w:r>
      <w:r w:rsidRPr="001A3A2B">
        <w:rPr>
          <w:b w:val="0"/>
          <w:bCs w:val="0"/>
          <w:sz w:val="24"/>
          <w:szCs w:val="24"/>
          <w:u w:val="none"/>
          <w:rtl/>
        </w:rPr>
        <w:t xml:space="preserve"> </w:t>
      </w:r>
      <w:r w:rsidRPr="001A3A2B">
        <w:rPr>
          <w:rFonts w:hint="eastAsia"/>
          <w:b w:val="0"/>
          <w:bCs w:val="0"/>
          <w:sz w:val="24"/>
          <w:szCs w:val="24"/>
          <w:u w:val="none"/>
          <w:rtl/>
        </w:rPr>
        <w:t>לגרוע</w:t>
      </w:r>
      <w:r w:rsidRPr="001A3A2B">
        <w:rPr>
          <w:b w:val="0"/>
          <w:bCs w:val="0"/>
          <w:sz w:val="24"/>
          <w:szCs w:val="24"/>
          <w:u w:val="none"/>
          <w:rtl/>
        </w:rPr>
        <w:t xml:space="preserve"> </w:t>
      </w:r>
      <w:r w:rsidRPr="001A3A2B">
        <w:rPr>
          <w:rFonts w:hint="eastAsia"/>
          <w:b w:val="0"/>
          <w:bCs w:val="0"/>
          <w:sz w:val="24"/>
          <w:szCs w:val="24"/>
          <w:u w:val="none"/>
          <w:rtl/>
        </w:rPr>
        <w:t>מכל</w:t>
      </w:r>
      <w:r w:rsidRPr="001A3A2B">
        <w:rPr>
          <w:b w:val="0"/>
          <w:bCs w:val="0"/>
          <w:sz w:val="24"/>
          <w:szCs w:val="24"/>
          <w:u w:val="none"/>
          <w:rtl/>
        </w:rPr>
        <w:t xml:space="preserve"> </w:t>
      </w:r>
      <w:r w:rsidRPr="001A3A2B">
        <w:rPr>
          <w:rFonts w:hint="eastAsia"/>
          <w:b w:val="0"/>
          <w:bCs w:val="0"/>
          <w:sz w:val="24"/>
          <w:szCs w:val="24"/>
          <w:u w:val="none"/>
          <w:rtl/>
        </w:rPr>
        <w:t>זכות</w:t>
      </w:r>
      <w:r w:rsidRPr="001A3A2B">
        <w:rPr>
          <w:b w:val="0"/>
          <w:bCs w:val="0"/>
          <w:sz w:val="24"/>
          <w:szCs w:val="24"/>
          <w:u w:val="none"/>
          <w:rtl/>
        </w:rPr>
        <w:t xml:space="preserve"> </w:t>
      </w:r>
      <w:r w:rsidRPr="001A3A2B">
        <w:rPr>
          <w:rFonts w:hint="eastAsia"/>
          <w:b w:val="0"/>
          <w:bCs w:val="0"/>
          <w:sz w:val="24"/>
          <w:szCs w:val="24"/>
          <w:u w:val="none"/>
          <w:rtl/>
        </w:rPr>
        <w:t>של</w:t>
      </w:r>
      <w:r w:rsidRPr="001A3A2B">
        <w:rPr>
          <w:b w:val="0"/>
          <w:bCs w:val="0"/>
          <w:sz w:val="24"/>
          <w:szCs w:val="24"/>
          <w:u w:val="none"/>
          <w:rtl/>
        </w:rPr>
        <w:t xml:space="preserve"> </w:t>
      </w:r>
      <w:proofErr w:type="spellStart"/>
      <w:r w:rsidRPr="001A3A2B">
        <w:rPr>
          <w:rFonts w:hint="eastAsia"/>
          <w:b w:val="0"/>
          <w:bCs w:val="0"/>
          <w:sz w:val="24"/>
          <w:szCs w:val="24"/>
          <w:u w:val="none"/>
          <w:rtl/>
        </w:rPr>
        <w:t>המינהל</w:t>
      </w:r>
      <w:proofErr w:type="spellEnd"/>
      <w:r w:rsidRPr="001A3A2B">
        <w:rPr>
          <w:b w:val="0"/>
          <w:bCs w:val="0"/>
          <w:sz w:val="24"/>
          <w:szCs w:val="24"/>
          <w:u w:val="none"/>
          <w:rtl/>
        </w:rPr>
        <w:t xml:space="preserve"> </w:t>
      </w:r>
      <w:r w:rsidRPr="001A3A2B">
        <w:rPr>
          <w:rFonts w:hint="eastAsia"/>
          <w:b w:val="0"/>
          <w:bCs w:val="0"/>
          <w:sz w:val="24"/>
          <w:szCs w:val="24"/>
          <w:u w:val="none"/>
          <w:rtl/>
        </w:rPr>
        <w:t>העומדת</w:t>
      </w:r>
      <w:r w:rsidRPr="001A3A2B">
        <w:rPr>
          <w:b w:val="0"/>
          <w:bCs w:val="0"/>
          <w:sz w:val="24"/>
          <w:szCs w:val="24"/>
          <w:u w:val="none"/>
          <w:rtl/>
        </w:rPr>
        <w:t xml:space="preserve"> </w:t>
      </w:r>
      <w:r w:rsidRPr="001A3A2B">
        <w:rPr>
          <w:rFonts w:hint="eastAsia"/>
          <w:b w:val="0"/>
          <w:bCs w:val="0"/>
          <w:sz w:val="24"/>
          <w:szCs w:val="24"/>
          <w:u w:val="none"/>
          <w:rtl/>
        </w:rPr>
        <w:t>לו</w:t>
      </w:r>
      <w:r w:rsidRPr="001A3A2B">
        <w:rPr>
          <w:b w:val="0"/>
          <w:bCs w:val="0"/>
          <w:sz w:val="24"/>
          <w:szCs w:val="24"/>
          <w:u w:val="none"/>
          <w:rtl/>
        </w:rPr>
        <w:t xml:space="preserve"> </w:t>
      </w:r>
      <w:r w:rsidRPr="001A3A2B">
        <w:rPr>
          <w:rFonts w:hint="eastAsia"/>
          <w:b w:val="0"/>
          <w:bCs w:val="0"/>
          <w:sz w:val="24"/>
          <w:szCs w:val="24"/>
          <w:u w:val="none"/>
          <w:rtl/>
        </w:rPr>
        <w:t>על</w:t>
      </w:r>
      <w:r w:rsidRPr="001A3A2B">
        <w:rPr>
          <w:b w:val="0"/>
          <w:bCs w:val="0"/>
          <w:sz w:val="24"/>
          <w:szCs w:val="24"/>
          <w:u w:val="none"/>
          <w:rtl/>
        </w:rPr>
        <w:t xml:space="preserve"> </w:t>
      </w:r>
      <w:r w:rsidRPr="001A3A2B">
        <w:rPr>
          <w:rFonts w:hint="eastAsia"/>
          <w:b w:val="0"/>
          <w:bCs w:val="0"/>
          <w:sz w:val="24"/>
          <w:szCs w:val="24"/>
          <w:u w:val="none"/>
          <w:rtl/>
        </w:rPr>
        <w:t>פי</w:t>
      </w:r>
      <w:r w:rsidRPr="001A3A2B">
        <w:rPr>
          <w:b w:val="0"/>
          <w:bCs w:val="0"/>
          <w:sz w:val="24"/>
          <w:szCs w:val="24"/>
          <w:u w:val="none"/>
          <w:rtl/>
        </w:rPr>
        <w:t xml:space="preserve"> </w:t>
      </w:r>
      <w:r w:rsidRPr="001A3A2B">
        <w:rPr>
          <w:rFonts w:hint="eastAsia"/>
          <w:b w:val="0"/>
          <w:bCs w:val="0"/>
          <w:sz w:val="24"/>
          <w:szCs w:val="24"/>
          <w:u w:val="none"/>
          <w:rtl/>
        </w:rPr>
        <w:t>דין</w:t>
      </w:r>
      <w:r w:rsidRPr="001A3A2B">
        <w:rPr>
          <w:b w:val="0"/>
          <w:bCs w:val="0"/>
          <w:sz w:val="24"/>
          <w:szCs w:val="24"/>
          <w:u w:val="none"/>
          <w:rtl/>
        </w:rPr>
        <w:t xml:space="preserve">, </w:t>
      </w:r>
      <w:r w:rsidRPr="001A3A2B">
        <w:rPr>
          <w:rFonts w:hint="eastAsia"/>
          <w:b w:val="0"/>
          <w:bCs w:val="0"/>
          <w:sz w:val="24"/>
          <w:szCs w:val="24"/>
          <w:u w:val="none"/>
          <w:rtl/>
        </w:rPr>
        <w:t>או</w:t>
      </w:r>
      <w:r w:rsidRPr="001A3A2B">
        <w:rPr>
          <w:b w:val="0"/>
          <w:bCs w:val="0"/>
          <w:sz w:val="24"/>
          <w:szCs w:val="24"/>
          <w:u w:val="none"/>
          <w:rtl/>
        </w:rPr>
        <w:t xml:space="preserve"> </w:t>
      </w:r>
      <w:r w:rsidRPr="001A3A2B">
        <w:rPr>
          <w:rFonts w:hint="eastAsia"/>
          <w:b w:val="0"/>
          <w:bCs w:val="0"/>
          <w:sz w:val="24"/>
          <w:szCs w:val="24"/>
          <w:u w:val="none"/>
          <w:rtl/>
        </w:rPr>
        <w:t>על</w:t>
      </w:r>
      <w:r w:rsidRPr="001A3A2B">
        <w:rPr>
          <w:b w:val="0"/>
          <w:bCs w:val="0"/>
          <w:sz w:val="24"/>
          <w:szCs w:val="24"/>
          <w:u w:val="none"/>
          <w:rtl/>
        </w:rPr>
        <w:t xml:space="preserve"> </w:t>
      </w:r>
      <w:r w:rsidRPr="001A3A2B">
        <w:rPr>
          <w:rFonts w:hint="eastAsia"/>
          <w:b w:val="0"/>
          <w:bCs w:val="0"/>
          <w:sz w:val="24"/>
          <w:szCs w:val="24"/>
          <w:u w:val="none"/>
          <w:rtl/>
        </w:rPr>
        <w:t>פי</w:t>
      </w:r>
      <w:r w:rsidRPr="001A3A2B">
        <w:rPr>
          <w:b w:val="0"/>
          <w:bCs w:val="0"/>
          <w:sz w:val="24"/>
          <w:szCs w:val="24"/>
          <w:u w:val="none"/>
          <w:rtl/>
        </w:rPr>
        <w:t xml:space="preserve"> </w:t>
      </w:r>
      <w:r w:rsidRPr="001A3A2B">
        <w:rPr>
          <w:rFonts w:hint="eastAsia"/>
          <w:b w:val="0"/>
          <w:bCs w:val="0"/>
          <w:sz w:val="24"/>
          <w:szCs w:val="24"/>
          <w:u w:val="none"/>
          <w:rtl/>
        </w:rPr>
        <w:t>מסמכי</w:t>
      </w:r>
      <w:r w:rsidRPr="001A3A2B">
        <w:rPr>
          <w:b w:val="0"/>
          <w:bCs w:val="0"/>
          <w:sz w:val="24"/>
          <w:szCs w:val="24"/>
          <w:u w:val="none"/>
          <w:rtl/>
        </w:rPr>
        <w:t xml:space="preserve"> </w:t>
      </w:r>
      <w:r w:rsidRPr="001A3A2B">
        <w:rPr>
          <w:rFonts w:hint="eastAsia"/>
          <w:b w:val="0"/>
          <w:bCs w:val="0"/>
          <w:sz w:val="24"/>
          <w:szCs w:val="24"/>
          <w:u w:val="none"/>
          <w:rtl/>
        </w:rPr>
        <w:t>ההזמנה</w:t>
      </w:r>
      <w:r>
        <w:rPr>
          <w:rFonts w:hint="cs"/>
          <w:b w:val="0"/>
          <w:bCs w:val="0"/>
          <w:sz w:val="24"/>
          <w:szCs w:val="24"/>
          <w:u w:val="none"/>
          <w:rtl/>
        </w:rPr>
        <w:t>.</w:t>
      </w:r>
    </w:p>
    <w:p w14:paraId="74490BEB" w14:textId="77777777" w:rsidR="001D5C92" w:rsidRPr="00B7230D" w:rsidRDefault="001D5C92" w:rsidP="008921A8">
      <w:pPr>
        <w:spacing w:line="360" w:lineRule="auto"/>
        <w:ind w:left="999"/>
        <w:jc w:val="both"/>
        <w:rPr>
          <w:b/>
          <w:bCs/>
          <w:sz w:val="24"/>
          <w:u w:val="single"/>
        </w:rPr>
      </w:pPr>
    </w:p>
    <w:p w14:paraId="315B20C5" w14:textId="77777777" w:rsidR="00084475" w:rsidRPr="008921A8" w:rsidRDefault="00084475" w:rsidP="008921A8">
      <w:pPr>
        <w:spacing w:line="360" w:lineRule="auto"/>
        <w:ind w:left="360"/>
        <w:jc w:val="both"/>
        <w:rPr>
          <w:b/>
          <w:bCs/>
          <w:sz w:val="24"/>
          <w:u w:val="single"/>
          <w:rtl/>
        </w:rPr>
      </w:pPr>
    </w:p>
    <w:p w14:paraId="1004FCB6" w14:textId="77777777" w:rsidR="00622467" w:rsidRPr="002F5FF8" w:rsidRDefault="00EC419E" w:rsidP="004722B3">
      <w:pPr>
        <w:numPr>
          <w:ilvl w:val="0"/>
          <w:numId w:val="1"/>
        </w:numPr>
        <w:spacing w:line="360" w:lineRule="auto"/>
        <w:jc w:val="both"/>
        <w:rPr>
          <w:b/>
          <w:bCs/>
          <w:sz w:val="24"/>
          <w:u w:val="single"/>
        </w:rPr>
      </w:pPr>
      <w:r w:rsidRPr="008921A8">
        <w:rPr>
          <w:rFonts w:hint="cs"/>
          <w:b/>
          <w:bCs/>
          <w:sz w:val="28"/>
          <w:szCs w:val="28"/>
          <w:u w:val="single"/>
          <w:rtl/>
        </w:rPr>
        <w:t>הגדרות</w:t>
      </w:r>
      <w:r w:rsidR="00622467" w:rsidRPr="00B7230D">
        <w:rPr>
          <w:sz w:val="24"/>
          <w:rtl/>
        </w:rPr>
        <w:t>:</w:t>
      </w:r>
      <w:r w:rsidR="00622467" w:rsidRPr="00B7230D">
        <w:rPr>
          <w:rFonts w:ascii="David" w:eastAsia="Times New Roman" w:hAnsi="David"/>
          <w:sz w:val="24"/>
          <w:rtl/>
        </w:rPr>
        <w:t xml:space="preserve"> </w:t>
      </w:r>
    </w:p>
    <w:p w14:paraId="2A5F8F1C" w14:textId="1BBCF173" w:rsidR="00EC419E" w:rsidRPr="00391079" w:rsidRDefault="00391079" w:rsidP="00391079">
      <w:pPr>
        <w:spacing w:line="360"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795296">
        <w:rPr>
          <w:rFonts w:ascii="David" w:hAnsi="David" w:hint="cs"/>
          <w:sz w:val="24"/>
          <w:rtl/>
        </w:rPr>
        <w:t xml:space="preserve"> ובכל מסמך ממסמכי המכרז, אלא אם נקבע אחרת במסמך ממסמכי המכרז</w:t>
      </w:r>
      <w:r w:rsidR="00EC419E" w:rsidRPr="00391079">
        <w:rPr>
          <w:rFonts w:ascii="David" w:hAnsi="David"/>
          <w:sz w:val="24"/>
          <w:rtl/>
        </w:rPr>
        <w:t>:</w:t>
      </w:r>
    </w:p>
    <w:p w14:paraId="2F01F978"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14:paraId="79CC3154" w14:textId="77777777" w:rsidR="00622467"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14:paraId="298D6152" w14:textId="77777777" w:rsidR="00391079" w:rsidRPr="008921A8" w:rsidRDefault="00391079" w:rsidP="00391079">
      <w:pPr>
        <w:pStyle w:val="aa"/>
        <w:numPr>
          <w:ilvl w:val="1"/>
          <w:numId w:val="1"/>
        </w:numPr>
        <w:spacing w:line="360" w:lineRule="auto"/>
        <w:jc w:val="both"/>
        <w:rPr>
          <w:rFonts w:ascii="David" w:hAnsi="David"/>
          <w:sz w:val="24"/>
        </w:rPr>
      </w:pPr>
      <w:r>
        <w:rPr>
          <w:rFonts w:ascii="David" w:hAnsi="David" w:hint="cs"/>
          <w:sz w:val="24"/>
          <w:rtl/>
        </w:rPr>
        <w:t>"</w:t>
      </w:r>
      <w:r>
        <w:rPr>
          <w:rFonts w:ascii="David" w:hAnsi="David" w:hint="cs"/>
          <w:b/>
          <w:bCs/>
          <w:sz w:val="24"/>
          <w:rtl/>
        </w:rPr>
        <w:t>מציע מקומי</w:t>
      </w:r>
      <w:r>
        <w:rPr>
          <w:rFonts w:ascii="David" w:hAnsi="David" w:hint="cs"/>
          <w:sz w:val="24"/>
          <w:rtl/>
        </w:rPr>
        <w:t>", "</w:t>
      </w:r>
      <w:r>
        <w:rPr>
          <w:rFonts w:ascii="David" w:hAnsi="David" w:hint="cs"/>
          <w:b/>
          <w:bCs/>
          <w:sz w:val="24"/>
          <w:rtl/>
        </w:rPr>
        <w:t>מציע פלסטיני</w:t>
      </w:r>
      <w:r>
        <w:rPr>
          <w:rFonts w:ascii="David" w:hAnsi="David" w:hint="cs"/>
          <w:sz w:val="24"/>
          <w:rtl/>
        </w:rPr>
        <w:t xml:space="preserve">" </w:t>
      </w:r>
      <w:r>
        <w:rPr>
          <w:rFonts w:ascii="David" w:hAnsi="David"/>
          <w:sz w:val="24"/>
          <w:rtl/>
        </w:rPr>
        <w:t>–</w:t>
      </w:r>
      <w:r>
        <w:rPr>
          <w:rFonts w:ascii="David" w:hAnsi="David" w:hint="cs"/>
          <w:sz w:val="24"/>
          <w:rtl/>
        </w:rPr>
        <w:t xml:space="preserve"> לגבי יחיד: "תושב", כהגדרתו ב</w:t>
      </w:r>
      <w:r w:rsidRPr="00391079">
        <w:rPr>
          <w:b/>
          <w:bCs/>
          <w:rtl/>
        </w:rPr>
        <w:t>צו בדבר תעודת זהות ומרשם אוכלוסין (י</w:t>
      </w:r>
      <w:r>
        <w:rPr>
          <w:b/>
          <w:bCs/>
          <w:rtl/>
        </w:rPr>
        <w:t>הודה והשומרון) (מס' 297), תשכ"ט</w:t>
      </w:r>
      <w:r w:rsidRPr="00391079">
        <w:rPr>
          <w:b/>
          <w:bCs/>
          <w:rtl/>
        </w:rPr>
        <w:t>-1969</w:t>
      </w:r>
      <w:r>
        <w:rPr>
          <w:rFonts w:hint="cs"/>
          <w:rtl/>
        </w:rPr>
        <w:t>, למעט מציע ישראלי; ולגבי תאגיד: תאגיד שהתאגד באזור.</w:t>
      </w:r>
    </w:p>
    <w:p w14:paraId="2FDB5FBB"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14:paraId="0DF453B7" w14:textId="77777777" w:rsidR="00622467" w:rsidRPr="008921A8" w:rsidRDefault="00622467" w:rsidP="00391079">
      <w:pPr>
        <w:pStyle w:val="aa"/>
        <w:numPr>
          <w:ilvl w:val="1"/>
          <w:numId w:val="1"/>
        </w:numPr>
        <w:spacing w:line="360" w:lineRule="auto"/>
        <w:jc w:val="both"/>
        <w:rPr>
          <w:rFonts w:ascii="David" w:hAnsi="David"/>
          <w:sz w:val="24"/>
        </w:rPr>
      </w:pPr>
      <w:bookmarkStart w:id="2" w:name="_Ref367625231"/>
      <w:bookmarkStart w:id="3" w:name="_Ref484456454"/>
      <w:bookmarkStart w:id="4" w:name="_Ref486507718"/>
      <w:bookmarkStart w:id="5" w:name="_Ref488330567"/>
      <w:bookmarkStart w:id="6" w:name="_Ref488406033"/>
      <w:r w:rsidRPr="00D72544">
        <w:rPr>
          <w:rFonts w:ascii="David" w:hAnsi="David"/>
          <w:sz w:val="24"/>
          <w:rtl/>
        </w:rPr>
        <w:lastRenderedPageBreak/>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אקדמית</w:t>
      </w:r>
      <w:r w:rsidR="00D72544" w:rsidRPr="00D72544">
        <w:rPr>
          <w:rFonts w:ascii="David" w:hAnsi="David" w:hint="cs"/>
          <w:sz w:val="24"/>
          <w:rtl/>
        </w:rPr>
        <w:t>"</w:t>
      </w:r>
      <w:r w:rsidR="00D72544">
        <w:rPr>
          <w:rFonts w:ascii="David" w:hAnsi="David" w:hint="cs"/>
          <w:sz w:val="24"/>
          <w:rtl/>
        </w:rPr>
        <w:t>,</w:t>
      </w:r>
      <w:r w:rsidR="00D72544">
        <w:rPr>
          <w:rFonts w:ascii="David" w:hAnsi="David" w:hint="cs"/>
          <w:b/>
          <w:bCs/>
          <w:sz w:val="24"/>
          <w:rtl/>
        </w:rPr>
        <w:t xml:space="preserve"> </w:t>
      </w:r>
      <w:r w:rsidR="00D72544" w:rsidRPr="00D72544">
        <w:rPr>
          <w:rFonts w:ascii="David" w:hAnsi="David" w:hint="cs"/>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גבוהה</w:t>
      </w:r>
      <w:r w:rsidR="00D72544">
        <w:rPr>
          <w:rFonts w:ascii="David" w:hAnsi="David" w:hint="cs"/>
          <w:sz w:val="24"/>
          <w:rtl/>
        </w:rPr>
        <w:t>", או</w:t>
      </w:r>
      <w:r w:rsidRPr="008921A8">
        <w:rPr>
          <w:rFonts w:ascii="David" w:hAnsi="David"/>
          <w:b/>
          <w:bCs/>
          <w:sz w:val="24"/>
          <w:rtl/>
        </w:rPr>
        <w:t xml:space="preserve"> </w:t>
      </w:r>
      <w:r w:rsidR="00D72544">
        <w:rPr>
          <w:rFonts w:ascii="David" w:hAnsi="David" w:hint="cs"/>
          <w:sz w:val="24"/>
          <w:rtl/>
        </w:rPr>
        <w:t>"</w:t>
      </w:r>
      <w:r w:rsidRPr="008921A8">
        <w:rPr>
          <w:rFonts w:ascii="David" w:hAnsi="David" w:hint="cs"/>
          <w:b/>
          <w:bCs/>
          <w:sz w:val="24"/>
          <w:rtl/>
        </w:rPr>
        <w:t>תואר</w:t>
      </w:r>
      <w:r w:rsidRPr="008921A8">
        <w:rPr>
          <w:rFonts w:ascii="David" w:hAnsi="David"/>
          <w:b/>
          <w:bCs/>
          <w:sz w:val="24"/>
          <w:rtl/>
        </w:rPr>
        <w:t xml:space="preserve"> </w:t>
      </w:r>
      <w:r w:rsidRPr="008921A8">
        <w:rPr>
          <w:rFonts w:ascii="David" w:hAnsi="David" w:hint="cs"/>
          <w:b/>
          <w:bCs/>
          <w:sz w:val="24"/>
          <w:rtl/>
        </w:rPr>
        <w:t>אקדמי</w:t>
      </w:r>
      <w:r w:rsidR="00D72544">
        <w:rPr>
          <w:rFonts w:ascii="David" w:hAnsi="David" w:hint="cs"/>
          <w:b/>
          <w:bCs/>
          <w:sz w:val="24"/>
          <w:rtl/>
        </w:rPr>
        <w:t>"</w:t>
      </w:r>
      <w:r w:rsidRPr="008921A8">
        <w:rPr>
          <w:rFonts w:ascii="David" w:hAnsi="David"/>
          <w:sz w:val="24"/>
          <w:rtl/>
        </w:rPr>
        <w:t xml:space="preserve"> </w:t>
      </w:r>
      <w:r w:rsidR="00D72544">
        <w:rPr>
          <w:rFonts w:ascii="David" w:hAnsi="David" w:hint="cs"/>
          <w:sz w:val="24"/>
          <w:rtl/>
        </w:rPr>
        <w:t>–</w:t>
      </w:r>
      <w:r w:rsidRPr="008921A8">
        <w:rPr>
          <w:rFonts w:ascii="David" w:hAnsi="David"/>
          <w:sz w:val="24"/>
          <w:rtl/>
        </w:rPr>
        <w:t xml:space="preserve"> </w:t>
      </w:r>
      <w:r w:rsidRPr="008921A8">
        <w:rPr>
          <w:rFonts w:ascii="David" w:hAnsi="David" w:hint="cs"/>
          <w:sz w:val="24"/>
          <w:rtl/>
        </w:rPr>
        <w:t>תארים</w:t>
      </w:r>
      <w:r w:rsidRPr="008921A8">
        <w:rPr>
          <w:rFonts w:ascii="David" w:hAnsi="David"/>
          <w:sz w:val="24"/>
          <w:rtl/>
        </w:rPr>
        <w:t xml:space="preserve"> אקדמ</w:t>
      </w:r>
      <w:r w:rsidR="00D72544">
        <w:rPr>
          <w:rFonts w:ascii="David" w:hAnsi="David" w:hint="cs"/>
          <w:sz w:val="24"/>
          <w:rtl/>
        </w:rPr>
        <w:t>י</w:t>
      </w:r>
      <w:r w:rsidRPr="008921A8">
        <w:rPr>
          <w:rFonts w:ascii="David" w:hAnsi="David"/>
          <w:sz w:val="24"/>
          <w:rtl/>
        </w:rPr>
        <w:t xml:space="preserve">ים בתחום המצוין במסמכי המכרז ואשר הוענקו על ידי מוסד המוכר </w:t>
      </w:r>
      <w:r w:rsidRPr="008921A8">
        <w:rPr>
          <w:rFonts w:ascii="David" w:hAnsi="David" w:hint="cs"/>
          <w:sz w:val="24"/>
          <w:rtl/>
        </w:rPr>
        <w:t>לפי</w:t>
      </w:r>
      <w:r w:rsidRPr="008921A8">
        <w:rPr>
          <w:rFonts w:ascii="David" w:hAnsi="David"/>
          <w:sz w:val="24"/>
          <w:rtl/>
        </w:rPr>
        <w:t xml:space="preserve"> </w:t>
      </w:r>
      <w:r w:rsidRPr="008921A8">
        <w:rPr>
          <w:rFonts w:ascii="David" w:hAnsi="David" w:hint="cs"/>
          <w:sz w:val="24"/>
          <w:rtl/>
        </w:rPr>
        <w:t>דין</w:t>
      </w:r>
      <w:r w:rsidRPr="008921A8">
        <w:rPr>
          <w:rFonts w:ascii="David" w:hAnsi="David"/>
          <w:sz w:val="24"/>
          <w:rtl/>
        </w:rPr>
        <w:t>.</w:t>
      </w:r>
      <w:bookmarkEnd w:id="2"/>
    </w:p>
    <w:bookmarkEnd w:id="3"/>
    <w:bookmarkEnd w:id="4"/>
    <w:bookmarkEnd w:id="5"/>
    <w:bookmarkEnd w:id="6"/>
    <w:p w14:paraId="713C5198" w14:textId="77777777" w:rsidR="00622467" w:rsidRPr="008921A8" w:rsidRDefault="00622467" w:rsidP="00391079">
      <w:pPr>
        <w:pStyle w:val="aa"/>
        <w:numPr>
          <w:ilvl w:val="1"/>
          <w:numId w:val="1"/>
        </w:numPr>
        <w:spacing w:line="360"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 וגופי שלטון מקומי.</w:t>
      </w:r>
    </w:p>
    <w:p w14:paraId="32132450"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 xml:space="preserve">למען הסר ספק, בכל מקום במכרז או בנספחים למכרז, </w:t>
      </w:r>
      <w:r w:rsidR="00D72544">
        <w:rPr>
          <w:rFonts w:ascii="David" w:hAnsi="David" w:hint="cs"/>
          <w:sz w:val="24"/>
          <w:rtl/>
        </w:rPr>
        <w:t>ש</w:t>
      </w:r>
      <w:r w:rsidRPr="008921A8">
        <w:rPr>
          <w:rFonts w:ascii="David" w:hAnsi="David"/>
          <w:sz w:val="24"/>
          <w:rtl/>
        </w:rPr>
        <w:t>בו לא צוין במפורש כי הוא נוגע למציעים ישראלים או למציעים פלסטינים – פירוש הדבר הוא כי האמור באותו סעיף או נספח רלוונטי למציעים מכלל האוכלוסיות.</w:t>
      </w:r>
    </w:p>
    <w:p w14:paraId="2364E0B7" w14:textId="77777777" w:rsidR="00E07217" w:rsidRDefault="00E07217" w:rsidP="00391079">
      <w:pPr>
        <w:pStyle w:val="aa"/>
        <w:numPr>
          <w:ilvl w:val="1"/>
          <w:numId w:val="1"/>
        </w:numPr>
        <w:spacing w:line="360" w:lineRule="auto"/>
        <w:jc w:val="both"/>
        <w:rPr>
          <w:rFonts w:ascii="David" w:hAnsi="David"/>
          <w:sz w:val="24"/>
        </w:rPr>
      </w:pPr>
      <w:r w:rsidRPr="008921A8">
        <w:rPr>
          <w:rFonts w:ascii="David" w:hAnsi="David"/>
          <w:sz w:val="24"/>
          <w:rtl/>
        </w:rPr>
        <w:t>"</w:t>
      </w:r>
      <w:proofErr w:type="spellStart"/>
      <w:r w:rsidRPr="008921A8">
        <w:rPr>
          <w:rFonts w:ascii="David" w:hAnsi="David" w:hint="cs"/>
          <w:b/>
          <w:bCs/>
          <w:sz w:val="24"/>
          <w:rtl/>
        </w:rPr>
        <w:t>המינהל</w:t>
      </w:r>
      <w:proofErr w:type="spellEnd"/>
      <w:r w:rsidRPr="008921A8">
        <w:rPr>
          <w:rFonts w:ascii="David" w:hAnsi="David"/>
          <w:sz w:val="24"/>
          <w:rtl/>
        </w:rPr>
        <w:t>", "</w:t>
      </w:r>
      <w:proofErr w:type="spellStart"/>
      <w:r w:rsidRPr="008921A8">
        <w:rPr>
          <w:rFonts w:ascii="David" w:hAnsi="David" w:hint="cs"/>
          <w:b/>
          <w:bCs/>
          <w:sz w:val="24"/>
          <w:rtl/>
        </w:rPr>
        <w:t>המינהל</w:t>
      </w:r>
      <w:proofErr w:type="spellEnd"/>
      <w:r w:rsidRPr="008921A8">
        <w:rPr>
          <w:rFonts w:ascii="David" w:hAnsi="David"/>
          <w:b/>
          <w:bCs/>
          <w:sz w:val="24"/>
          <w:rtl/>
        </w:rPr>
        <w:t xml:space="preserve"> האזרחי</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w:t>
      </w:r>
    </w:p>
    <w:p w14:paraId="51C76DB3" w14:textId="77777777" w:rsidR="00B94CC7" w:rsidRDefault="00B94CC7" w:rsidP="00B94CC7">
      <w:pPr>
        <w:pStyle w:val="aa"/>
        <w:numPr>
          <w:ilvl w:val="1"/>
          <w:numId w:val="1"/>
        </w:numPr>
        <w:spacing w:line="360" w:lineRule="auto"/>
        <w:jc w:val="both"/>
        <w:rPr>
          <w:rFonts w:ascii="David" w:hAnsi="David"/>
          <w:sz w:val="24"/>
        </w:rPr>
      </w:pPr>
      <w:r>
        <w:rPr>
          <w:rFonts w:ascii="David" w:hAnsi="David" w:hint="cs"/>
          <w:sz w:val="24"/>
          <w:rtl/>
        </w:rPr>
        <w:t>האמור בלשון זכר, או בלשון נקבה, פונה לכלל המגדרים כאחד.</w:t>
      </w:r>
    </w:p>
    <w:p w14:paraId="0E89A68F" w14:textId="77777777" w:rsidR="00B94CC7" w:rsidRPr="00200C05" w:rsidRDefault="00B94CC7" w:rsidP="00C424D7">
      <w:pPr>
        <w:pStyle w:val="aa"/>
        <w:spacing w:line="360" w:lineRule="auto"/>
        <w:ind w:left="999"/>
        <w:jc w:val="both"/>
        <w:rPr>
          <w:rFonts w:ascii="David" w:hAnsi="David"/>
          <w:sz w:val="24"/>
        </w:rPr>
      </w:pPr>
    </w:p>
    <w:p w14:paraId="516E461D" w14:textId="77777777" w:rsidR="00DA1CE0" w:rsidRPr="008921A8" w:rsidRDefault="00DA1CE0" w:rsidP="008921A8">
      <w:pPr>
        <w:pStyle w:val="aa"/>
        <w:numPr>
          <w:ilvl w:val="0"/>
          <w:numId w:val="1"/>
        </w:numPr>
        <w:spacing w:line="360" w:lineRule="auto"/>
        <w:jc w:val="both"/>
        <w:rPr>
          <w:b/>
          <w:bCs/>
          <w:sz w:val="28"/>
          <w:szCs w:val="28"/>
          <w:u w:val="single"/>
          <w:rtl/>
        </w:rPr>
      </w:pPr>
      <w:r w:rsidRPr="008921A8">
        <w:rPr>
          <w:rFonts w:hint="cs"/>
          <w:b/>
          <w:bCs/>
          <w:sz w:val="28"/>
          <w:szCs w:val="28"/>
          <w:u w:val="single"/>
          <w:rtl/>
        </w:rPr>
        <w:t>המקשר</w:t>
      </w:r>
    </w:p>
    <w:p w14:paraId="0E84AE9D" w14:textId="77777777" w:rsidR="00DA1CE0" w:rsidRPr="00B7230D" w:rsidRDefault="00DA1CE0" w:rsidP="004527F1">
      <w:pPr>
        <w:pStyle w:val="aa"/>
        <w:numPr>
          <w:ilvl w:val="1"/>
          <w:numId w:val="1"/>
        </w:numPr>
        <w:spacing w:line="360" w:lineRule="auto"/>
        <w:jc w:val="both"/>
        <w:rPr>
          <w:b/>
          <w:bCs/>
          <w:sz w:val="24"/>
          <w:u w:val="single"/>
        </w:rPr>
      </w:pPr>
      <w:r w:rsidRPr="008921A8">
        <w:rPr>
          <w:rFonts w:hint="cs"/>
          <w:sz w:val="24"/>
          <w:rtl/>
        </w:rPr>
        <w:t>המקשר</w:t>
      </w:r>
      <w:r w:rsidRPr="008921A8">
        <w:rPr>
          <w:sz w:val="24"/>
          <w:rtl/>
        </w:rPr>
        <w:t xml:space="preserve"> מטעמם </w:t>
      </w:r>
      <w:proofErr w:type="spellStart"/>
      <w:r w:rsidRPr="008921A8">
        <w:rPr>
          <w:rFonts w:hint="cs"/>
          <w:sz w:val="24"/>
          <w:rtl/>
        </w:rPr>
        <w:t>המינהל</w:t>
      </w:r>
      <w:proofErr w:type="spellEnd"/>
      <w:r w:rsidRPr="008921A8">
        <w:rPr>
          <w:sz w:val="24"/>
          <w:rtl/>
        </w:rPr>
        <w:t xml:space="preserve"> </w:t>
      </w:r>
      <w:r w:rsidR="004527F1">
        <w:rPr>
          <w:rFonts w:hint="cs"/>
          <w:sz w:val="24"/>
          <w:rtl/>
        </w:rPr>
        <w:t>הוא כמפורט במפרט הטכני</w:t>
      </w:r>
      <w:r w:rsidRPr="008921A8">
        <w:rPr>
          <w:sz w:val="24"/>
          <w:rtl/>
        </w:rPr>
        <w:t>.</w:t>
      </w:r>
    </w:p>
    <w:p w14:paraId="132B7BFA" w14:textId="77777777" w:rsidR="00084475" w:rsidRPr="008921A8" w:rsidRDefault="00084475" w:rsidP="008921A8">
      <w:pPr>
        <w:pStyle w:val="aa"/>
        <w:spacing w:line="360" w:lineRule="auto"/>
        <w:ind w:left="999"/>
        <w:jc w:val="both"/>
        <w:rPr>
          <w:b/>
          <w:bCs/>
          <w:sz w:val="24"/>
          <w:u w:val="single"/>
          <w:rtl/>
        </w:rPr>
      </w:pPr>
    </w:p>
    <w:p w14:paraId="3A877CC7" w14:textId="33EB17C5" w:rsidR="00AB360C" w:rsidRPr="008921A8" w:rsidRDefault="00A072B0" w:rsidP="004722B3">
      <w:pPr>
        <w:numPr>
          <w:ilvl w:val="0"/>
          <w:numId w:val="1"/>
        </w:numPr>
        <w:spacing w:line="360" w:lineRule="auto"/>
        <w:jc w:val="both"/>
        <w:rPr>
          <w:b/>
          <w:bCs/>
          <w:sz w:val="28"/>
          <w:szCs w:val="28"/>
          <w:u w:val="single"/>
        </w:rPr>
      </w:pPr>
      <w:r>
        <w:rPr>
          <w:rFonts w:hint="cs"/>
          <w:b/>
          <w:bCs/>
          <w:sz w:val="28"/>
          <w:szCs w:val="28"/>
          <w:u w:val="single"/>
          <w:rtl/>
        </w:rPr>
        <w:t>מסמכי הזמנה זו כוללים</w:t>
      </w:r>
      <w:r>
        <w:rPr>
          <w:rFonts w:hint="cs"/>
          <w:sz w:val="28"/>
          <w:szCs w:val="28"/>
          <w:rtl/>
        </w:rPr>
        <w:t>:</w:t>
      </w:r>
    </w:p>
    <w:p w14:paraId="5DD2E400" w14:textId="3218B84F" w:rsidR="003305E7" w:rsidRPr="00B7230D" w:rsidRDefault="003305E7" w:rsidP="008921A8">
      <w:pPr>
        <w:pStyle w:val="a6"/>
        <w:numPr>
          <w:ilvl w:val="1"/>
          <w:numId w:val="1"/>
        </w:numPr>
        <w:rPr>
          <w:rFonts w:ascii="David" w:hAnsi="David"/>
          <w:sz w:val="24"/>
          <w:rtl/>
        </w:rPr>
      </w:pPr>
      <w:r w:rsidRPr="00B7230D">
        <w:rPr>
          <w:rFonts w:ascii="David" w:hAnsi="David"/>
          <w:sz w:val="24"/>
          <w:rtl/>
        </w:rPr>
        <w:t>הזמנ</w:t>
      </w:r>
      <w:r w:rsidR="00A072B0">
        <w:rPr>
          <w:rFonts w:ascii="David" w:hAnsi="David" w:hint="cs"/>
          <w:sz w:val="24"/>
          <w:rtl/>
        </w:rPr>
        <w:t>ה להציע</w:t>
      </w:r>
      <w:r w:rsidRPr="00B7230D">
        <w:rPr>
          <w:rFonts w:ascii="David" w:hAnsi="David"/>
          <w:sz w:val="24"/>
          <w:rtl/>
        </w:rPr>
        <w:t xml:space="preserve"> הצעות למכרז (מסמך זה);</w:t>
      </w:r>
    </w:p>
    <w:p w14:paraId="7E81B52E" w14:textId="77777777" w:rsidR="003305E7" w:rsidRPr="00763F7F" w:rsidRDefault="003305E7" w:rsidP="008921A8">
      <w:pPr>
        <w:pStyle w:val="a6"/>
        <w:numPr>
          <w:ilvl w:val="1"/>
          <w:numId w:val="1"/>
        </w:numPr>
        <w:rPr>
          <w:rFonts w:ascii="David" w:hAnsi="David"/>
          <w:sz w:val="24"/>
          <w:rtl/>
        </w:rPr>
      </w:pPr>
      <w:r w:rsidRPr="00763F7F">
        <w:rPr>
          <w:rFonts w:ascii="David" w:hAnsi="David"/>
          <w:sz w:val="24"/>
          <w:rtl/>
        </w:rPr>
        <w:t>נוסח ההצעה למכרז (הצעת המציע);</w:t>
      </w:r>
    </w:p>
    <w:p w14:paraId="5110961A" w14:textId="77777777" w:rsidR="003305E7" w:rsidRPr="002F5FF8" w:rsidRDefault="003305E7" w:rsidP="008921A8">
      <w:pPr>
        <w:pStyle w:val="a6"/>
        <w:numPr>
          <w:ilvl w:val="1"/>
          <w:numId w:val="1"/>
        </w:numPr>
        <w:rPr>
          <w:rFonts w:ascii="David" w:hAnsi="David"/>
          <w:sz w:val="24"/>
        </w:rPr>
      </w:pPr>
      <w:r w:rsidRPr="00763F7F">
        <w:rPr>
          <w:rFonts w:ascii="David" w:hAnsi="David"/>
          <w:sz w:val="24"/>
          <w:rtl/>
        </w:rPr>
        <w:t xml:space="preserve">הסכם התקשרות בין </w:t>
      </w:r>
      <w:proofErr w:type="spellStart"/>
      <w:r w:rsidRPr="00763F7F">
        <w:rPr>
          <w:rFonts w:ascii="David" w:hAnsi="David"/>
          <w:sz w:val="24"/>
          <w:rtl/>
        </w:rPr>
        <w:t>המינהל</w:t>
      </w:r>
      <w:proofErr w:type="spellEnd"/>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045B4EF9" w14:textId="77777777" w:rsidR="003305E7" w:rsidRPr="00B7230D" w:rsidRDefault="003305E7" w:rsidP="008B463D">
      <w:pPr>
        <w:pStyle w:val="a6"/>
        <w:numPr>
          <w:ilvl w:val="1"/>
          <w:numId w:val="1"/>
        </w:numPr>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3DF14CAC" w14:textId="77777777" w:rsidR="003305E7" w:rsidRDefault="003305E7" w:rsidP="008921A8">
      <w:pPr>
        <w:pStyle w:val="a6"/>
        <w:numPr>
          <w:ilvl w:val="1"/>
          <w:numId w:val="1"/>
        </w:numPr>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במעטפה סגורה); </w:t>
      </w:r>
    </w:p>
    <w:p w14:paraId="6D172E62" w14:textId="5CFBA7E6" w:rsidR="002E7F98" w:rsidRPr="00D516D7" w:rsidRDefault="002E7F98" w:rsidP="00EA2EBB">
      <w:pPr>
        <w:pStyle w:val="a6"/>
        <w:numPr>
          <w:ilvl w:val="1"/>
          <w:numId w:val="1"/>
        </w:numPr>
        <w:rPr>
          <w:rFonts w:ascii="David" w:hAnsi="David"/>
          <w:sz w:val="24"/>
        </w:rPr>
      </w:pPr>
      <w:r>
        <w:rPr>
          <w:rFonts w:ascii="David" w:hAnsi="David" w:hint="cs"/>
          <w:sz w:val="24"/>
          <w:rtl/>
        </w:rPr>
        <w:t xml:space="preserve">נספח ג' </w:t>
      </w:r>
      <w:r>
        <w:rPr>
          <w:rFonts w:ascii="David" w:hAnsi="David"/>
          <w:sz w:val="24"/>
          <w:rtl/>
        </w:rPr>
        <w:t>–</w:t>
      </w:r>
      <w:r>
        <w:rPr>
          <w:rFonts w:ascii="David" w:hAnsi="David" w:hint="cs"/>
          <w:sz w:val="24"/>
          <w:rtl/>
        </w:rPr>
        <w:t xml:space="preserve"> </w:t>
      </w:r>
      <w:r w:rsidR="00EA2EBB">
        <w:rPr>
          <w:rFonts w:ascii="David" w:hAnsi="David" w:hint="cs"/>
          <w:sz w:val="24"/>
          <w:rtl/>
        </w:rPr>
        <w:t xml:space="preserve">דוגמה </w:t>
      </w:r>
      <w:r w:rsidR="00CD71AE">
        <w:rPr>
          <w:rFonts w:ascii="David" w:hAnsi="David" w:hint="cs"/>
          <w:sz w:val="24"/>
          <w:rtl/>
        </w:rPr>
        <w:t>למסמך</w:t>
      </w:r>
      <w:r w:rsidR="00EA2EBB">
        <w:rPr>
          <w:rFonts w:ascii="David" w:hAnsi="David" w:hint="cs"/>
          <w:sz w:val="24"/>
          <w:rtl/>
        </w:rPr>
        <w:t xml:space="preserve"> שאלות הבהרה</w:t>
      </w:r>
      <w:r>
        <w:rPr>
          <w:rFonts w:ascii="David" w:hAnsi="David" w:hint="cs"/>
          <w:sz w:val="24"/>
          <w:rtl/>
        </w:rPr>
        <w:t>;</w:t>
      </w:r>
    </w:p>
    <w:p w14:paraId="2D5B65E1" w14:textId="30AA4372" w:rsidR="003305E7" w:rsidRPr="00B7230D" w:rsidRDefault="003305E7" w:rsidP="002E7F98">
      <w:pPr>
        <w:pStyle w:val="a6"/>
        <w:numPr>
          <w:ilvl w:val="1"/>
          <w:numId w:val="1"/>
        </w:numPr>
        <w:rPr>
          <w:rFonts w:ascii="David" w:hAnsi="David"/>
          <w:sz w:val="24"/>
        </w:rPr>
      </w:pPr>
      <w:r w:rsidRPr="00D516D7">
        <w:rPr>
          <w:rFonts w:ascii="David" w:hAnsi="David"/>
          <w:sz w:val="24"/>
          <w:rtl/>
        </w:rPr>
        <w:t xml:space="preserve">נספח </w:t>
      </w:r>
      <w:r w:rsidR="002E7F98">
        <w:rPr>
          <w:rFonts w:ascii="David" w:hAnsi="David" w:hint="cs"/>
          <w:sz w:val="24"/>
          <w:rtl/>
        </w:rPr>
        <w:t>ד</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כללי</w:t>
      </w:r>
      <w:r w:rsidR="00020CA1">
        <w:rPr>
          <w:rFonts w:ascii="David" w:hAnsi="David" w:hint="cs"/>
          <w:sz w:val="24"/>
          <w:rtl/>
        </w:rPr>
        <w:t>י</w:t>
      </w:r>
      <w:r w:rsidRPr="00B7230D">
        <w:rPr>
          <w:rFonts w:ascii="David" w:hAnsi="David"/>
          <w:sz w:val="24"/>
          <w:rtl/>
        </w:rPr>
        <w:t>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26604161"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55B8FB81"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349578D4"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14:paraId="6549253F" w14:textId="3D64F966"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w:t>
      </w:r>
      <w:r w:rsidR="00A072B0">
        <w:rPr>
          <w:rFonts w:ascii="David" w:hAnsi="David" w:hint="cs"/>
          <w:sz w:val="24"/>
          <w:rtl/>
        </w:rPr>
        <w:t>ו</w:t>
      </w:r>
      <w:r w:rsidRPr="00B7230D">
        <w:rPr>
          <w:rFonts w:ascii="David" w:hAnsi="David"/>
          <w:sz w:val="24"/>
          <w:rtl/>
        </w:rPr>
        <w:t>כנות בעלות רישיון כדין</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226BF9F"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63921984"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י</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14:paraId="76E9C639" w14:textId="77777777" w:rsidR="003305E7" w:rsidRPr="00B7230D" w:rsidRDefault="002E7F98" w:rsidP="008921A8">
      <w:pPr>
        <w:pStyle w:val="a6"/>
        <w:numPr>
          <w:ilvl w:val="1"/>
          <w:numId w:val="1"/>
        </w:numPr>
        <w:rPr>
          <w:rFonts w:ascii="David" w:hAnsi="David"/>
          <w:sz w:val="24"/>
        </w:rPr>
      </w:pPr>
      <w:r>
        <w:rPr>
          <w:rFonts w:ascii="David" w:hAnsi="David"/>
          <w:sz w:val="24"/>
          <w:rtl/>
        </w:rPr>
        <w:t>נספח י</w:t>
      </w:r>
      <w:r>
        <w:rPr>
          <w:rFonts w:ascii="David" w:hAnsi="David" w:hint="cs"/>
          <w:sz w:val="24"/>
          <w:rtl/>
        </w:rPr>
        <w:t>"א</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3305E7" w:rsidRPr="002F5FF8">
        <w:rPr>
          <w:rFonts w:ascii="David" w:hAnsi="David"/>
          <w:sz w:val="24"/>
          <w:rtl/>
        </w:rPr>
        <w:t xml:space="preserve">המאומת על ידי עורך דין בדבר העדר הרשעות בעברות לפי </w:t>
      </w:r>
      <w:hyperlink r:id="rId8"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016680C8" w14:textId="77777777" w:rsidR="003305E7" w:rsidRPr="007678B0" w:rsidRDefault="003305E7" w:rsidP="002E7F98">
      <w:pPr>
        <w:pStyle w:val="a6"/>
        <w:numPr>
          <w:ilvl w:val="1"/>
          <w:numId w:val="1"/>
        </w:numPr>
        <w:rPr>
          <w:rFonts w:ascii="David" w:hAnsi="David"/>
          <w:sz w:val="24"/>
        </w:rPr>
      </w:pPr>
      <w:r w:rsidRPr="002F5FF8">
        <w:rPr>
          <w:rFonts w:ascii="David" w:hAnsi="David"/>
          <w:sz w:val="24"/>
          <w:rtl/>
        </w:rPr>
        <w:t>נספח י"</w:t>
      </w:r>
      <w:r w:rsidR="002E7F98">
        <w:rPr>
          <w:rFonts w:ascii="David" w:hAnsi="David" w:hint="cs"/>
          <w:sz w:val="24"/>
          <w:rtl/>
        </w:rPr>
        <w:t>ב</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המאומת ע"י עורך דין,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546726BC" w14:textId="77777777" w:rsidR="003305E7" w:rsidRPr="00B7230D" w:rsidRDefault="003305E7" w:rsidP="002E7F98">
      <w:pPr>
        <w:pStyle w:val="a6"/>
        <w:numPr>
          <w:ilvl w:val="1"/>
          <w:numId w:val="1"/>
        </w:numPr>
        <w:rPr>
          <w:rFonts w:ascii="David" w:hAnsi="David"/>
          <w:sz w:val="24"/>
        </w:rPr>
      </w:pPr>
      <w:r w:rsidRPr="007678B0">
        <w:rPr>
          <w:rFonts w:ascii="David" w:hAnsi="David"/>
          <w:sz w:val="24"/>
          <w:rtl/>
        </w:rPr>
        <w:t>נספח י"</w:t>
      </w:r>
      <w:r w:rsidR="002E7F98">
        <w:rPr>
          <w:rFonts w:ascii="David" w:hAnsi="David" w:hint="cs"/>
          <w:sz w:val="24"/>
          <w:rtl/>
        </w:rPr>
        <w:t>ג</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763F7F">
        <w:rPr>
          <w:rFonts w:ascii="David" w:hAnsi="David"/>
          <w:sz w:val="24"/>
          <w:rtl/>
        </w:rPr>
        <w:t xml:space="preserve"> המאומת על ידי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1445EF57" w14:textId="7C34E8C5" w:rsidR="003305E7" w:rsidRPr="002F5FF8" w:rsidRDefault="003305E7" w:rsidP="002E7F98">
      <w:pPr>
        <w:pStyle w:val="a6"/>
        <w:numPr>
          <w:ilvl w:val="1"/>
          <w:numId w:val="1"/>
        </w:numPr>
        <w:rPr>
          <w:rFonts w:ascii="David" w:hAnsi="David"/>
          <w:sz w:val="24"/>
        </w:rPr>
      </w:pPr>
      <w:r w:rsidRPr="00B7230D">
        <w:rPr>
          <w:rFonts w:ascii="David" w:hAnsi="David"/>
          <w:sz w:val="24"/>
          <w:rtl/>
        </w:rPr>
        <w:lastRenderedPageBreak/>
        <w:t xml:space="preserve">נספח </w:t>
      </w:r>
      <w:r w:rsidR="00DA1CE0" w:rsidRPr="008921A8">
        <w:rPr>
          <w:rFonts w:ascii="David" w:hAnsi="David" w:hint="cs"/>
          <w:sz w:val="24"/>
          <w:rtl/>
        </w:rPr>
        <w:t>י</w:t>
      </w:r>
      <w:r w:rsidR="00DA1CE0" w:rsidRPr="008921A8">
        <w:rPr>
          <w:rFonts w:ascii="David" w:hAnsi="David"/>
          <w:sz w:val="24"/>
          <w:rtl/>
        </w:rPr>
        <w:t>"</w:t>
      </w:r>
      <w:r w:rsidR="002E7F98">
        <w:rPr>
          <w:rFonts w:ascii="David" w:hAnsi="David" w:hint="cs"/>
          <w:sz w:val="24"/>
          <w:rtl/>
        </w:rPr>
        <w:t>ד</w:t>
      </w:r>
      <w:r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נספח ביטוחי (אישור קיום ביטוחים למציע הזוכה);</w:t>
      </w:r>
    </w:p>
    <w:p w14:paraId="59FB90E7" w14:textId="77777777" w:rsidR="003305E7" w:rsidRPr="002F5FF8" w:rsidRDefault="003305E7" w:rsidP="002E7F98">
      <w:pPr>
        <w:pStyle w:val="a6"/>
        <w:numPr>
          <w:ilvl w:val="1"/>
          <w:numId w:val="1"/>
        </w:numPr>
        <w:rPr>
          <w:rFonts w:ascii="David" w:hAnsi="David"/>
          <w:sz w:val="24"/>
        </w:rPr>
      </w:pPr>
      <w:r w:rsidRPr="00200C05">
        <w:rPr>
          <w:rFonts w:ascii="David" w:hAnsi="David"/>
          <w:sz w:val="24"/>
          <w:rtl/>
        </w:rPr>
        <w:t xml:space="preserve">נספח </w:t>
      </w:r>
      <w:r w:rsidR="002E7F98" w:rsidRPr="00200C05">
        <w:rPr>
          <w:rFonts w:ascii="David" w:hAnsi="David" w:hint="eastAsia"/>
          <w:sz w:val="24"/>
          <w:rtl/>
        </w:rPr>
        <w:t>ט</w:t>
      </w:r>
      <w:r w:rsidR="002E7F98" w:rsidRPr="00200C05">
        <w:rPr>
          <w:rFonts w:ascii="David" w:hAnsi="David"/>
          <w:sz w:val="24"/>
          <w:rtl/>
        </w:rPr>
        <w:t>"ו</w:t>
      </w:r>
      <w:r w:rsidR="00DA1CE0" w:rsidRPr="00200C05">
        <w:rPr>
          <w:rFonts w:ascii="David" w:hAnsi="David"/>
          <w:sz w:val="24"/>
          <w:rtl/>
        </w:rPr>
        <w:t xml:space="preserve"> </w:t>
      </w:r>
      <w:r w:rsidR="00DA1CE0" w:rsidRPr="00200C05">
        <w:rPr>
          <w:rFonts w:ascii="David" w:hAnsi="David" w:hint="eastAsia"/>
          <w:sz w:val="24"/>
          <w:rtl/>
        </w:rPr>
        <w:t>–</w:t>
      </w:r>
      <w:r w:rsidRPr="00200C05">
        <w:rPr>
          <w:rFonts w:ascii="David" w:hAnsi="David"/>
          <w:sz w:val="24"/>
          <w:rtl/>
        </w:rPr>
        <w:t xml:space="preserve"> </w:t>
      </w:r>
      <w:r w:rsidRPr="00B7230D">
        <w:rPr>
          <w:rFonts w:ascii="David" w:hAnsi="David"/>
          <w:sz w:val="24"/>
          <w:rtl/>
        </w:rPr>
        <w:t>כתב ערבות ביצוע (למציע הזוכה)</w:t>
      </w:r>
      <w:r w:rsidR="004F6A40" w:rsidRPr="002F5FF8">
        <w:rPr>
          <w:rFonts w:ascii="David" w:hAnsi="David"/>
          <w:sz w:val="24"/>
          <w:rtl/>
        </w:rPr>
        <w:t>;</w:t>
      </w:r>
    </w:p>
    <w:p w14:paraId="22F2E5E1" w14:textId="77777777" w:rsidR="003305E7" w:rsidRPr="008921A8" w:rsidRDefault="003305E7" w:rsidP="002E7F98">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ט</w:t>
      </w:r>
      <w:r w:rsidR="00DA1CE0" w:rsidRPr="008921A8">
        <w:rPr>
          <w:sz w:val="24"/>
          <w:rtl/>
        </w:rPr>
        <w:t>"</w:t>
      </w:r>
      <w:r w:rsidR="002E7F98">
        <w:rPr>
          <w:rFonts w:hint="cs"/>
          <w:sz w:val="24"/>
          <w:rtl/>
        </w:rPr>
        <w:t>ז</w:t>
      </w:r>
      <w:r w:rsidRPr="008921A8">
        <w:rPr>
          <w:sz w:val="24"/>
          <w:rtl/>
        </w:rPr>
        <w:t xml:space="preserve"> –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14:paraId="5B69BB28" w14:textId="14D2CFDF" w:rsidR="003305E7" w:rsidRPr="008921A8" w:rsidRDefault="003305E7" w:rsidP="002E7F98">
      <w:pPr>
        <w:pStyle w:val="a6"/>
        <w:numPr>
          <w:ilvl w:val="1"/>
          <w:numId w:val="1"/>
        </w:numPr>
        <w:rPr>
          <w:sz w:val="24"/>
        </w:rPr>
      </w:pPr>
      <w:r w:rsidRPr="008921A8">
        <w:rPr>
          <w:sz w:val="24"/>
          <w:rtl/>
        </w:rPr>
        <w:t xml:space="preserve">נספח </w:t>
      </w:r>
      <w:r w:rsidR="002E7F98">
        <w:rPr>
          <w:rFonts w:hint="cs"/>
          <w:sz w:val="24"/>
          <w:rtl/>
        </w:rPr>
        <w:t>י</w:t>
      </w:r>
      <w:r w:rsidR="00DA1CE0" w:rsidRPr="008921A8">
        <w:rPr>
          <w:sz w:val="24"/>
          <w:rtl/>
        </w:rPr>
        <w:t>"ז</w:t>
      </w:r>
      <w:r w:rsidRPr="008921A8">
        <w:rPr>
          <w:sz w:val="24"/>
          <w:rtl/>
        </w:rPr>
        <w:t xml:space="preserve"> – </w:t>
      </w:r>
      <w:r w:rsidRPr="008921A8">
        <w:rPr>
          <w:rFonts w:hint="cs"/>
          <w:sz w:val="24"/>
          <w:rtl/>
        </w:rPr>
        <w:t>תצהיר</w:t>
      </w:r>
      <w:r w:rsidRPr="008921A8">
        <w:rPr>
          <w:sz w:val="24"/>
          <w:rtl/>
        </w:rPr>
        <w:t xml:space="preserve"> </w:t>
      </w:r>
      <w:r w:rsidRPr="008921A8">
        <w:rPr>
          <w:rFonts w:hint="cs"/>
          <w:sz w:val="24"/>
          <w:rtl/>
        </w:rPr>
        <w:t>בעניין</w:t>
      </w:r>
      <w:r w:rsidRPr="008921A8">
        <w:rPr>
          <w:sz w:val="24"/>
          <w:rtl/>
        </w:rPr>
        <w:t xml:space="preserve"> </w:t>
      </w:r>
      <w:r w:rsidRPr="008921A8">
        <w:rPr>
          <w:rFonts w:hint="cs"/>
          <w:sz w:val="24"/>
          <w:rtl/>
        </w:rPr>
        <w:t>הרשעות</w:t>
      </w:r>
      <w:r w:rsidRPr="008921A8">
        <w:rPr>
          <w:sz w:val="24"/>
          <w:rtl/>
        </w:rPr>
        <w:t xml:space="preserve"> </w:t>
      </w:r>
      <w:r w:rsidRPr="008921A8">
        <w:rPr>
          <w:rFonts w:hint="cs"/>
          <w:sz w:val="24"/>
          <w:rtl/>
        </w:rPr>
        <w:t>לפי</w:t>
      </w:r>
      <w:r w:rsidRPr="008921A8">
        <w:rPr>
          <w:sz w:val="24"/>
          <w:rtl/>
        </w:rPr>
        <w:t xml:space="preserve"> </w:t>
      </w:r>
      <w:r w:rsidRPr="008921A8">
        <w:rPr>
          <w:rFonts w:hint="cs"/>
          <w:sz w:val="24"/>
          <w:rtl/>
        </w:rPr>
        <w:t>חוק</w:t>
      </w:r>
      <w:r w:rsidRPr="008921A8">
        <w:rPr>
          <w:sz w:val="24"/>
          <w:rtl/>
        </w:rPr>
        <w:t xml:space="preserve"> </w:t>
      </w:r>
      <w:r w:rsidR="00AE2C2A">
        <w:rPr>
          <w:rFonts w:hint="cs"/>
          <w:sz w:val="24"/>
          <w:rtl/>
        </w:rPr>
        <w:t>התחרות הכלכלית</w:t>
      </w:r>
      <w:r w:rsidR="00391079">
        <w:rPr>
          <w:rFonts w:hint="cs"/>
          <w:sz w:val="24"/>
          <w:rtl/>
        </w:rPr>
        <w:t>, חתום ומאומת על-ידי עורך דין</w:t>
      </w:r>
      <w:r w:rsidR="00B65A1C">
        <w:rPr>
          <w:rFonts w:hint="cs"/>
          <w:sz w:val="24"/>
          <w:rtl/>
        </w:rPr>
        <w:t>;</w:t>
      </w:r>
    </w:p>
    <w:p w14:paraId="48BAA46B" w14:textId="6129521B" w:rsidR="00C728B3" w:rsidRDefault="00C728B3" w:rsidP="00C424D7">
      <w:pPr>
        <w:pStyle w:val="a6"/>
        <w:numPr>
          <w:ilvl w:val="1"/>
          <w:numId w:val="1"/>
        </w:numPr>
        <w:rPr>
          <w:sz w:val="24"/>
        </w:rPr>
      </w:pPr>
      <w:r>
        <w:rPr>
          <w:rFonts w:hint="cs"/>
          <w:sz w:val="24"/>
          <w:rtl/>
        </w:rPr>
        <w:t xml:space="preserve">נספח </w:t>
      </w:r>
      <w:r w:rsidR="00C424D7">
        <w:rPr>
          <w:rFonts w:hint="cs"/>
          <w:sz w:val="24"/>
          <w:rtl/>
        </w:rPr>
        <w:t>י"ח</w:t>
      </w:r>
      <w:r>
        <w:rPr>
          <w:rFonts w:hint="cs"/>
          <w:sz w:val="24"/>
          <w:rtl/>
        </w:rPr>
        <w:t xml:space="preserve"> </w:t>
      </w:r>
      <w:r>
        <w:rPr>
          <w:sz w:val="24"/>
          <w:rtl/>
        </w:rPr>
        <w:t>–</w:t>
      </w:r>
      <w:r>
        <w:rPr>
          <w:rFonts w:hint="cs"/>
          <w:sz w:val="24"/>
          <w:rtl/>
        </w:rPr>
        <w:t xml:space="preserve"> אישור חשבונית;</w:t>
      </w:r>
    </w:p>
    <w:p w14:paraId="4024774D" w14:textId="18FCB7EF" w:rsidR="00FC4A5E" w:rsidRPr="002B3E22" w:rsidRDefault="00FC4A5E" w:rsidP="009E6CE8">
      <w:pPr>
        <w:pStyle w:val="a6"/>
        <w:numPr>
          <w:ilvl w:val="1"/>
          <w:numId w:val="1"/>
        </w:numPr>
        <w:rPr>
          <w:sz w:val="24"/>
        </w:rPr>
      </w:pPr>
      <w:r w:rsidRPr="002B3E22">
        <w:rPr>
          <w:rFonts w:hint="eastAsia"/>
          <w:sz w:val="24"/>
          <w:rtl/>
        </w:rPr>
        <w:t>נספח</w:t>
      </w:r>
      <w:r w:rsidRPr="002B3E22">
        <w:rPr>
          <w:sz w:val="24"/>
          <w:rtl/>
        </w:rPr>
        <w:t xml:space="preserve"> </w:t>
      </w:r>
      <w:r w:rsidR="00C424D7" w:rsidRPr="002B3E22">
        <w:rPr>
          <w:rFonts w:hint="eastAsia"/>
          <w:sz w:val="24"/>
          <w:rtl/>
        </w:rPr>
        <w:t>י</w:t>
      </w:r>
      <w:r w:rsidR="00C424D7" w:rsidRPr="002B3E22">
        <w:rPr>
          <w:sz w:val="24"/>
          <w:rtl/>
        </w:rPr>
        <w:t>"ט</w:t>
      </w:r>
      <w:r w:rsidRPr="002B3E22">
        <w:rPr>
          <w:sz w:val="24"/>
          <w:rtl/>
        </w:rPr>
        <w:t xml:space="preserve"> – </w:t>
      </w:r>
      <w:r w:rsidR="00F21A28">
        <w:rPr>
          <w:rFonts w:hint="cs"/>
          <w:sz w:val="24"/>
          <w:rtl/>
        </w:rPr>
        <w:t>נספח הצמדה</w:t>
      </w:r>
      <w:r w:rsidRPr="002B3E22">
        <w:rPr>
          <w:sz w:val="24"/>
          <w:rtl/>
        </w:rPr>
        <w:t>;</w:t>
      </w:r>
    </w:p>
    <w:p w14:paraId="32A294B2" w14:textId="64F5D50F" w:rsidR="00166D31" w:rsidRDefault="00166D31" w:rsidP="00C424D7">
      <w:pPr>
        <w:pStyle w:val="a6"/>
        <w:numPr>
          <w:ilvl w:val="1"/>
          <w:numId w:val="1"/>
        </w:numPr>
        <w:rPr>
          <w:sz w:val="24"/>
        </w:rPr>
      </w:pPr>
      <w:r>
        <w:rPr>
          <w:rFonts w:hint="cs"/>
          <w:sz w:val="24"/>
          <w:rtl/>
        </w:rPr>
        <w:t xml:space="preserve">נספח כ' </w:t>
      </w:r>
      <w:r>
        <w:rPr>
          <w:sz w:val="24"/>
          <w:rtl/>
        </w:rPr>
        <w:t>–</w:t>
      </w:r>
      <w:r>
        <w:rPr>
          <w:rFonts w:hint="cs"/>
          <w:sz w:val="24"/>
          <w:rtl/>
        </w:rPr>
        <w:t xml:space="preserve"> רשימת בדיקה ("</w:t>
      </w:r>
      <w:proofErr w:type="spellStart"/>
      <w:r>
        <w:rPr>
          <w:rFonts w:hint="cs"/>
          <w:sz w:val="24"/>
          <w:rtl/>
        </w:rPr>
        <w:t>צ'קליסט</w:t>
      </w:r>
      <w:proofErr w:type="spellEnd"/>
      <w:r>
        <w:rPr>
          <w:rFonts w:hint="cs"/>
          <w:sz w:val="24"/>
          <w:rtl/>
        </w:rPr>
        <w:t>").</w:t>
      </w:r>
    </w:p>
    <w:p w14:paraId="52019C57" w14:textId="77777777" w:rsidR="005F3E63" w:rsidRPr="00905438" w:rsidRDefault="005F3E63" w:rsidP="002C6EF1">
      <w:pPr>
        <w:spacing w:line="360" w:lineRule="auto"/>
        <w:jc w:val="both"/>
        <w:rPr>
          <w:sz w:val="24"/>
          <w:u w:val="single"/>
        </w:rPr>
      </w:pPr>
    </w:p>
    <w:p w14:paraId="22D78781" w14:textId="77777777" w:rsidR="00905438" w:rsidRDefault="00905438" w:rsidP="00200C05">
      <w:pPr>
        <w:pStyle w:val="1"/>
        <w:numPr>
          <w:ilvl w:val="0"/>
          <w:numId w:val="0"/>
        </w:numPr>
        <w:ind w:left="360"/>
        <w:rPr>
          <w:rtl/>
        </w:rPr>
      </w:pPr>
    </w:p>
    <w:p w14:paraId="417627CB" w14:textId="77777777" w:rsidR="00905438" w:rsidRDefault="00905438">
      <w:pPr>
        <w:bidi w:val="0"/>
        <w:spacing w:after="200" w:line="276" w:lineRule="auto"/>
        <w:rPr>
          <w:sz w:val="18"/>
        </w:rPr>
      </w:pPr>
      <w:r>
        <w:br w:type="page"/>
      </w:r>
    </w:p>
    <w:p w14:paraId="6CE17EF8" w14:textId="322907C5" w:rsidR="005F3E63" w:rsidRPr="008921A8" w:rsidRDefault="005F3E63" w:rsidP="004722B3">
      <w:pPr>
        <w:numPr>
          <w:ilvl w:val="0"/>
          <w:numId w:val="1"/>
        </w:numPr>
        <w:spacing w:line="360" w:lineRule="auto"/>
        <w:jc w:val="both"/>
        <w:rPr>
          <w:sz w:val="28"/>
          <w:szCs w:val="28"/>
          <w:u w:val="single"/>
          <w:rtl/>
        </w:rPr>
      </w:pPr>
      <w:r w:rsidRPr="008921A8">
        <w:rPr>
          <w:rFonts w:hint="cs"/>
          <w:b/>
          <w:bCs/>
          <w:sz w:val="28"/>
          <w:szCs w:val="28"/>
          <w:u w:val="single"/>
          <w:rtl/>
        </w:rPr>
        <w:lastRenderedPageBreak/>
        <w:t>ה</w:t>
      </w:r>
      <w:r w:rsidR="00095F33">
        <w:rPr>
          <w:rFonts w:hint="cs"/>
          <w:b/>
          <w:bCs/>
          <w:sz w:val="28"/>
          <w:szCs w:val="28"/>
          <w:u w:val="single"/>
          <w:rtl/>
        </w:rPr>
        <w:t>טובין</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14:paraId="21D0E356" w14:textId="6B1BD007" w:rsidR="005F3E63" w:rsidRPr="000F0D06" w:rsidRDefault="005F3E63" w:rsidP="00200C05">
      <w:pPr>
        <w:numPr>
          <w:ilvl w:val="1"/>
          <w:numId w:val="1"/>
        </w:numPr>
        <w:spacing w:line="360" w:lineRule="auto"/>
        <w:jc w:val="both"/>
        <w:rPr>
          <w:sz w:val="24"/>
          <w:u w:val="single"/>
        </w:rPr>
      </w:pPr>
      <w:r w:rsidRPr="00B7230D">
        <w:rPr>
          <w:rFonts w:hint="cs"/>
          <w:b/>
          <w:bCs/>
          <w:sz w:val="24"/>
          <w:rtl/>
        </w:rPr>
        <w:t>מהות</w:t>
      </w:r>
      <w:r w:rsidRPr="00B7230D">
        <w:rPr>
          <w:b/>
          <w:bCs/>
          <w:sz w:val="24"/>
          <w:rtl/>
        </w:rPr>
        <w:t xml:space="preserve"> </w:t>
      </w:r>
      <w:r w:rsidR="000F0D06">
        <w:rPr>
          <w:rFonts w:hint="cs"/>
          <w:b/>
          <w:bCs/>
          <w:sz w:val="24"/>
          <w:rtl/>
        </w:rPr>
        <w:t>ה</w:t>
      </w:r>
      <w:r w:rsidR="00095F33">
        <w:rPr>
          <w:rFonts w:hint="cs"/>
          <w:b/>
          <w:bCs/>
          <w:sz w:val="24"/>
          <w:rtl/>
        </w:rPr>
        <w:t>טובין</w:t>
      </w:r>
      <w:r w:rsidR="00905438">
        <w:rPr>
          <w:rFonts w:hint="cs"/>
          <w:b/>
          <w:bCs/>
          <w:sz w:val="24"/>
          <w:rtl/>
        </w:rPr>
        <w:t xml:space="preserve"> </w:t>
      </w:r>
      <w:r w:rsidR="000F0D06">
        <w:rPr>
          <w:b/>
          <w:bCs/>
          <w:sz w:val="24"/>
          <w:rtl/>
        </w:rPr>
        <w:t>–</w:t>
      </w:r>
      <w:r w:rsidR="000F0D06">
        <w:rPr>
          <w:rFonts w:hint="cs"/>
          <w:b/>
          <w:bCs/>
          <w:sz w:val="24"/>
          <w:rtl/>
        </w:rPr>
        <w:t xml:space="preserve"> כמפורט בנספח הטכני</w:t>
      </w:r>
      <w:r w:rsidR="000F0D06">
        <w:rPr>
          <w:rFonts w:hint="cs"/>
          <w:sz w:val="24"/>
          <w:rtl/>
        </w:rPr>
        <w:t>.</w:t>
      </w:r>
    </w:p>
    <w:p w14:paraId="65AE1BCD" w14:textId="77777777" w:rsidR="005F3E63" w:rsidRPr="00B7230D" w:rsidRDefault="005F3E63" w:rsidP="00905438">
      <w:pPr>
        <w:numPr>
          <w:ilvl w:val="2"/>
          <w:numId w:val="1"/>
        </w:numPr>
        <w:spacing w:line="360" w:lineRule="auto"/>
        <w:jc w:val="both"/>
        <w:rPr>
          <w:sz w:val="24"/>
          <w:u w:val="single"/>
        </w:rPr>
      </w:pPr>
      <w:r w:rsidRPr="00B7230D">
        <w:rPr>
          <w:sz w:val="24"/>
          <w:rtl/>
        </w:rPr>
        <w:t xml:space="preserve">המציע מתחייב לעמוד </w:t>
      </w:r>
      <w:proofErr w:type="spellStart"/>
      <w:r w:rsidRPr="00B7230D">
        <w:rPr>
          <w:sz w:val="24"/>
          <w:rtl/>
        </w:rPr>
        <w:t>בלו"ז</w:t>
      </w:r>
      <w:proofErr w:type="spellEnd"/>
      <w:r w:rsidRPr="00B7230D">
        <w:rPr>
          <w:sz w:val="24"/>
          <w:rtl/>
        </w:rPr>
        <w:t xml:space="preserve"> ובאיכות בכל הפעולות הנדרשות בהזמנה ובחוזה</w:t>
      </w:r>
      <w:r w:rsidR="00084475" w:rsidRPr="008921A8">
        <w:rPr>
          <w:sz w:val="24"/>
          <w:rtl/>
        </w:rPr>
        <w:t>.</w:t>
      </w:r>
    </w:p>
    <w:p w14:paraId="636D8533" w14:textId="77777777" w:rsidR="005F3E63" w:rsidRPr="00763F7F" w:rsidRDefault="005F3E63" w:rsidP="004722B3">
      <w:pPr>
        <w:numPr>
          <w:ilvl w:val="1"/>
          <w:numId w:val="1"/>
        </w:numPr>
        <w:spacing w:line="360"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14:paraId="7B9BEDC9" w14:textId="661218EF" w:rsidR="005F3E63" w:rsidRPr="00B7230D" w:rsidRDefault="005F3E63" w:rsidP="004722B3">
      <w:pPr>
        <w:pStyle w:val="aa"/>
        <w:numPr>
          <w:ilvl w:val="2"/>
          <w:numId w:val="1"/>
        </w:numPr>
        <w:spacing w:line="360"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Pr="007678B0">
        <w:rPr>
          <w:rFonts w:hint="cs"/>
          <w:sz w:val="24"/>
          <w:rtl/>
        </w:rPr>
        <w:t>המ</w:t>
      </w:r>
      <w:r w:rsidR="00905438">
        <w:rPr>
          <w:rFonts w:hint="cs"/>
          <w:sz w:val="24"/>
          <w:rtl/>
        </w:rPr>
        <w:t>י</w:t>
      </w:r>
      <w:r w:rsidRPr="007678B0">
        <w:rPr>
          <w:rFonts w:hint="cs"/>
          <w:sz w:val="24"/>
          <w:rtl/>
        </w:rPr>
        <w:t>נהל</w:t>
      </w:r>
      <w:proofErr w:type="spellEnd"/>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00F028B9">
        <w:rPr>
          <w:rFonts w:hint="cs"/>
          <w:sz w:val="24"/>
          <w:rtl/>
        </w:rPr>
        <w:t xml:space="preserve"> והזמנת הרכש</w:t>
      </w:r>
      <w:r w:rsidRPr="00B7230D">
        <w:rPr>
          <w:sz w:val="24"/>
          <w:rtl/>
        </w:rPr>
        <w:t xml:space="preserve">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14:paraId="27FE2651" w14:textId="77777777" w:rsidR="00905438" w:rsidRPr="00905438" w:rsidRDefault="00905438" w:rsidP="00905438">
      <w:pPr>
        <w:numPr>
          <w:ilvl w:val="2"/>
          <w:numId w:val="1"/>
        </w:numPr>
        <w:spacing w:line="360" w:lineRule="auto"/>
        <w:jc w:val="both"/>
        <w:rPr>
          <w:b/>
          <w:bCs/>
          <w:sz w:val="24"/>
        </w:rPr>
      </w:pPr>
      <w:proofErr w:type="spellStart"/>
      <w:r>
        <w:rPr>
          <w:rFonts w:hint="cs"/>
          <w:sz w:val="24"/>
          <w:rtl/>
        </w:rPr>
        <w:t>המינהל</w:t>
      </w:r>
      <w:proofErr w:type="spellEnd"/>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14:paraId="5C10B349" w14:textId="77777777" w:rsidR="005F3E63" w:rsidRDefault="00905438" w:rsidP="00905438">
      <w:pPr>
        <w:numPr>
          <w:ilvl w:val="2"/>
          <w:numId w:val="1"/>
        </w:numPr>
        <w:spacing w:line="360"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proofErr w:type="spellStart"/>
      <w:r w:rsidR="005F3E63" w:rsidRPr="00B7230D">
        <w:rPr>
          <w:rFonts w:hint="cs"/>
          <w:sz w:val="24"/>
          <w:rtl/>
        </w:rPr>
        <w:t>המינהל</w:t>
      </w:r>
      <w:proofErr w:type="spellEnd"/>
      <w:r w:rsidR="005F3E63" w:rsidRPr="00B7230D">
        <w:rPr>
          <w:sz w:val="24"/>
          <w:rtl/>
        </w:rPr>
        <w:t>.</w:t>
      </w:r>
    </w:p>
    <w:p w14:paraId="07BAEAC3" w14:textId="77777777" w:rsidR="005F3E63" w:rsidRPr="00B7230D" w:rsidRDefault="005F3E63" w:rsidP="004722B3">
      <w:pPr>
        <w:numPr>
          <w:ilvl w:val="1"/>
          <w:numId w:val="1"/>
        </w:numPr>
        <w:spacing w:line="360"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14:paraId="28CCFC41" w14:textId="77777777" w:rsidR="005F3E63" w:rsidRDefault="005F3E63" w:rsidP="00B74BCD">
      <w:pPr>
        <w:pStyle w:val="a6"/>
        <w:numPr>
          <w:ilvl w:val="2"/>
          <w:numId w:val="1"/>
        </w:numPr>
        <w:rPr>
          <w:b/>
          <w:bCs/>
          <w:sz w:val="24"/>
          <w:u w:val="single"/>
        </w:rPr>
      </w:pPr>
      <w:r w:rsidRPr="00B7230D">
        <w:rPr>
          <w:rFonts w:hint="cs"/>
          <w:sz w:val="24"/>
          <w:rtl/>
        </w:rPr>
        <w:t>מובהר</w:t>
      </w:r>
      <w:r w:rsidRPr="00B7230D">
        <w:rPr>
          <w:sz w:val="24"/>
          <w:rtl/>
        </w:rPr>
        <w:t xml:space="preserve"> כי </w:t>
      </w:r>
      <w:proofErr w:type="spellStart"/>
      <w:r w:rsidRPr="00B7230D">
        <w:rPr>
          <w:sz w:val="24"/>
          <w:rtl/>
        </w:rPr>
        <w:t>המ</w:t>
      </w:r>
      <w:r w:rsidR="00905438">
        <w:rPr>
          <w:rFonts w:hint="cs"/>
          <w:sz w:val="24"/>
          <w:rtl/>
        </w:rPr>
        <w:t>י</w:t>
      </w:r>
      <w:r w:rsidR="00B74BCD">
        <w:rPr>
          <w:sz w:val="24"/>
          <w:rtl/>
        </w:rPr>
        <w:t>נהל</w:t>
      </w:r>
      <w:proofErr w:type="spellEnd"/>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6C2526B9" w14:textId="7B2D5408" w:rsidR="00095F33" w:rsidRPr="002B3E22" w:rsidRDefault="00095F33" w:rsidP="00B74BCD">
      <w:pPr>
        <w:pStyle w:val="a6"/>
        <w:numPr>
          <w:ilvl w:val="2"/>
          <w:numId w:val="1"/>
        </w:numPr>
        <w:rPr>
          <w:b/>
          <w:bCs/>
          <w:sz w:val="24"/>
        </w:rPr>
      </w:pPr>
      <w:r w:rsidRPr="002B3E22">
        <w:rPr>
          <w:rFonts w:hint="eastAsia"/>
          <w:b/>
          <w:bCs/>
          <w:sz w:val="24"/>
          <w:rtl/>
        </w:rPr>
        <w:t>מובהר</w:t>
      </w:r>
      <w:r w:rsidRPr="002B3E22">
        <w:rPr>
          <w:b/>
          <w:bCs/>
          <w:sz w:val="24"/>
          <w:rtl/>
        </w:rPr>
        <w:t xml:space="preserve"> </w:t>
      </w:r>
      <w:r w:rsidRPr="002B3E22">
        <w:rPr>
          <w:rFonts w:hint="eastAsia"/>
          <w:b/>
          <w:bCs/>
          <w:sz w:val="24"/>
          <w:rtl/>
        </w:rPr>
        <w:t>כי</w:t>
      </w:r>
      <w:r w:rsidRPr="002B3E22">
        <w:rPr>
          <w:b/>
          <w:bCs/>
          <w:sz w:val="24"/>
          <w:rtl/>
        </w:rPr>
        <w:t xml:space="preserve"> </w:t>
      </w:r>
      <w:r w:rsidRPr="002B3E22">
        <w:rPr>
          <w:rFonts w:hint="eastAsia"/>
          <w:b/>
          <w:bCs/>
          <w:sz w:val="24"/>
          <w:rtl/>
        </w:rPr>
        <w:t>המכרז</w:t>
      </w:r>
      <w:r w:rsidRPr="002B3E22">
        <w:rPr>
          <w:b/>
          <w:bCs/>
          <w:sz w:val="24"/>
          <w:rtl/>
        </w:rPr>
        <w:t xml:space="preserve"> </w:t>
      </w:r>
      <w:r w:rsidRPr="002B3E22">
        <w:rPr>
          <w:rFonts w:hint="eastAsia"/>
          <w:b/>
          <w:bCs/>
          <w:sz w:val="24"/>
          <w:rtl/>
        </w:rPr>
        <w:t>הוא</w:t>
      </w:r>
      <w:r w:rsidRPr="002B3E22">
        <w:rPr>
          <w:b/>
          <w:bCs/>
          <w:sz w:val="24"/>
          <w:rtl/>
        </w:rPr>
        <w:t xml:space="preserve"> </w:t>
      </w:r>
      <w:r w:rsidRPr="002B3E22">
        <w:rPr>
          <w:rFonts w:hint="eastAsia"/>
          <w:b/>
          <w:bCs/>
          <w:sz w:val="24"/>
          <w:rtl/>
        </w:rPr>
        <w:t>מכרז</w:t>
      </w:r>
      <w:r w:rsidRPr="002B3E22">
        <w:rPr>
          <w:b/>
          <w:bCs/>
          <w:sz w:val="24"/>
          <w:rtl/>
        </w:rPr>
        <w:t xml:space="preserve"> </w:t>
      </w:r>
      <w:r w:rsidRPr="002B3E22">
        <w:rPr>
          <w:rFonts w:hint="eastAsia"/>
          <w:b/>
          <w:bCs/>
          <w:sz w:val="24"/>
          <w:rtl/>
        </w:rPr>
        <w:t>מסגרת</w:t>
      </w:r>
      <w:r>
        <w:rPr>
          <w:rFonts w:hint="cs"/>
          <w:b/>
          <w:bCs/>
          <w:sz w:val="24"/>
          <w:rtl/>
        </w:rPr>
        <w:t xml:space="preserve">, וכי </w:t>
      </w:r>
      <w:proofErr w:type="spellStart"/>
      <w:r>
        <w:rPr>
          <w:rFonts w:hint="cs"/>
          <w:b/>
          <w:bCs/>
          <w:sz w:val="24"/>
          <w:rtl/>
        </w:rPr>
        <w:t>המינהל</w:t>
      </w:r>
      <w:proofErr w:type="spellEnd"/>
      <w:r>
        <w:rPr>
          <w:rFonts w:hint="cs"/>
          <w:b/>
          <w:bCs/>
          <w:sz w:val="24"/>
          <w:rtl/>
        </w:rPr>
        <w:t xml:space="preserve"> אינו מתחייב להזמין כמות כלשהי של טובין במסגרת המכרז. הזוכה במכרז יידרש לספק טובין בכמויות ובמועדים </w:t>
      </w:r>
      <w:proofErr w:type="spellStart"/>
      <w:r>
        <w:rPr>
          <w:rFonts w:hint="cs"/>
          <w:b/>
          <w:bCs/>
          <w:sz w:val="24"/>
          <w:rtl/>
        </w:rPr>
        <w:t>שידרש</w:t>
      </w:r>
      <w:proofErr w:type="spellEnd"/>
      <w:r>
        <w:rPr>
          <w:rFonts w:hint="cs"/>
          <w:b/>
          <w:bCs/>
          <w:sz w:val="24"/>
          <w:rtl/>
        </w:rPr>
        <w:t xml:space="preserve"> </w:t>
      </w:r>
      <w:proofErr w:type="spellStart"/>
      <w:r>
        <w:rPr>
          <w:rFonts w:hint="cs"/>
          <w:b/>
          <w:bCs/>
          <w:sz w:val="24"/>
          <w:rtl/>
        </w:rPr>
        <w:t>המינהל</w:t>
      </w:r>
      <w:proofErr w:type="spellEnd"/>
      <w:r>
        <w:rPr>
          <w:rFonts w:hint="cs"/>
          <w:b/>
          <w:bCs/>
          <w:sz w:val="24"/>
          <w:rtl/>
        </w:rPr>
        <w:t xml:space="preserve"> מעת לעת</w:t>
      </w:r>
      <w:r>
        <w:rPr>
          <w:rFonts w:hint="cs"/>
          <w:sz w:val="24"/>
          <w:rtl/>
        </w:rPr>
        <w:t>.</w:t>
      </w:r>
    </w:p>
    <w:p w14:paraId="5AF6130B" w14:textId="77777777" w:rsidR="005F3E63" w:rsidRPr="00B7230D" w:rsidRDefault="005F3E63" w:rsidP="0036394B">
      <w:pPr>
        <w:pStyle w:val="a6"/>
        <w:numPr>
          <w:ilvl w:val="2"/>
          <w:numId w:val="1"/>
        </w:numPr>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bookmarkEnd w:id="1"/>
    <w:p w14:paraId="2D456723" w14:textId="77777777" w:rsidR="000C76A6" w:rsidRPr="00B7230D" w:rsidRDefault="000C76A6" w:rsidP="004722B3">
      <w:pPr>
        <w:spacing w:line="360" w:lineRule="auto"/>
        <w:ind w:left="360"/>
        <w:jc w:val="both"/>
        <w:rPr>
          <w:b/>
          <w:bCs/>
          <w:sz w:val="24"/>
          <w:u w:val="single"/>
        </w:rPr>
      </w:pPr>
    </w:p>
    <w:p w14:paraId="5A9270E5" w14:textId="77777777" w:rsidR="00CE6607" w:rsidRPr="00B74BCD" w:rsidRDefault="00CE6607" w:rsidP="0036394B">
      <w:pPr>
        <w:numPr>
          <w:ilvl w:val="0"/>
          <w:numId w:val="1"/>
        </w:numPr>
        <w:spacing w:line="360" w:lineRule="auto"/>
        <w:jc w:val="both"/>
        <w:rPr>
          <w:b/>
          <w:bCs/>
          <w:sz w:val="28"/>
          <w:szCs w:val="28"/>
          <w:u w:val="single"/>
          <w:rtl/>
        </w:rPr>
      </w:pPr>
      <w:bookmarkStart w:id="7" w:name="מתכננים_בעבודות_בינוי_4"/>
      <w:r w:rsidRPr="00B74BCD">
        <w:rPr>
          <w:b/>
          <w:bCs/>
          <w:sz w:val="28"/>
          <w:szCs w:val="28"/>
          <w:u w:val="single"/>
          <w:rtl/>
        </w:rPr>
        <w:t>הגשת מועמדות וכישורים נדרשים</w:t>
      </w:r>
    </w:p>
    <w:bookmarkEnd w:id="7"/>
    <w:p w14:paraId="3F01F076" w14:textId="77777777" w:rsidR="00CE6607" w:rsidRPr="00B7230D" w:rsidRDefault="00CE6607" w:rsidP="004722B3">
      <w:pPr>
        <w:spacing w:line="360" w:lineRule="auto"/>
        <w:ind w:left="661"/>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w:t>
      </w:r>
      <w:proofErr w:type="spellStart"/>
      <w:r w:rsidRPr="00B7230D">
        <w:rPr>
          <w:sz w:val="24"/>
          <w:rtl/>
        </w:rPr>
        <w:t>המינהל</w:t>
      </w:r>
      <w:proofErr w:type="spellEnd"/>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4872AE97" w14:textId="77777777" w:rsidR="00CE6607" w:rsidRPr="00B7230D" w:rsidRDefault="00CE6607" w:rsidP="004722B3">
      <w:pPr>
        <w:spacing w:line="360" w:lineRule="auto"/>
        <w:ind w:left="360" w:firstLine="301"/>
        <w:jc w:val="both"/>
        <w:rPr>
          <w:b/>
          <w:bCs/>
          <w:sz w:val="24"/>
          <w:rtl/>
        </w:rPr>
      </w:pPr>
      <w:r w:rsidRPr="00B7230D">
        <w:rPr>
          <w:b/>
          <w:bCs/>
          <w:sz w:val="24"/>
          <w:rtl/>
        </w:rPr>
        <w:t>ואלה תנאי הסף:</w:t>
      </w:r>
    </w:p>
    <w:p w14:paraId="72A0BAE2" w14:textId="77777777" w:rsidR="00976350" w:rsidRDefault="00976350" w:rsidP="004722B3">
      <w:pPr>
        <w:numPr>
          <w:ilvl w:val="0"/>
          <w:numId w:val="8"/>
        </w:numPr>
        <w:spacing w:line="360" w:lineRule="auto"/>
        <w:jc w:val="both"/>
        <w:rPr>
          <w:sz w:val="24"/>
        </w:rPr>
      </w:pPr>
      <w:r w:rsidRPr="009304C6">
        <w:rPr>
          <w:rFonts w:hint="cs"/>
          <w:b/>
          <w:bCs/>
          <w:sz w:val="24"/>
          <w:rtl/>
        </w:rPr>
        <w:t>רישום</w:t>
      </w:r>
      <w:r w:rsidRPr="009304C6">
        <w:rPr>
          <w:b/>
          <w:bCs/>
          <w:sz w:val="24"/>
          <w:rtl/>
        </w:rPr>
        <w:t xml:space="preserve"> בכל מרשם המתנהל על פי דין </w:t>
      </w:r>
      <w:r w:rsidRPr="00B7230D">
        <w:rPr>
          <w:rFonts w:hint="cs"/>
          <w:sz w:val="24"/>
          <w:rtl/>
        </w:rPr>
        <w:t>הצריך</w:t>
      </w:r>
      <w:r w:rsidRPr="00B7230D">
        <w:rPr>
          <w:sz w:val="24"/>
          <w:rtl/>
        </w:rPr>
        <w:t xml:space="preserve"> </w:t>
      </w:r>
      <w:r w:rsidRPr="002F5FF8">
        <w:rPr>
          <w:rFonts w:hint="cs"/>
          <w:sz w:val="24"/>
          <w:rtl/>
        </w:rPr>
        <w:t>לעניין</w:t>
      </w:r>
      <w:r w:rsidRPr="009304C6">
        <w:rPr>
          <w:sz w:val="24"/>
          <w:rtl/>
        </w:rPr>
        <w:t xml:space="preserve"> </w:t>
      </w:r>
      <w:r w:rsidRPr="009304C6">
        <w:rPr>
          <w:rFonts w:hint="cs"/>
          <w:sz w:val="24"/>
          <w:rtl/>
        </w:rPr>
        <w:t>ההתקשרות</w:t>
      </w:r>
      <w:r w:rsidRPr="009304C6">
        <w:rPr>
          <w:sz w:val="24"/>
          <w:rtl/>
        </w:rPr>
        <w:t xml:space="preserve"> </w:t>
      </w:r>
      <w:r w:rsidRPr="009304C6">
        <w:rPr>
          <w:rFonts w:hint="cs"/>
          <w:sz w:val="24"/>
          <w:rtl/>
        </w:rPr>
        <w:t>וכן</w:t>
      </w:r>
      <w:r w:rsidRPr="009304C6">
        <w:rPr>
          <w:sz w:val="24"/>
          <w:rtl/>
        </w:rPr>
        <w:t xml:space="preserve"> </w:t>
      </w:r>
      <w:r w:rsidRPr="009304C6">
        <w:rPr>
          <w:rFonts w:hint="cs"/>
          <w:sz w:val="24"/>
          <w:rtl/>
        </w:rPr>
        <w:t>קיומם</w:t>
      </w:r>
      <w:r w:rsidRPr="009304C6">
        <w:rPr>
          <w:sz w:val="24"/>
          <w:rtl/>
        </w:rPr>
        <w:t xml:space="preserve"> </w:t>
      </w:r>
      <w:r w:rsidRPr="009304C6">
        <w:rPr>
          <w:rFonts w:hint="cs"/>
          <w:sz w:val="24"/>
          <w:rtl/>
        </w:rPr>
        <w:t>של</w:t>
      </w:r>
      <w:r w:rsidRPr="009304C6">
        <w:rPr>
          <w:sz w:val="24"/>
          <w:rtl/>
        </w:rPr>
        <w:t xml:space="preserve"> </w:t>
      </w:r>
      <w:r w:rsidRPr="009304C6">
        <w:rPr>
          <w:rFonts w:hint="cs"/>
          <w:sz w:val="24"/>
          <w:rtl/>
        </w:rPr>
        <w:t>הרישיונות</w:t>
      </w:r>
      <w:r w:rsidRPr="009304C6">
        <w:rPr>
          <w:sz w:val="24"/>
          <w:rtl/>
        </w:rPr>
        <w:t xml:space="preserve"> </w:t>
      </w:r>
      <w:r w:rsidRPr="009304C6">
        <w:rPr>
          <w:rFonts w:hint="cs"/>
          <w:sz w:val="24"/>
          <w:rtl/>
        </w:rPr>
        <w:t>הנדרשים</w:t>
      </w:r>
      <w:r w:rsidRPr="009304C6">
        <w:rPr>
          <w:sz w:val="24"/>
          <w:rtl/>
        </w:rPr>
        <w:t xml:space="preserve"> </w:t>
      </w:r>
      <w:r w:rsidRPr="009304C6">
        <w:rPr>
          <w:rFonts w:hint="cs"/>
          <w:sz w:val="24"/>
          <w:rtl/>
        </w:rPr>
        <w:t>על</w:t>
      </w:r>
      <w:r w:rsidRPr="009304C6">
        <w:rPr>
          <w:sz w:val="24"/>
          <w:rtl/>
        </w:rPr>
        <w:t xml:space="preserve"> </w:t>
      </w:r>
      <w:r w:rsidRPr="009304C6">
        <w:rPr>
          <w:rFonts w:hint="cs"/>
          <w:sz w:val="24"/>
          <w:rtl/>
        </w:rPr>
        <w:t>פי</w:t>
      </w:r>
      <w:r w:rsidRPr="009304C6">
        <w:rPr>
          <w:sz w:val="24"/>
          <w:rtl/>
        </w:rPr>
        <w:t xml:space="preserve"> </w:t>
      </w:r>
      <w:r w:rsidRPr="009304C6">
        <w:rPr>
          <w:rFonts w:hint="cs"/>
          <w:sz w:val="24"/>
          <w:rtl/>
        </w:rPr>
        <w:t>דין</w:t>
      </w:r>
      <w:r>
        <w:rPr>
          <w:rFonts w:hint="cs"/>
          <w:sz w:val="24"/>
          <w:rtl/>
        </w:rPr>
        <w:t>.</w:t>
      </w:r>
    </w:p>
    <w:p w14:paraId="58A21A65" w14:textId="77777777" w:rsidR="00840D6E" w:rsidRDefault="00665D23" w:rsidP="002B3E22">
      <w:pPr>
        <w:numPr>
          <w:ilvl w:val="0"/>
          <w:numId w:val="8"/>
        </w:numPr>
        <w:spacing w:after="240" w:line="360" w:lineRule="auto"/>
        <w:jc w:val="both"/>
        <w:rPr>
          <w:sz w:val="24"/>
        </w:rPr>
      </w:pPr>
      <w:r>
        <w:rPr>
          <w:rFonts w:hint="cs"/>
          <w:b/>
          <w:bCs/>
          <w:rtl/>
        </w:rPr>
        <w:t>עבור מציע ישראלי</w:t>
      </w:r>
      <w:r w:rsidRPr="00665D23">
        <w:rPr>
          <w:rFonts w:hint="cs"/>
          <w:rtl/>
        </w:rPr>
        <w:t>:</w:t>
      </w:r>
      <w:r>
        <w:rPr>
          <w:rFonts w:hint="cs"/>
          <w:rtl/>
        </w:rPr>
        <w:t xml:space="preserve"> </w:t>
      </w:r>
      <w:r w:rsidR="00976350">
        <w:rPr>
          <w:rFonts w:hint="cs"/>
          <w:rtl/>
        </w:rPr>
        <w:t xml:space="preserve">קיומם של כל האישורים והתצהירים הנדרשים לפי </w:t>
      </w:r>
      <w:hyperlink r:id="rId9" w:history="1">
        <w:r w:rsidR="00976350" w:rsidRPr="004217B1">
          <w:rPr>
            <w:rStyle w:val="Hyperlink"/>
            <w:rFonts w:hint="cs"/>
            <w:rtl/>
          </w:rPr>
          <w:t>חוק עסקאות גופים ציבוריים, תשל"ו-1976</w:t>
        </w:r>
      </w:hyperlink>
      <w:r w:rsidR="00976350">
        <w:rPr>
          <w:rFonts w:hint="cs"/>
          <w:rtl/>
        </w:rPr>
        <w:t>, לרבות האישורים הבאים</w:t>
      </w:r>
      <w:r w:rsidR="00976350">
        <w:rPr>
          <w:rFonts w:hint="cs"/>
          <w:sz w:val="24"/>
          <w:rtl/>
        </w:rPr>
        <w:t>:</w:t>
      </w:r>
    </w:p>
    <w:p w14:paraId="5DDB6BFB" w14:textId="77777777" w:rsidR="00976350" w:rsidRDefault="00976350" w:rsidP="00665D23">
      <w:pPr>
        <w:numPr>
          <w:ilvl w:val="2"/>
          <w:numId w:val="8"/>
        </w:numPr>
        <w:spacing w:after="240" w:line="360" w:lineRule="auto"/>
        <w:jc w:val="both"/>
        <w:rPr>
          <w:sz w:val="24"/>
        </w:rPr>
      </w:pPr>
      <w:r>
        <w:rPr>
          <w:rFonts w:hint="cs"/>
          <w:rtl/>
        </w:rPr>
        <w:t xml:space="preserve">תצהיר המאומת על ידי עורך דין בדבר העדר הרשעות בעברות לפי </w:t>
      </w:r>
      <w:hyperlink r:id="rId10" w:history="1">
        <w:r w:rsidRPr="00DF7F85">
          <w:rPr>
            <w:rStyle w:val="Hyperlink"/>
            <w:rFonts w:hint="cs"/>
            <w:rtl/>
          </w:rPr>
          <w:t>חוק עובדים זרים, תשנ"א-1991</w:t>
        </w:r>
      </w:hyperlink>
      <w:r w:rsidR="00DD1B63">
        <w:rPr>
          <w:rFonts w:hint="cs"/>
          <w:rtl/>
        </w:rPr>
        <w:t>, כפי תוקפו בישראל מעת לעת,</w:t>
      </w:r>
      <w:r>
        <w:rPr>
          <w:rFonts w:hint="cs"/>
          <w:rtl/>
        </w:rPr>
        <w:t xml:space="preserve"> ולפי </w:t>
      </w:r>
      <w:hyperlink r:id="rId11" w:history="1">
        <w:r w:rsidRPr="00905D7E">
          <w:rPr>
            <w:rStyle w:val="Hyperlink"/>
            <w:rFonts w:hint="cs"/>
            <w:rtl/>
          </w:rPr>
          <w:t>חוק שכר מינימום, תשמ"ז-1987</w:t>
        </w:r>
      </w:hyperlink>
      <w:r>
        <w:rPr>
          <w:rFonts w:hint="cs"/>
          <w:sz w:val="24"/>
          <w:rtl/>
        </w:rPr>
        <w:t>,</w:t>
      </w:r>
      <w:r w:rsidR="00DD1B63" w:rsidRPr="00DD1B63">
        <w:rPr>
          <w:rFonts w:hint="cs"/>
          <w:rtl/>
        </w:rPr>
        <w:t xml:space="preserve"> </w:t>
      </w:r>
      <w:r w:rsidR="00DD1B63">
        <w:rPr>
          <w:rFonts w:hint="cs"/>
          <w:rtl/>
        </w:rPr>
        <w:t>כפי תוקפו בישראל מעת לעת</w:t>
      </w:r>
      <w:r w:rsidR="00DD1B63">
        <w:rPr>
          <w:rFonts w:hint="cs"/>
          <w:sz w:val="24"/>
          <w:rtl/>
        </w:rPr>
        <w:t>,</w:t>
      </w:r>
      <w:r>
        <w:rPr>
          <w:rFonts w:hint="cs"/>
          <w:sz w:val="24"/>
          <w:rtl/>
        </w:rPr>
        <w:t xml:space="preserve"> המצורף כנספח </w:t>
      </w:r>
      <w:r w:rsidR="00B76904">
        <w:rPr>
          <w:rFonts w:hint="cs"/>
          <w:sz w:val="24"/>
          <w:rtl/>
        </w:rPr>
        <w:t>י"א</w:t>
      </w:r>
      <w:r>
        <w:rPr>
          <w:rFonts w:hint="cs"/>
          <w:sz w:val="24"/>
          <w:rtl/>
        </w:rPr>
        <w:t xml:space="preserve"> למסמכי המכרז. </w:t>
      </w:r>
    </w:p>
    <w:p w14:paraId="45CA6D7A" w14:textId="77777777" w:rsidR="00976350" w:rsidRDefault="00976350" w:rsidP="008921A8">
      <w:pPr>
        <w:spacing w:after="240" w:line="360" w:lineRule="auto"/>
        <w:ind w:left="2345"/>
        <w:jc w:val="both"/>
        <w:rPr>
          <w:sz w:val="24"/>
        </w:rPr>
      </w:pPr>
      <w:r>
        <w:rPr>
          <w:rFonts w:hint="cs"/>
          <w:sz w:val="24"/>
          <w:rtl/>
        </w:rPr>
        <w:t>העמידה בתנאי</w:t>
      </w:r>
      <w:r w:rsidR="00B74BCD">
        <w:rPr>
          <w:rFonts w:hint="cs"/>
          <w:sz w:val="24"/>
          <w:rtl/>
        </w:rPr>
        <w:t xml:space="preserve"> סף זה תהיה באמצעות הגשת התצהיר, המצורף כנספח י"א,</w:t>
      </w:r>
      <w:r>
        <w:rPr>
          <w:rFonts w:hint="cs"/>
          <w:sz w:val="24"/>
          <w:rtl/>
        </w:rPr>
        <w:t xml:space="preserve"> כאשר הוא חתום ומאומת על-ידי עורך דין.</w:t>
      </w:r>
    </w:p>
    <w:p w14:paraId="01D6AD60" w14:textId="77777777" w:rsidR="00976350" w:rsidRDefault="00976350" w:rsidP="00665D23">
      <w:pPr>
        <w:numPr>
          <w:ilvl w:val="2"/>
          <w:numId w:val="8"/>
        </w:numPr>
        <w:spacing w:after="240" w:line="360" w:lineRule="auto"/>
        <w:jc w:val="both"/>
        <w:rPr>
          <w:sz w:val="24"/>
        </w:rPr>
      </w:pPr>
      <w:r w:rsidRPr="00976350">
        <w:rPr>
          <w:sz w:val="24"/>
          <w:rtl/>
        </w:rPr>
        <w:lastRenderedPageBreak/>
        <w:t>אישור פקיד מורשה, רואה חשבון או יועץ מס, המעיד שהמציע מנהל פנקסי חשבונות על פי פקודת מס הכנסה [נוסח חדש]</w:t>
      </w:r>
      <w:r w:rsidR="00DD1B63">
        <w:rPr>
          <w:sz w:val="24"/>
          <w:rtl/>
        </w:rPr>
        <w:t xml:space="preserve"> וחוק מס ערך מוסף, תשל"ו-1975</w:t>
      </w:r>
      <w:r w:rsidR="00DD1B63">
        <w:rPr>
          <w:rFonts w:hint="cs"/>
          <w:rtl/>
        </w:rPr>
        <w:t>, כפי תוקפם בישראל מעת לעת</w:t>
      </w:r>
      <w:r w:rsidR="00DD1B63">
        <w:rPr>
          <w:rFonts w:hint="cs"/>
          <w:sz w:val="24"/>
          <w:rtl/>
        </w:rPr>
        <w:t xml:space="preserve">, </w:t>
      </w:r>
      <w:r w:rsidRPr="00976350">
        <w:rPr>
          <w:sz w:val="24"/>
          <w:rtl/>
        </w:rPr>
        <w:t>או שהוא פטור מניהולם ומדווח לפקיד שומה על הכנסותיו וכן מדווח למנהל מס ערך מוסף על עסקאות שמוטל עליהן מס לפי חוק מס ערך מוסף</w:t>
      </w:r>
      <w:r>
        <w:rPr>
          <w:rFonts w:hint="cs"/>
          <w:sz w:val="24"/>
          <w:rtl/>
        </w:rPr>
        <w:t>;</w:t>
      </w:r>
    </w:p>
    <w:p w14:paraId="7D95A92F" w14:textId="77777777" w:rsidR="00976350" w:rsidRDefault="00897707" w:rsidP="00665D23">
      <w:pPr>
        <w:numPr>
          <w:ilvl w:val="2"/>
          <w:numId w:val="8"/>
        </w:numPr>
        <w:spacing w:after="240" w:line="360" w:lineRule="auto"/>
        <w:jc w:val="both"/>
        <w:rPr>
          <w:sz w:val="24"/>
        </w:rPr>
      </w:pPr>
      <w:r>
        <w:rPr>
          <w:rFonts w:hint="cs"/>
          <w:rtl/>
        </w:rPr>
        <w:t>תצהיר המאומת על ידי עורך דין בדבר העסקת עובדים עם מוגבלות בהתאם ל</w:t>
      </w:r>
      <w:hyperlink r:id="rId12" w:history="1">
        <w:r w:rsidRPr="004217B1">
          <w:rPr>
            <w:rStyle w:val="Hyperlink"/>
            <w:rFonts w:hint="cs"/>
            <w:u w:color="0000BA"/>
            <w:rtl/>
          </w:rPr>
          <w:t>חוק</w:t>
        </w:r>
        <w:r w:rsidRPr="004217B1">
          <w:rPr>
            <w:rStyle w:val="Hyperlink"/>
            <w:u w:color="0000BA"/>
          </w:rPr>
          <w:t xml:space="preserve"> </w:t>
        </w:r>
        <w:r w:rsidRPr="004217B1">
          <w:rPr>
            <w:rStyle w:val="Hyperlink"/>
            <w:rFonts w:hint="cs"/>
            <w:u w:color="0000BA"/>
            <w:rtl/>
          </w:rPr>
          <w:t>עסקאות</w:t>
        </w:r>
        <w:r w:rsidRPr="004217B1">
          <w:rPr>
            <w:rStyle w:val="Hyperlink"/>
            <w:u w:color="0000BA"/>
          </w:rPr>
          <w:t xml:space="preserve"> </w:t>
        </w:r>
        <w:r w:rsidRPr="004217B1">
          <w:rPr>
            <w:rStyle w:val="Hyperlink"/>
            <w:rFonts w:hint="cs"/>
            <w:u w:color="0000BA"/>
            <w:rtl/>
          </w:rPr>
          <w:t>גופים</w:t>
        </w:r>
        <w:r w:rsidRPr="004217B1">
          <w:rPr>
            <w:rStyle w:val="Hyperlink"/>
            <w:u w:color="0000BA"/>
          </w:rPr>
          <w:t xml:space="preserve"> </w:t>
        </w:r>
        <w:r w:rsidRPr="004217B1">
          <w:rPr>
            <w:rStyle w:val="Hyperlink"/>
            <w:rFonts w:hint="cs"/>
            <w:u w:color="0000BA"/>
            <w:rtl/>
          </w:rPr>
          <w:t>ציבוריים</w:t>
        </w:r>
        <w:r w:rsidRPr="004217B1">
          <w:rPr>
            <w:rStyle w:val="Hyperlink"/>
            <w:u w:color="0000BA"/>
          </w:rPr>
          <w:t xml:space="preserve"> </w:t>
        </w:r>
        <w:r w:rsidRPr="004217B1">
          <w:rPr>
            <w:rStyle w:val="Hyperlink"/>
            <w:rFonts w:hint="cs"/>
            <w:u w:color="0000BA"/>
            <w:rtl/>
          </w:rPr>
          <w:t>(תיקון</w:t>
        </w:r>
        <w:r w:rsidRPr="004217B1">
          <w:rPr>
            <w:rStyle w:val="Hyperlink"/>
            <w:u w:color="0000BA"/>
          </w:rPr>
          <w:t xml:space="preserve"> </w:t>
        </w:r>
        <w:r w:rsidRPr="004217B1">
          <w:rPr>
            <w:rStyle w:val="Hyperlink"/>
            <w:rFonts w:hint="cs"/>
            <w:u w:color="0000BA"/>
            <w:rtl/>
          </w:rPr>
          <w:t>מס'</w:t>
        </w:r>
        <w:r w:rsidRPr="004217B1">
          <w:rPr>
            <w:rStyle w:val="Hyperlink"/>
            <w:u w:color="0000BA"/>
          </w:rPr>
          <w:t xml:space="preserve"> 10 </w:t>
        </w:r>
        <w:r w:rsidRPr="004217B1">
          <w:rPr>
            <w:rStyle w:val="Hyperlink"/>
            <w:rFonts w:hint="cs"/>
            <w:u w:color="0000BA"/>
            <w:rtl/>
          </w:rPr>
          <w:t>והוראת</w:t>
        </w:r>
        <w:r w:rsidRPr="004217B1">
          <w:rPr>
            <w:rStyle w:val="Hyperlink"/>
            <w:u w:color="0000BA"/>
          </w:rPr>
          <w:t xml:space="preserve"> </w:t>
        </w:r>
        <w:r w:rsidRPr="004217B1">
          <w:rPr>
            <w:rStyle w:val="Hyperlink"/>
            <w:rFonts w:hint="cs"/>
            <w:u w:color="0000BA"/>
            <w:rtl/>
          </w:rPr>
          <w:t>שעה)</w:t>
        </w:r>
        <w:r w:rsidRPr="004217B1">
          <w:rPr>
            <w:rStyle w:val="Hyperlink"/>
            <w:u w:color="0000BA"/>
          </w:rPr>
          <w:t xml:space="preserve"> </w:t>
        </w:r>
        <w:r w:rsidRPr="004217B1">
          <w:rPr>
            <w:rStyle w:val="Hyperlink"/>
            <w:rFonts w:hint="cs"/>
            <w:u w:color="0000BA"/>
            <w:rtl/>
          </w:rPr>
          <w:t>התשע</w:t>
        </w:r>
        <w:r w:rsidRPr="004217B1">
          <w:rPr>
            <w:rStyle w:val="Hyperlink"/>
            <w:u w:color="0000BA"/>
          </w:rPr>
          <w:t>"</w:t>
        </w:r>
        <w:r w:rsidRPr="004217B1">
          <w:rPr>
            <w:rStyle w:val="Hyperlink"/>
            <w:rFonts w:hint="cs"/>
            <w:u w:color="0000BA"/>
            <w:rtl/>
          </w:rPr>
          <w:t xml:space="preserve">ו </w:t>
        </w:r>
        <w:r w:rsidRPr="004217B1">
          <w:rPr>
            <w:rStyle w:val="Hyperlink"/>
            <w:u w:color="0000BA"/>
          </w:rPr>
          <w:t xml:space="preserve"> 2016</w:t>
        </w:r>
      </w:hyperlink>
      <w:r>
        <w:rPr>
          <w:rFonts w:hint="cs"/>
          <w:rtl/>
        </w:rPr>
        <w:t xml:space="preserve"> ול</w:t>
      </w:r>
      <w:hyperlink r:id="rId13" w:history="1">
        <w:r w:rsidRPr="007E5318">
          <w:rPr>
            <w:rStyle w:val="Hyperlink"/>
            <w:rFonts w:hint="cs"/>
            <w:u w:color="0000BA"/>
            <w:rtl/>
          </w:rPr>
          <w:t xml:space="preserve">חוק שוויון זכויות לאנשים עם מוגבלות, </w:t>
        </w:r>
        <w:proofErr w:type="spellStart"/>
        <w:r w:rsidRPr="007E5318">
          <w:rPr>
            <w:rStyle w:val="Hyperlink"/>
            <w:rFonts w:hint="cs"/>
            <w:u w:color="0000BA"/>
            <w:rtl/>
          </w:rPr>
          <w:t>התשנ"ח</w:t>
        </w:r>
        <w:proofErr w:type="spellEnd"/>
        <w:r w:rsidRPr="007E5318">
          <w:rPr>
            <w:rStyle w:val="Hyperlink"/>
            <w:rFonts w:hint="cs"/>
            <w:u w:color="0000BA"/>
            <w:rtl/>
          </w:rPr>
          <w:t xml:space="preserve"> 1998</w:t>
        </w:r>
      </w:hyperlink>
      <w:r>
        <w:rPr>
          <w:rStyle w:val="Hyperlink"/>
          <w:rFonts w:hint="cs"/>
          <w:u w:color="0000BA"/>
          <w:rtl/>
        </w:rPr>
        <w:t>,</w:t>
      </w:r>
      <w:r w:rsidRPr="007E5318">
        <w:rPr>
          <w:rFonts w:hint="cs"/>
          <w:rtl/>
        </w:rPr>
        <w:t xml:space="preserve"> </w:t>
      </w:r>
      <w:r>
        <w:rPr>
          <w:rFonts w:hint="cs"/>
          <w:rtl/>
        </w:rPr>
        <w:t>המצורף כנספח י"</w:t>
      </w:r>
      <w:r w:rsidR="00027B93">
        <w:rPr>
          <w:rFonts w:hint="cs"/>
          <w:rtl/>
        </w:rPr>
        <w:t>ג</w:t>
      </w:r>
      <w:r>
        <w:rPr>
          <w:rFonts w:hint="cs"/>
          <w:rtl/>
        </w:rPr>
        <w:t>.</w:t>
      </w:r>
    </w:p>
    <w:p w14:paraId="71885D18" w14:textId="48C2E4C5" w:rsidR="006A640F" w:rsidRDefault="006A640F" w:rsidP="008D6BB2">
      <w:pPr>
        <w:numPr>
          <w:ilvl w:val="2"/>
          <w:numId w:val="8"/>
        </w:numPr>
        <w:spacing w:after="240" w:line="360" w:lineRule="auto"/>
        <w:jc w:val="both"/>
        <w:rPr>
          <w:sz w:val="24"/>
        </w:rPr>
      </w:pPr>
      <w:r>
        <w:rPr>
          <w:rFonts w:hint="cs"/>
          <w:sz w:val="24"/>
          <w:rtl/>
        </w:rPr>
        <w:t>היותו של המציע עוסק מורשה.</w:t>
      </w:r>
    </w:p>
    <w:p w14:paraId="64A31B00" w14:textId="13829493" w:rsidR="000A2BF3" w:rsidRDefault="000A2BF3" w:rsidP="002B3E22">
      <w:pPr>
        <w:pStyle w:val="aa"/>
        <w:spacing w:after="240" w:line="360" w:lineRule="auto"/>
        <w:ind w:left="2160"/>
        <w:jc w:val="both"/>
        <w:rPr>
          <w:sz w:val="24"/>
          <w:rtl/>
        </w:rPr>
      </w:pPr>
      <w:r w:rsidRPr="000A2BF3">
        <w:rPr>
          <w:rFonts w:hint="cs"/>
          <w:sz w:val="24"/>
          <w:rtl/>
        </w:rPr>
        <w:t xml:space="preserve">העמידה בתנאי סף זה תהיה באמצעות הגשת </w:t>
      </w:r>
      <w:r>
        <w:rPr>
          <w:rFonts w:hint="cs"/>
          <w:sz w:val="24"/>
          <w:rtl/>
        </w:rPr>
        <w:t>תעודת עוסק מורשה</w:t>
      </w:r>
      <w:r w:rsidRPr="000A2BF3">
        <w:rPr>
          <w:rFonts w:hint="cs"/>
          <w:sz w:val="24"/>
          <w:rtl/>
        </w:rPr>
        <w:t>.</w:t>
      </w:r>
    </w:p>
    <w:p w14:paraId="13F8C39D" w14:textId="6FD2AE55" w:rsidR="0067705C" w:rsidRDefault="0067705C" w:rsidP="0067705C">
      <w:pPr>
        <w:spacing w:after="240" w:line="360" w:lineRule="auto"/>
        <w:ind w:left="1440" w:firstLine="542"/>
        <w:jc w:val="both"/>
        <w:rPr>
          <w:sz w:val="24"/>
        </w:rPr>
      </w:pPr>
      <w:r>
        <w:rPr>
          <w:rFonts w:hint="cs"/>
          <w:sz w:val="24"/>
          <w:rtl/>
        </w:rPr>
        <w:t>(5)</w:t>
      </w:r>
      <w:r>
        <w:rPr>
          <w:sz w:val="24"/>
          <w:rtl/>
        </w:rPr>
        <w:tab/>
      </w:r>
      <w:r>
        <w:rPr>
          <w:rFonts w:hint="cs"/>
          <w:sz w:val="24"/>
          <w:rtl/>
        </w:rPr>
        <w:t xml:space="preserve">עבור מציע שהוא חברה או שותפות </w:t>
      </w:r>
      <w:r>
        <w:rPr>
          <w:sz w:val="24"/>
          <w:rtl/>
        </w:rPr>
        <w:t>–</w:t>
      </w:r>
      <w:r>
        <w:rPr>
          <w:rFonts w:hint="cs"/>
          <w:sz w:val="24"/>
          <w:rtl/>
        </w:rPr>
        <w:t xml:space="preserve"> העדר חובות לרשם החברות.</w:t>
      </w:r>
    </w:p>
    <w:p w14:paraId="49750BBE" w14:textId="77777777" w:rsidR="0067705C" w:rsidRDefault="0067705C" w:rsidP="0067705C">
      <w:pPr>
        <w:spacing w:after="240" w:line="360" w:lineRule="auto"/>
        <w:ind w:left="1636"/>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2A504A39" w14:textId="77777777" w:rsidR="0067705C" w:rsidRDefault="0067705C" w:rsidP="0067705C">
      <w:pPr>
        <w:spacing w:after="240" w:line="360" w:lineRule="auto"/>
        <w:ind w:left="1636"/>
        <w:jc w:val="both"/>
        <w:rPr>
          <w:sz w:val="24"/>
          <w:rtl/>
        </w:rPr>
      </w:pPr>
      <w:r>
        <w:rPr>
          <w:rFonts w:hint="cs"/>
          <w:sz w:val="24"/>
          <w:rtl/>
        </w:rPr>
        <w:t xml:space="preserve">בנסח לא יהיו מצוינים חובות אגרה שנתית לשנים שקדמו לשנה שבה מגשת ההצעה. </w:t>
      </w:r>
    </w:p>
    <w:p w14:paraId="653C2A25" w14:textId="77777777" w:rsidR="0067705C" w:rsidRDefault="0067705C" w:rsidP="0067705C">
      <w:pPr>
        <w:spacing w:after="240" w:line="360" w:lineRule="auto"/>
        <w:ind w:left="1636"/>
        <w:jc w:val="both"/>
        <w:rPr>
          <w:sz w:val="24"/>
          <w:rtl/>
        </w:rPr>
      </w:pPr>
      <w:r>
        <w:rPr>
          <w:rFonts w:hint="cs"/>
          <w:sz w:val="24"/>
          <w:rtl/>
        </w:rPr>
        <w:t xml:space="preserve">עבור מציע שהוא חברה </w:t>
      </w:r>
      <w:r>
        <w:rPr>
          <w:sz w:val="24"/>
          <w:rtl/>
        </w:rPr>
        <w:t>–</w:t>
      </w:r>
      <w:r>
        <w:rPr>
          <w:rFonts w:hint="cs"/>
          <w:sz w:val="24"/>
          <w:rtl/>
        </w:rPr>
        <w:t xml:space="preserve"> על מנת לעמוד בתנאי סף זה, על המציע לוודא כי בנסח החברה לא מצוין שהוא חברה מפרת חוק, או בהתראה לפני רישום כחברה מפרת חוק. </w:t>
      </w:r>
    </w:p>
    <w:p w14:paraId="166B1B8F" w14:textId="7C187159" w:rsidR="00665D23" w:rsidRDefault="00156939" w:rsidP="002B3E22">
      <w:pPr>
        <w:numPr>
          <w:ilvl w:val="0"/>
          <w:numId w:val="8"/>
        </w:numPr>
        <w:spacing w:after="240" w:line="360" w:lineRule="auto"/>
        <w:jc w:val="both"/>
        <w:rPr>
          <w:sz w:val="24"/>
        </w:rPr>
      </w:pPr>
      <w:r>
        <w:rPr>
          <w:rFonts w:hint="cs"/>
          <w:b/>
          <w:bCs/>
          <w:sz w:val="24"/>
          <w:rtl/>
        </w:rPr>
        <w:t>עבור מציע פלסטיני</w:t>
      </w:r>
      <w:r w:rsidRPr="00156939">
        <w:rPr>
          <w:rFonts w:hint="cs"/>
          <w:sz w:val="24"/>
          <w:rtl/>
        </w:rPr>
        <w:t>:</w:t>
      </w:r>
    </w:p>
    <w:p w14:paraId="2E044B76" w14:textId="77777777" w:rsidR="00156939" w:rsidRDefault="00156939" w:rsidP="00156939">
      <w:pPr>
        <w:numPr>
          <w:ilvl w:val="2"/>
          <w:numId w:val="8"/>
        </w:numPr>
        <w:spacing w:after="240" w:line="360" w:lineRule="auto"/>
        <w:jc w:val="both"/>
        <w:rPr>
          <w:sz w:val="24"/>
        </w:rPr>
      </w:pPr>
      <w:r w:rsidRPr="00EA3D20">
        <w:rPr>
          <w:rFonts w:hint="cs"/>
          <w:b/>
          <w:bCs/>
          <w:rtl/>
        </w:rPr>
        <w:t>ניהול</w:t>
      </w:r>
      <w:r w:rsidRPr="00EA3D20">
        <w:rPr>
          <w:b/>
          <w:bCs/>
          <w:rtl/>
        </w:rPr>
        <w:t xml:space="preserve"> </w:t>
      </w:r>
      <w:r w:rsidRPr="00EA3D20">
        <w:rPr>
          <w:rFonts w:hint="cs"/>
          <w:b/>
          <w:bCs/>
          <w:rtl/>
        </w:rPr>
        <w:t>ספרים כדין וחשבונית התחשבנות כהגדרתם</w:t>
      </w:r>
      <w:r w:rsidRPr="00EA3D20">
        <w:rPr>
          <w:b/>
          <w:bCs/>
          <w:rtl/>
        </w:rPr>
        <w:t xml:space="preserve"> </w:t>
      </w:r>
      <w:r w:rsidRPr="00EA3D20">
        <w:rPr>
          <w:rFonts w:hint="cs"/>
          <w:b/>
          <w:bCs/>
          <w:rtl/>
        </w:rPr>
        <w:t>לפי</w:t>
      </w:r>
      <w:r w:rsidRPr="00EA3D20">
        <w:rPr>
          <w:b/>
          <w:bCs/>
          <w:rtl/>
        </w:rPr>
        <w:t xml:space="preserve"> </w:t>
      </w:r>
      <w:r w:rsidRPr="00EA3D20">
        <w:rPr>
          <w:rFonts w:hint="cs"/>
          <w:b/>
          <w:bCs/>
          <w:rtl/>
        </w:rPr>
        <w:t>כל</w:t>
      </w:r>
      <w:r w:rsidRPr="00EA3D20">
        <w:rPr>
          <w:b/>
          <w:bCs/>
          <w:rtl/>
        </w:rPr>
        <w:t xml:space="preserve"> </w:t>
      </w:r>
      <w:r w:rsidRPr="00EA3D20">
        <w:rPr>
          <w:rFonts w:hint="cs"/>
          <w:b/>
          <w:bCs/>
          <w:rtl/>
        </w:rPr>
        <w:t>דין</w:t>
      </w:r>
      <w:r w:rsidRPr="00EA3D20">
        <w:rPr>
          <w:b/>
          <w:bCs/>
          <w:rtl/>
        </w:rPr>
        <w:t xml:space="preserve"> </w:t>
      </w:r>
      <w:r w:rsidRPr="00EA3D20">
        <w:rPr>
          <w:rFonts w:hint="cs"/>
          <w:b/>
          <w:bCs/>
          <w:rtl/>
        </w:rPr>
        <w:t>החל</w:t>
      </w:r>
      <w:r w:rsidRPr="00EA3D20">
        <w:rPr>
          <w:b/>
          <w:bCs/>
          <w:rtl/>
        </w:rPr>
        <w:t xml:space="preserve"> </w:t>
      </w:r>
      <w:r w:rsidRPr="00EA3D20">
        <w:rPr>
          <w:rFonts w:hint="cs"/>
          <w:b/>
          <w:bCs/>
          <w:rtl/>
        </w:rPr>
        <w:t>באזור</w:t>
      </w:r>
      <w:r>
        <w:rPr>
          <w:rFonts w:hint="cs"/>
          <w:rtl/>
        </w:rPr>
        <w:t>.</w:t>
      </w:r>
      <w:r w:rsidRPr="00EA3D20">
        <w:rPr>
          <w:rFonts w:hint="cs"/>
          <w:rtl/>
        </w:rPr>
        <w:t xml:space="preserve"> </w:t>
      </w:r>
      <w:proofErr w:type="spellStart"/>
      <w:r w:rsidRPr="006509D5">
        <w:rPr>
          <w:rtl/>
        </w:rPr>
        <w:t>המינהל</w:t>
      </w:r>
      <w:proofErr w:type="spellEnd"/>
      <w:r w:rsidRPr="006509D5">
        <w:rPr>
          <w:rtl/>
        </w:rPr>
        <w:t xml:space="preserve"> יראה בעצם הגשת ההצעה כהצהרה בדבר ניהול הפנקסים</w:t>
      </w:r>
      <w:r>
        <w:rPr>
          <w:rFonts w:hint="cs"/>
          <w:rtl/>
        </w:rPr>
        <w:t xml:space="preserve">, </w:t>
      </w:r>
      <w:r w:rsidRPr="006509D5">
        <w:rPr>
          <w:rtl/>
        </w:rPr>
        <w:t xml:space="preserve">זאת מבלי לגרוע מזכותו של </w:t>
      </w:r>
      <w:proofErr w:type="spellStart"/>
      <w:r w:rsidRPr="006509D5">
        <w:rPr>
          <w:rtl/>
        </w:rPr>
        <w:t>המינהל</w:t>
      </w:r>
      <w:proofErr w:type="spellEnd"/>
      <w:r w:rsidRPr="006509D5">
        <w:rPr>
          <w:rtl/>
        </w:rPr>
        <w:t xml:space="preserve"> לבצע בדיקת ניהול פנקסים</w:t>
      </w:r>
      <w:r>
        <w:rPr>
          <w:rFonts w:hint="cs"/>
          <w:sz w:val="24"/>
          <w:rtl/>
        </w:rPr>
        <w:t>;</w:t>
      </w:r>
    </w:p>
    <w:p w14:paraId="75CFB07A" w14:textId="77777777" w:rsidR="00156939" w:rsidRPr="0036637E" w:rsidRDefault="00156939" w:rsidP="00156939">
      <w:pPr>
        <w:pStyle w:val="a6"/>
        <w:numPr>
          <w:ilvl w:val="2"/>
          <w:numId w:val="8"/>
        </w:numPr>
        <w:spacing w:line="240" w:lineRule="auto"/>
        <w:rPr>
          <w:rFonts w:ascii="David" w:hAnsi="David"/>
        </w:rPr>
      </w:pPr>
      <w:r w:rsidRPr="0044377C">
        <w:rPr>
          <w:rFonts w:hint="cs"/>
          <w:rtl/>
        </w:rPr>
        <w:t xml:space="preserve">אישור על </w:t>
      </w:r>
      <w:r w:rsidRPr="00EA3D20">
        <w:rPr>
          <w:rFonts w:hint="cs"/>
          <w:b/>
          <w:bCs/>
          <w:rtl/>
        </w:rPr>
        <w:t xml:space="preserve">פתיחת </w:t>
      </w:r>
      <w:r>
        <w:rPr>
          <w:rFonts w:hint="cs"/>
          <w:b/>
          <w:bCs/>
          <w:rtl/>
        </w:rPr>
        <w:t>תיק</w:t>
      </w:r>
      <w:r w:rsidRPr="00EA3D20">
        <w:rPr>
          <w:rFonts w:hint="cs"/>
          <w:b/>
          <w:bCs/>
          <w:rtl/>
        </w:rPr>
        <w:t xml:space="preserve"> בפקיד שומה אוטונומיה ירושלים</w:t>
      </w:r>
      <w:r w:rsidRPr="000624D3">
        <w:rPr>
          <w:rFonts w:hint="cs"/>
          <w:rtl/>
        </w:rPr>
        <w:t>.</w:t>
      </w:r>
      <w:r>
        <w:rPr>
          <w:rFonts w:hint="cs"/>
          <w:rtl/>
        </w:rPr>
        <w:t xml:space="preserve"> </w:t>
      </w:r>
    </w:p>
    <w:p w14:paraId="3BB22484" w14:textId="72CB96D2" w:rsidR="00156939" w:rsidRDefault="00156939" w:rsidP="00156939">
      <w:pPr>
        <w:pStyle w:val="aa"/>
        <w:spacing w:after="240" w:line="360" w:lineRule="auto"/>
        <w:ind w:left="2880"/>
        <w:jc w:val="both"/>
        <w:rPr>
          <w:sz w:val="24"/>
          <w:rtl/>
        </w:rPr>
      </w:pPr>
      <w:r w:rsidRPr="00351EF4">
        <w:rPr>
          <w:rFonts w:hint="cs"/>
          <w:b/>
          <w:bCs/>
          <w:sz w:val="24"/>
          <w:rtl/>
        </w:rPr>
        <w:t xml:space="preserve">מציע שאינו עומד בתנאי סף זה במועד האחרון להגשת הצעות למכרז, יוכל לעמוד בו במועד תחילת ההתקשרות עם </w:t>
      </w:r>
      <w:proofErr w:type="spellStart"/>
      <w:r w:rsidRPr="00351EF4">
        <w:rPr>
          <w:rFonts w:hint="cs"/>
          <w:b/>
          <w:bCs/>
          <w:sz w:val="24"/>
          <w:rtl/>
        </w:rPr>
        <w:t>המינהל</w:t>
      </w:r>
      <w:proofErr w:type="spellEnd"/>
      <w:r w:rsidRPr="00351EF4">
        <w:rPr>
          <w:rFonts w:hint="cs"/>
          <w:b/>
          <w:bCs/>
          <w:sz w:val="24"/>
          <w:rtl/>
        </w:rPr>
        <w:t xml:space="preserve"> האזרחי</w:t>
      </w:r>
      <w:r w:rsidRPr="00351EF4">
        <w:rPr>
          <w:rFonts w:hint="cs"/>
          <w:sz w:val="24"/>
          <w:rtl/>
        </w:rPr>
        <w:t>.</w:t>
      </w:r>
    </w:p>
    <w:p w14:paraId="0765EB8E" w14:textId="273259C4" w:rsidR="0067705C" w:rsidRPr="00351EF4" w:rsidRDefault="00F66940" w:rsidP="00F66940">
      <w:pPr>
        <w:pStyle w:val="aa"/>
        <w:numPr>
          <w:ilvl w:val="0"/>
          <w:numId w:val="8"/>
        </w:numPr>
        <w:spacing w:after="240" w:line="360" w:lineRule="auto"/>
        <w:jc w:val="both"/>
        <w:rPr>
          <w:sz w:val="24"/>
        </w:rPr>
      </w:pPr>
      <w:r>
        <w:rPr>
          <w:rFonts w:hint="cs"/>
          <w:sz w:val="24"/>
          <w:rtl/>
        </w:rPr>
        <w:t xml:space="preserve">נמחק. </w:t>
      </w:r>
    </w:p>
    <w:p w14:paraId="2CF643DC" w14:textId="77777777" w:rsidR="00492C11" w:rsidRPr="00B7230D" w:rsidRDefault="00492C11" w:rsidP="008921A8">
      <w:pPr>
        <w:pStyle w:val="aa"/>
        <w:numPr>
          <w:ilvl w:val="0"/>
          <w:numId w:val="8"/>
        </w:numPr>
        <w:spacing w:line="360" w:lineRule="auto"/>
        <w:jc w:val="both"/>
        <w:rPr>
          <w:sz w:val="24"/>
        </w:rPr>
      </w:pPr>
      <w:r w:rsidRPr="00B7230D">
        <w:rPr>
          <w:rFonts w:hint="cs"/>
          <w:sz w:val="24"/>
          <w:rtl/>
        </w:rPr>
        <w:t>על</w:t>
      </w:r>
      <w:r w:rsidRPr="00B7230D">
        <w:rPr>
          <w:sz w:val="24"/>
          <w:rtl/>
        </w:rPr>
        <w:t xml:space="preserve"> המציע </w:t>
      </w:r>
      <w:r w:rsidRPr="00B7230D">
        <w:rPr>
          <w:rFonts w:hint="cs"/>
          <w:sz w:val="24"/>
          <w:rtl/>
        </w:rPr>
        <w:t>להתחייב</w:t>
      </w:r>
      <w:r w:rsidRPr="00B7230D">
        <w:rPr>
          <w:sz w:val="24"/>
          <w:rtl/>
        </w:rPr>
        <w:t xml:space="preserve"> </w:t>
      </w:r>
      <w:r w:rsidRPr="00B7230D">
        <w:rPr>
          <w:rFonts w:hint="cs"/>
          <w:sz w:val="24"/>
          <w:rtl/>
        </w:rPr>
        <w:t>להשתמש</w:t>
      </w:r>
      <w:r w:rsidRPr="00B7230D">
        <w:rPr>
          <w:sz w:val="24"/>
          <w:rtl/>
        </w:rPr>
        <w:t xml:space="preserve"> </w:t>
      </w:r>
      <w:r w:rsidRPr="00B7230D">
        <w:rPr>
          <w:rFonts w:hint="cs"/>
          <w:sz w:val="24"/>
          <w:rtl/>
        </w:rPr>
        <w:t>בתוכנות</w:t>
      </w:r>
      <w:r w:rsidRPr="00B7230D">
        <w:rPr>
          <w:sz w:val="24"/>
          <w:rtl/>
        </w:rPr>
        <w:t xml:space="preserve"> </w:t>
      </w:r>
      <w:r w:rsidRPr="00B7230D">
        <w:rPr>
          <w:rFonts w:hint="cs"/>
          <w:sz w:val="24"/>
          <w:rtl/>
        </w:rPr>
        <w:t>בעלות</w:t>
      </w:r>
      <w:r w:rsidRPr="00B7230D">
        <w:rPr>
          <w:sz w:val="24"/>
          <w:rtl/>
        </w:rPr>
        <w:t xml:space="preserve"> </w:t>
      </w:r>
      <w:r w:rsidRPr="00B7230D">
        <w:rPr>
          <w:rFonts w:hint="cs"/>
          <w:sz w:val="24"/>
          <w:rtl/>
        </w:rPr>
        <w:t>רישיון</w:t>
      </w:r>
      <w:r w:rsidRPr="00B7230D">
        <w:rPr>
          <w:sz w:val="24"/>
          <w:rtl/>
        </w:rPr>
        <w:t xml:space="preserve"> </w:t>
      </w:r>
      <w:r w:rsidRPr="00B7230D">
        <w:rPr>
          <w:rFonts w:hint="cs"/>
          <w:sz w:val="24"/>
          <w:rtl/>
        </w:rPr>
        <w:t>כדין</w:t>
      </w:r>
      <w:r w:rsidRPr="00B7230D">
        <w:rPr>
          <w:sz w:val="24"/>
          <w:rtl/>
        </w:rPr>
        <w:t>.</w:t>
      </w:r>
    </w:p>
    <w:p w14:paraId="7E962BAE" w14:textId="77777777" w:rsidR="00492C11" w:rsidRDefault="00492C11"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w:t>
      </w:r>
      <w:r w:rsidR="007C706F" w:rsidRPr="00B7230D">
        <w:rPr>
          <w:rFonts w:hint="cs"/>
          <w:sz w:val="24"/>
          <w:rtl/>
        </w:rPr>
        <w:t>אי</w:t>
      </w:r>
      <w:r w:rsidR="007C706F" w:rsidRPr="00B7230D">
        <w:rPr>
          <w:sz w:val="24"/>
          <w:rtl/>
        </w:rPr>
        <w:t xml:space="preserve"> </w:t>
      </w:r>
      <w:r w:rsidR="007C706F" w:rsidRPr="00B7230D">
        <w:rPr>
          <w:rFonts w:hint="cs"/>
          <w:sz w:val="24"/>
          <w:rtl/>
        </w:rPr>
        <w:t>סף</w:t>
      </w:r>
      <w:r w:rsidR="007C706F" w:rsidRPr="00B7230D">
        <w:rPr>
          <w:sz w:val="24"/>
          <w:rtl/>
        </w:rPr>
        <w:t xml:space="preserve"> </w:t>
      </w:r>
      <w:r w:rsidR="007C706F" w:rsidRPr="00B7230D">
        <w:rPr>
          <w:rFonts w:hint="cs"/>
          <w:sz w:val="24"/>
          <w:rtl/>
        </w:rPr>
        <w:t>זה</w:t>
      </w:r>
      <w:r w:rsidR="007C706F" w:rsidRPr="00B7230D">
        <w:rPr>
          <w:sz w:val="24"/>
          <w:rtl/>
        </w:rPr>
        <w:t xml:space="preserve"> </w:t>
      </w:r>
      <w:r w:rsidR="007C706F" w:rsidRPr="00B7230D">
        <w:rPr>
          <w:rFonts w:hint="cs"/>
          <w:sz w:val="24"/>
          <w:rtl/>
        </w:rPr>
        <w:t>תיעשה</w:t>
      </w:r>
      <w:r w:rsidR="007C706F" w:rsidRPr="00B7230D">
        <w:rPr>
          <w:sz w:val="24"/>
          <w:rtl/>
        </w:rPr>
        <w:t xml:space="preserve"> </w:t>
      </w:r>
      <w:r w:rsidR="007C706F" w:rsidRPr="00B7230D">
        <w:rPr>
          <w:rFonts w:hint="cs"/>
          <w:sz w:val="24"/>
          <w:rtl/>
        </w:rPr>
        <w:t>באמצעות</w:t>
      </w:r>
      <w:r w:rsidR="007C706F" w:rsidRPr="00B7230D">
        <w:rPr>
          <w:sz w:val="24"/>
          <w:rtl/>
        </w:rPr>
        <w:t xml:space="preserve"> </w:t>
      </w:r>
      <w:r w:rsidR="007C706F" w:rsidRPr="00B7230D">
        <w:rPr>
          <w:rFonts w:hint="cs"/>
          <w:sz w:val="24"/>
          <w:rtl/>
        </w:rPr>
        <w:t>הגשת</w:t>
      </w:r>
      <w:r w:rsidR="007C706F" w:rsidRPr="00B7230D">
        <w:rPr>
          <w:sz w:val="24"/>
          <w:rtl/>
        </w:rPr>
        <w:t xml:space="preserve"> </w:t>
      </w:r>
      <w:r w:rsidR="007C706F" w:rsidRPr="00B7230D">
        <w:rPr>
          <w:rFonts w:hint="cs"/>
          <w:sz w:val="24"/>
          <w:rtl/>
        </w:rPr>
        <w:t>נספח</w:t>
      </w:r>
      <w:r w:rsidR="007C706F" w:rsidRPr="00B7230D">
        <w:rPr>
          <w:sz w:val="24"/>
          <w:rtl/>
        </w:rPr>
        <w:t xml:space="preserve"> </w:t>
      </w:r>
      <w:r w:rsidR="00B76904">
        <w:rPr>
          <w:rFonts w:hint="cs"/>
          <w:sz w:val="24"/>
          <w:rtl/>
        </w:rPr>
        <w:t>ח</w:t>
      </w:r>
      <w:r w:rsidR="007C706F" w:rsidRPr="00B7230D">
        <w:rPr>
          <w:sz w:val="24"/>
          <w:rtl/>
        </w:rPr>
        <w:t xml:space="preserve">', </w:t>
      </w:r>
      <w:r w:rsidR="007C706F" w:rsidRPr="00B7230D">
        <w:rPr>
          <w:rFonts w:hint="cs"/>
          <w:sz w:val="24"/>
          <w:rtl/>
        </w:rPr>
        <w:t>כאשר</w:t>
      </w:r>
      <w:r w:rsidR="007C706F" w:rsidRPr="00B7230D">
        <w:rPr>
          <w:sz w:val="24"/>
          <w:rtl/>
        </w:rPr>
        <w:t xml:space="preserve"> </w:t>
      </w:r>
      <w:r w:rsidR="007C706F" w:rsidRPr="00B7230D">
        <w:rPr>
          <w:rFonts w:hint="cs"/>
          <w:sz w:val="24"/>
          <w:rtl/>
        </w:rPr>
        <w:t>הוא</w:t>
      </w:r>
      <w:r w:rsidR="007C706F" w:rsidRPr="00B7230D">
        <w:rPr>
          <w:sz w:val="24"/>
          <w:rtl/>
        </w:rPr>
        <w:t xml:space="preserve"> </w:t>
      </w:r>
      <w:r w:rsidR="007C706F" w:rsidRPr="00B7230D">
        <w:rPr>
          <w:rFonts w:hint="cs"/>
          <w:sz w:val="24"/>
          <w:rtl/>
        </w:rPr>
        <w:t>חתום</w:t>
      </w:r>
      <w:r w:rsidR="007C706F" w:rsidRPr="00B7230D">
        <w:rPr>
          <w:sz w:val="24"/>
          <w:rtl/>
        </w:rPr>
        <w:t xml:space="preserve"> </w:t>
      </w:r>
      <w:r w:rsidR="007C706F" w:rsidRPr="00B7230D">
        <w:rPr>
          <w:rFonts w:hint="cs"/>
          <w:sz w:val="24"/>
          <w:rtl/>
        </w:rPr>
        <w:t>ומאומת</w:t>
      </w:r>
      <w:r w:rsidR="007C706F" w:rsidRPr="00B7230D">
        <w:rPr>
          <w:sz w:val="24"/>
          <w:rtl/>
        </w:rPr>
        <w:t xml:space="preserve"> </w:t>
      </w:r>
      <w:r w:rsidR="007C706F" w:rsidRPr="00B7230D">
        <w:rPr>
          <w:rFonts w:hint="cs"/>
          <w:sz w:val="24"/>
          <w:rtl/>
        </w:rPr>
        <w:t>על</w:t>
      </w:r>
      <w:r w:rsidR="007C706F" w:rsidRPr="00B7230D">
        <w:rPr>
          <w:sz w:val="24"/>
          <w:rtl/>
        </w:rPr>
        <w:t xml:space="preserve">-ידי </w:t>
      </w:r>
      <w:r w:rsidR="007C706F" w:rsidRPr="00B7230D">
        <w:rPr>
          <w:rFonts w:hint="cs"/>
          <w:sz w:val="24"/>
          <w:rtl/>
        </w:rPr>
        <w:t>עורך</w:t>
      </w:r>
      <w:r w:rsidR="007C706F" w:rsidRPr="00B7230D">
        <w:rPr>
          <w:sz w:val="24"/>
          <w:rtl/>
        </w:rPr>
        <w:t xml:space="preserve"> </w:t>
      </w:r>
      <w:r w:rsidR="007C706F" w:rsidRPr="00B7230D">
        <w:rPr>
          <w:rFonts w:hint="cs"/>
          <w:sz w:val="24"/>
          <w:rtl/>
        </w:rPr>
        <w:t>דין</w:t>
      </w:r>
      <w:r w:rsidR="007C706F" w:rsidRPr="00B7230D">
        <w:rPr>
          <w:sz w:val="24"/>
          <w:rtl/>
        </w:rPr>
        <w:t>.</w:t>
      </w:r>
    </w:p>
    <w:p w14:paraId="6216AD77" w14:textId="5838661E" w:rsidR="00391079" w:rsidRDefault="00391079" w:rsidP="008921A8">
      <w:pPr>
        <w:pStyle w:val="aa"/>
        <w:spacing w:line="360" w:lineRule="auto"/>
        <w:ind w:left="1636"/>
        <w:jc w:val="both"/>
        <w:rPr>
          <w:sz w:val="24"/>
          <w:rtl/>
        </w:rPr>
      </w:pPr>
    </w:p>
    <w:p w14:paraId="06B2652B" w14:textId="77777777" w:rsidR="005A437A" w:rsidRPr="00B7230D" w:rsidRDefault="005A437A" w:rsidP="008921A8">
      <w:pPr>
        <w:pStyle w:val="aa"/>
        <w:spacing w:line="360" w:lineRule="auto"/>
        <w:ind w:left="1636"/>
        <w:jc w:val="both"/>
        <w:rPr>
          <w:sz w:val="24"/>
        </w:rPr>
      </w:pPr>
    </w:p>
    <w:p w14:paraId="1B09A6CB" w14:textId="77777777" w:rsidR="007C706F" w:rsidRPr="00B7230D" w:rsidRDefault="007C706F" w:rsidP="00391079">
      <w:pPr>
        <w:pStyle w:val="aa"/>
        <w:numPr>
          <w:ilvl w:val="0"/>
          <w:numId w:val="8"/>
        </w:numPr>
        <w:spacing w:line="360" w:lineRule="auto"/>
        <w:jc w:val="both"/>
        <w:rPr>
          <w:sz w:val="24"/>
          <w:rtl/>
        </w:rPr>
      </w:pPr>
      <w:r w:rsidRPr="00B7230D">
        <w:rPr>
          <w:rFonts w:hint="cs"/>
          <w:sz w:val="24"/>
          <w:rtl/>
        </w:rPr>
        <w:lastRenderedPageBreak/>
        <w:t>על</w:t>
      </w:r>
      <w:r w:rsidRPr="00B7230D">
        <w:rPr>
          <w:sz w:val="24"/>
          <w:rtl/>
        </w:rPr>
        <w:t xml:space="preserve"> המציע להתחייב שלא להימצא במצב של ניגוד עניינים. </w:t>
      </w:r>
    </w:p>
    <w:p w14:paraId="5C507730" w14:textId="77777777" w:rsidR="007C706F" w:rsidRDefault="007C706F" w:rsidP="007C706F">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Pr="00B7230D">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15F9442E" w14:textId="77777777" w:rsidR="00391079" w:rsidRPr="00B7230D" w:rsidRDefault="00391079" w:rsidP="007C706F">
      <w:pPr>
        <w:pStyle w:val="aa"/>
        <w:spacing w:line="360" w:lineRule="auto"/>
        <w:ind w:left="1636"/>
        <w:jc w:val="both"/>
        <w:rPr>
          <w:sz w:val="24"/>
        </w:rPr>
      </w:pPr>
    </w:p>
    <w:p w14:paraId="16B96717" w14:textId="77CF40D1" w:rsidR="007C706F" w:rsidRPr="00B7230D" w:rsidRDefault="007C706F" w:rsidP="008921A8">
      <w:pPr>
        <w:pStyle w:val="aa"/>
        <w:numPr>
          <w:ilvl w:val="0"/>
          <w:numId w:val="8"/>
        </w:numPr>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להתחייב</w:t>
      </w:r>
      <w:r w:rsidRPr="00B7230D">
        <w:rPr>
          <w:sz w:val="24"/>
          <w:rtl/>
        </w:rPr>
        <w:t xml:space="preserve"> </w:t>
      </w:r>
      <w:r w:rsidRPr="00B7230D">
        <w:rPr>
          <w:rFonts w:hint="cs"/>
          <w:sz w:val="24"/>
          <w:rtl/>
        </w:rPr>
        <w:t>לשמור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סודיות</w:t>
      </w:r>
      <w:r w:rsidRPr="00B7230D">
        <w:rPr>
          <w:sz w:val="24"/>
          <w:rtl/>
        </w:rPr>
        <w:t xml:space="preserve"> המידע שיגיע לידיעתו במסגרת </w:t>
      </w:r>
      <w:r w:rsidR="00095F33">
        <w:rPr>
          <w:sz w:val="24"/>
          <w:rtl/>
        </w:rPr>
        <w:t>אספקת הטובין</w:t>
      </w:r>
      <w:r w:rsidRPr="00B7230D">
        <w:rPr>
          <w:sz w:val="24"/>
          <w:rtl/>
        </w:rPr>
        <w:t xml:space="preserve"> במכרז.</w:t>
      </w:r>
    </w:p>
    <w:p w14:paraId="61B490AE" w14:textId="77777777" w:rsidR="007C706F" w:rsidRDefault="007C706F"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B76904">
        <w:rPr>
          <w:rFonts w:hint="cs"/>
          <w:sz w:val="24"/>
          <w:rtl/>
        </w:rPr>
        <w:t>י</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671F4D4F" w14:textId="77777777" w:rsidR="00391079" w:rsidRDefault="00391079" w:rsidP="008921A8">
      <w:pPr>
        <w:pStyle w:val="aa"/>
        <w:spacing w:line="360" w:lineRule="auto"/>
        <w:ind w:left="1636"/>
        <w:jc w:val="both"/>
        <w:rPr>
          <w:sz w:val="24"/>
          <w:rtl/>
        </w:rPr>
      </w:pPr>
    </w:p>
    <w:p w14:paraId="24D0D75B" w14:textId="5E4BBC08" w:rsidR="00552A5B" w:rsidRDefault="00552A5B" w:rsidP="00552A5B">
      <w:pPr>
        <w:pStyle w:val="aa"/>
        <w:numPr>
          <w:ilvl w:val="0"/>
          <w:numId w:val="8"/>
        </w:numPr>
        <w:spacing w:line="360" w:lineRule="auto"/>
        <w:jc w:val="both"/>
        <w:rPr>
          <w:sz w:val="24"/>
        </w:rPr>
      </w:pPr>
      <w:r>
        <w:rPr>
          <w:rFonts w:hint="cs"/>
          <w:sz w:val="24"/>
          <w:rtl/>
        </w:rPr>
        <w:t>על המציע לא להיות</w:t>
      </w:r>
      <w:r w:rsidR="00B84517">
        <w:rPr>
          <w:rFonts w:hint="cs"/>
          <w:sz w:val="24"/>
          <w:rtl/>
        </w:rPr>
        <w:t xml:space="preserve"> בהתקשרות נוספת עם </w:t>
      </w:r>
      <w:proofErr w:type="spellStart"/>
      <w:r w:rsidR="00B84517">
        <w:rPr>
          <w:rFonts w:hint="cs"/>
          <w:sz w:val="24"/>
          <w:rtl/>
        </w:rPr>
        <w:t>המינהל</w:t>
      </w:r>
      <w:proofErr w:type="spellEnd"/>
      <w:r w:rsidR="00B84517">
        <w:rPr>
          <w:rFonts w:hint="cs"/>
          <w:sz w:val="24"/>
          <w:rtl/>
        </w:rPr>
        <w:t xml:space="preserve"> האזרחי, שבה הוא מעניק לו </w:t>
      </w:r>
      <w:r w:rsidR="00095F33">
        <w:rPr>
          <w:rFonts w:hint="cs"/>
          <w:sz w:val="24"/>
          <w:rtl/>
        </w:rPr>
        <w:t>טובין</w:t>
      </w:r>
      <w:r w:rsidR="00B84517">
        <w:rPr>
          <w:rFonts w:hint="cs"/>
          <w:sz w:val="24"/>
          <w:rtl/>
        </w:rPr>
        <w:t xml:space="preserve"> דומים, משיקים או זהים ל</w:t>
      </w:r>
      <w:r w:rsidR="00095F33">
        <w:rPr>
          <w:rFonts w:hint="cs"/>
          <w:sz w:val="24"/>
          <w:rtl/>
        </w:rPr>
        <w:t>טובין</w:t>
      </w:r>
      <w:r w:rsidR="00B84517">
        <w:rPr>
          <w:rFonts w:hint="cs"/>
          <w:sz w:val="24"/>
          <w:rtl/>
        </w:rPr>
        <w:t xml:space="preserve"> במכרז זה, כפי שהם מפורטים במפרט הטכני.</w:t>
      </w:r>
    </w:p>
    <w:p w14:paraId="60DBF062" w14:textId="41457ECC" w:rsidR="00C418D0" w:rsidRPr="002B3E22" w:rsidRDefault="00384E9A" w:rsidP="00F72A2E">
      <w:pPr>
        <w:pStyle w:val="aa"/>
        <w:numPr>
          <w:ilvl w:val="0"/>
          <w:numId w:val="8"/>
        </w:numPr>
        <w:spacing w:before="120" w:line="360" w:lineRule="auto"/>
        <w:jc w:val="both"/>
      </w:pPr>
      <w:r>
        <w:rPr>
          <w:rFonts w:hint="cs"/>
          <w:rtl/>
        </w:rPr>
        <w:t xml:space="preserve">נמחק. </w:t>
      </w:r>
    </w:p>
    <w:p w14:paraId="70A1BCBC" w14:textId="77777777" w:rsidR="00637F1B" w:rsidRPr="00200C05" w:rsidRDefault="00637F1B" w:rsidP="00200C05">
      <w:pPr>
        <w:pStyle w:val="aa"/>
        <w:rPr>
          <w:highlight w:val="yellow"/>
          <w:rtl/>
        </w:rPr>
      </w:pPr>
    </w:p>
    <w:p w14:paraId="39B7C93D" w14:textId="06706460" w:rsidR="009E6CE8" w:rsidRDefault="00637F1B" w:rsidP="001A3A2B">
      <w:pPr>
        <w:pStyle w:val="aa"/>
        <w:numPr>
          <w:ilvl w:val="0"/>
          <w:numId w:val="8"/>
        </w:numPr>
        <w:spacing w:before="120" w:line="360" w:lineRule="auto"/>
        <w:jc w:val="both"/>
      </w:pPr>
      <w:r w:rsidRPr="002B3E22">
        <w:rPr>
          <w:rFonts w:hint="eastAsia"/>
          <w:rtl/>
        </w:rPr>
        <w:t>על</w:t>
      </w:r>
      <w:r w:rsidRPr="002B3E22">
        <w:rPr>
          <w:rtl/>
        </w:rPr>
        <w:t xml:space="preserve"> המציע</w:t>
      </w:r>
      <w:r w:rsidR="009E6CE8">
        <w:rPr>
          <w:rFonts w:hint="cs"/>
          <w:rtl/>
        </w:rPr>
        <w:t>, או מי מטעמו,</w:t>
      </w:r>
      <w:r w:rsidRPr="002B3E22">
        <w:rPr>
          <w:rtl/>
        </w:rPr>
        <w:t xml:space="preserve"> להשתתף באחד משני כנסי המציעים</w:t>
      </w:r>
      <w:r w:rsidR="009E6CE8">
        <w:rPr>
          <w:rFonts w:hint="cs"/>
          <w:rtl/>
        </w:rPr>
        <w:t>, במועדים המפורטים להלן. מציע או מי מטעמו ישתת</w:t>
      </w:r>
      <w:r w:rsidR="00C4283A">
        <w:rPr>
          <w:rFonts w:hint="cs"/>
          <w:rtl/>
        </w:rPr>
        <w:t>פ</w:t>
      </w:r>
      <w:r w:rsidR="009E6CE8">
        <w:rPr>
          <w:rFonts w:hint="cs"/>
          <w:rtl/>
        </w:rPr>
        <w:t xml:space="preserve">ו בכנס מציעים </w:t>
      </w:r>
      <w:r w:rsidR="009E6CE8">
        <w:rPr>
          <w:rFonts w:hint="cs"/>
          <w:b/>
          <w:bCs/>
          <w:rtl/>
        </w:rPr>
        <w:t>אחד בלבד</w:t>
      </w:r>
      <w:r w:rsidR="009E6CE8">
        <w:rPr>
          <w:rFonts w:hint="cs"/>
          <w:rtl/>
        </w:rPr>
        <w:t>, ולא ישתתף בשני כנסי המציעים.</w:t>
      </w:r>
    </w:p>
    <w:p w14:paraId="5AAFF4B0" w14:textId="77777777" w:rsidR="009E6CE8" w:rsidRDefault="009E6CE8" w:rsidP="002B3E22">
      <w:pPr>
        <w:pStyle w:val="aa"/>
        <w:rPr>
          <w:rtl/>
        </w:rPr>
      </w:pPr>
    </w:p>
    <w:p w14:paraId="323E5FA3" w14:textId="73D16058" w:rsidR="009E6CE8" w:rsidRPr="00400420" w:rsidRDefault="009E6CE8" w:rsidP="00BE1E81">
      <w:pPr>
        <w:pStyle w:val="aa"/>
        <w:numPr>
          <w:ilvl w:val="1"/>
          <w:numId w:val="8"/>
        </w:numPr>
        <w:spacing w:before="120" w:line="360" w:lineRule="auto"/>
        <w:jc w:val="both"/>
      </w:pPr>
      <w:r w:rsidRPr="00400420">
        <w:rPr>
          <w:rFonts w:hint="cs"/>
          <w:rtl/>
        </w:rPr>
        <w:t xml:space="preserve">כנס מציעים ראשון יתקיים ביום </w:t>
      </w:r>
      <w:r w:rsidR="00BE1E81" w:rsidRPr="00400420">
        <w:rPr>
          <w:rFonts w:hint="cs"/>
          <w:rtl/>
        </w:rPr>
        <w:t>3.10.19</w:t>
      </w:r>
      <w:r w:rsidRPr="00400420">
        <w:rPr>
          <w:rFonts w:hint="cs"/>
          <w:rtl/>
        </w:rPr>
        <w:t xml:space="preserve">, בשעה </w:t>
      </w:r>
      <w:r w:rsidR="00BE1E81" w:rsidRPr="00400420">
        <w:rPr>
          <w:rFonts w:hint="cs"/>
          <w:rtl/>
        </w:rPr>
        <w:t>09:00</w:t>
      </w:r>
      <w:r w:rsidRPr="00400420">
        <w:rPr>
          <w:rFonts w:hint="cs"/>
          <w:rtl/>
        </w:rPr>
        <w:t xml:space="preserve">, </w:t>
      </w:r>
      <w:r w:rsidR="00BE1E81" w:rsidRPr="00400420">
        <w:rPr>
          <w:rFonts w:hint="cs"/>
          <w:rtl/>
        </w:rPr>
        <w:t xml:space="preserve">נקודת מפגש במעבר ריחן. </w:t>
      </w:r>
    </w:p>
    <w:p w14:paraId="1DE7B84C" w14:textId="1E2359B1" w:rsidR="009E6CE8" w:rsidRPr="00400420" w:rsidRDefault="009E6CE8" w:rsidP="00BE1E81">
      <w:pPr>
        <w:pStyle w:val="aa"/>
        <w:numPr>
          <w:ilvl w:val="1"/>
          <w:numId w:val="8"/>
        </w:numPr>
        <w:spacing w:before="120" w:line="360" w:lineRule="auto"/>
        <w:jc w:val="both"/>
      </w:pPr>
      <w:r w:rsidRPr="00400420">
        <w:rPr>
          <w:rFonts w:hint="cs"/>
          <w:rtl/>
        </w:rPr>
        <w:t xml:space="preserve">כנס מציעים </w:t>
      </w:r>
      <w:r w:rsidR="00BE1E81" w:rsidRPr="00400420">
        <w:rPr>
          <w:rFonts w:hint="cs"/>
          <w:rtl/>
        </w:rPr>
        <w:t>שני  יתקיים ביום 3.10.19</w:t>
      </w:r>
      <w:r w:rsidRPr="00400420">
        <w:rPr>
          <w:rFonts w:hint="cs"/>
          <w:rtl/>
        </w:rPr>
        <w:t xml:space="preserve">, בשעה </w:t>
      </w:r>
      <w:r w:rsidR="00BE1E81" w:rsidRPr="00400420">
        <w:rPr>
          <w:rFonts w:hint="cs"/>
          <w:rtl/>
        </w:rPr>
        <w:t>13:00</w:t>
      </w:r>
      <w:r w:rsidRPr="00400420">
        <w:rPr>
          <w:rFonts w:hint="cs"/>
          <w:rtl/>
        </w:rPr>
        <w:t xml:space="preserve">, </w:t>
      </w:r>
      <w:r w:rsidR="00BE1E81" w:rsidRPr="00400420">
        <w:rPr>
          <w:rFonts w:hint="cs"/>
          <w:rtl/>
        </w:rPr>
        <w:t>נקודת מפגש במעבר ריחן.</w:t>
      </w:r>
    </w:p>
    <w:p w14:paraId="5D960B68" w14:textId="77777777" w:rsidR="009E6CE8" w:rsidRPr="00400420" w:rsidRDefault="009E6CE8" w:rsidP="009E6CE8">
      <w:pPr>
        <w:pStyle w:val="aa"/>
        <w:rPr>
          <w:rtl/>
        </w:rPr>
      </w:pPr>
    </w:p>
    <w:p w14:paraId="60407FC7" w14:textId="2CFE4849" w:rsidR="009E6CE8" w:rsidRPr="00400420" w:rsidRDefault="009E6CE8" w:rsidP="00400420">
      <w:pPr>
        <w:pStyle w:val="aa"/>
        <w:spacing w:before="120" w:line="360" w:lineRule="auto"/>
        <w:ind w:left="502"/>
        <w:jc w:val="both"/>
        <w:rPr>
          <w:rtl/>
        </w:rPr>
      </w:pPr>
      <w:r w:rsidRPr="00400420">
        <w:rPr>
          <w:rFonts w:hint="cs"/>
          <w:rtl/>
        </w:rPr>
        <w:t>תנאי סף זה יוכח באמצעות צירוף פרוטוקול כנס המציעים, שבו השתתף המציע, להצעתו.</w:t>
      </w:r>
    </w:p>
    <w:p w14:paraId="5B78836F" w14:textId="77777777" w:rsidR="009E6CE8" w:rsidRDefault="009E6CE8" w:rsidP="002B3E22">
      <w:pPr>
        <w:pStyle w:val="aa"/>
        <w:rPr>
          <w:rtl/>
        </w:rPr>
      </w:pPr>
    </w:p>
    <w:p w14:paraId="07D27009" w14:textId="21122D16" w:rsidR="00637F1B" w:rsidRPr="002B3E22" w:rsidRDefault="008D6BB2" w:rsidP="001A3A2B">
      <w:pPr>
        <w:pStyle w:val="aa"/>
        <w:numPr>
          <w:ilvl w:val="0"/>
          <w:numId w:val="8"/>
        </w:numPr>
        <w:spacing w:before="120" w:line="360" w:lineRule="auto"/>
        <w:jc w:val="both"/>
      </w:pPr>
      <w:r>
        <w:rPr>
          <w:rFonts w:hint="cs"/>
          <w:rtl/>
        </w:rPr>
        <w:t xml:space="preserve">ב-5 השנים שקדמו למועד האחרון להציע הצעות במכרז, </w:t>
      </w:r>
      <w:r w:rsidR="00376C74">
        <w:rPr>
          <w:rFonts w:hint="cs"/>
          <w:rtl/>
        </w:rPr>
        <w:t>על המציע להיות בעל ניסיון של לפחות 3 שנים באספקת טובין הדומים לטובין הנדרשים במכרז, בהיקף של לכל הפחות 300,000 ₪ מידי שנה (כולל מע"מ).</w:t>
      </w:r>
    </w:p>
    <w:p w14:paraId="0EBAB525" w14:textId="77777777" w:rsidR="00A4126C" w:rsidRDefault="00A4126C" w:rsidP="002B3E22">
      <w:pPr>
        <w:pStyle w:val="aa"/>
        <w:rPr>
          <w:rtl/>
        </w:rPr>
      </w:pPr>
    </w:p>
    <w:p w14:paraId="66626B21" w14:textId="3C902362" w:rsidR="00A4126C" w:rsidRPr="00AC0A7C" w:rsidRDefault="007026D7" w:rsidP="002B3E22">
      <w:pPr>
        <w:pStyle w:val="aa"/>
        <w:numPr>
          <w:ilvl w:val="0"/>
          <w:numId w:val="8"/>
        </w:numPr>
        <w:spacing w:line="360" w:lineRule="auto"/>
        <w:jc w:val="both"/>
        <w:rPr>
          <w:sz w:val="24"/>
          <w:rtl/>
        </w:rPr>
      </w:pPr>
      <w:r>
        <w:rPr>
          <w:rFonts w:hint="cs"/>
          <w:sz w:val="24"/>
          <w:rtl/>
        </w:rPr>
        <w:t>נמחק</w:t>
      </w:r>
      <w:r w:rsidR="00376C74">
        <w:rPr>
          <w:rFonts w:hint="cs"/>
          <w:sz w:val="24"/>
          <w:rtl/>
        </w:rPr>
        <w:t>.</w:t>
      </w:r>
      <w:r>
        <w:rPr>
          <w:rFonts w:hint="cs"/>
          <w:sz w:val="24"/>
          <w:rtl/>
        </w:rPr>
        <w:t xml:space="preserve"> </w:t>
      </w:r>
    </w:p>
    <w:p w14:paraId="68B4B5FD" w14:textId="77777777" w:rsidR="00A4126C" w:rsidRPr="002B3E22" w:rsidRDefault="00A4126C" w:rsidP="002B3E22">
      <w:pPr>
        <w:pStyle w:val="aa"/>
        <w:spacing w:before="120" w:line="360" w:lineRule="auto"/>
        <w:ind w:left="502"/>
        <w:jc w:val="both"/>
      </w:pPr>
    </w:p>
    <w:p w14:paraId="2F20C6F0" w14:textId="77777777" w:rsidR="00E774FB" w:rsidRPr="00E774FB" w:rsidRDefault="00E774FB" w:rsidP="00E774FB">
      <w:pPr>
        <w:pStyle w:val="aa"/>
        <w:rPr>
          <w:highlight w:val="yellow"/>
          <w:rtl/>
        </w:rPr>
      </w:pPr>
    </w:p>
    <w:p w14:paraId="486C811B" w14:textId="77777777" w:rsidR="00955C71" w:rsidRDefault="00955C71" w:rsidP="00637F1B">
      <w:pPr>
        <w:pStyle w:val="aa"/>
        <w:spacing w:before="120" w:line="360" w:lineRule="auto"/>
        <w:ind w:left="502"/>
        <w:jc w:val="both"/>
        <w:rPr>
          <w:highlight w:val="yellow"/>
          <w:rtl/>
        </w:rPr>
      </w:pPr>
    </w:p>
    <w:p w14:paraId="61A3B50C" w14:textId="77777777" w:rsidR="00C35216" w:rsidRPr="000F0D06" w:rsidRDefault="00CE6607" w:rsidP="000F0D06">
      <w:pPr>
        <w:pStyle w:val="aa"/>
        <w:numPr>
          <w:ilvl w:val="0"/>
          <w:numId w:val="1"/>
        </w:numPr>
        <w:spacing w:line="360" w:lineRule="auto"/>
        <w:jc w:val="both"/>
        <w:rPr>
          <w:b/>
          <w:bCs/>
          <w:sz w:val="28"/>
          <w:szCs w:val="28"/>
          <w:u w:val="single"/>
        </w:rPr>
      </w:pPr>
      <w:r w:rsidRPr="001A3A2B">
        <w:rPr>
          <w:rFonts w:hint="eastAsia"/>
          <w:b/>
          <w:bCs/>
          <w:sz w:val="28"/>
          <w:szCs w:val="28"/>
          <w:u w:val="single"/>
          <w:rtl/>
        </w:rPr>
        <w:t>הבהרות</w:t>
      </w:r>
      <w:r w:rsidRPr="001A3A2B">
        <w:rPr>
          <w:b/>
          <w:bCs/>
          <w:sz w:val="28"/>
          <w:szCs w:val="28"/>
          <w:u w:val="single"/>
          <w:rtl/>
        </w:rPr>
        <w:t xml:space="preserve"> </w:t>
      </w:r>
      <w:r w:rsidRPr="001A3A2B">
        <w:rPr>
          <w:rFonts w:hint="eastAsia"/>
          <w:b/>
          <w:bCs/>
          <w:sz w:val="28"/>
          <w:szCs w:val="28"/>
          <w:u w:val="single"/>
          <w:rtl/>
        </w:rPr>
        <w:t>לעניין</w:t>
      </w:r>
      <w:r w:rsidRPr="001A3A2B">
        <w:rPr>
          <w:b/>
          <w:bCs/>
          <w:sz w:val="28"/>
          <w:szCs w:val="28"/>
          <w:u w:val="single"/>
          <w:rtl/>
        </w:rPr>
        <w:t xml:space="preserve"> </w:t>
      </w:r>
      <w:r w:rsidRPr="001A3A2B">
        <w:rPr>
          <w:rFonts w:hint="eastAsia"/>
          <w:b/>
          <w:bCs/>
          <w:sz w:val="28"/>
          <w:szCs w:val="28"/>
          <w:u w:val="single"/>
          <w:rtl/>
        </w:rPr>
        <w:t>תנאי</w:t>
      </w:r>
      <w:r w:rsidRPr="001A3A2B">
        <w:rPr>
          <w:b/>
          <w:bCs/>
          <w:sz w:val="28"/>
          <w:szCs w:val="28"/>
          <w:u w:val="single"/>
          <w:rtl/>
        </w:rPr>
        <w:t xml:space="preserve"> </w:t>
      </w:r>
      <w:r w:rsidRPr="001A3A2B">
        <w:rPr>
          <w:rFonts w:hint="eastAsia"/>
          <w:b/>
          <w:bCs/>
          <w:sz w:val="28"/>
          <w:szCs w:val="28"/>
          <w:u w:val="single"/>
          <w:rtl/>
        </w:rPr>
        <w:t>הסף</w:t>
      </w:r>
      <w:r w:rsidRPr="001A3A2B">
        <w:rPr>
          <w:b/>
          <w:bCs/>
          <w:sz w:val="28"/>
          <w:szCs w:val="28"/>
          <w:u w:val="single"/>
          <w:rtl/>
        </w:rPr>
        <w:t xml:space="preserve"> (עמידה </w:t>
      </w:r>
      <w:r w:rsidRPr="001A3A2B">
        <w:rPr>
          <w:rFonts w:hint="eastAsia"/>
          <w:b/>
          <w:bCs/>
          <w:sz w:val="28"/>
          <w:szCs w:val="28"/>
          <w:u w:val="single"/>
          <w:rtl/>
        </w:rPr>
        <w:t>בתנאים</w:t>
      </w:r>
      <w:r w:rsidRPr="001A3A2B">
        <w:rPr>
          <w:b/>
          <w:bCs/>
          <w:sz w:val="28"/>
          <w:szCs w:val="28"/>
          <w:u w:val="single"/>
          <w:rtl/>
        </w:rPr>
        <w:t>):</w:t>
      </w:r>
    </w:p>
    <w:p w14:paraId="60658697" w14:textId="77777777" w:rsidR="00CE6607" w:rsidRPr="00B7230D" w:rsidRDefault="00CE6607" w:rsidP="008921A8">
      <w:pPr>
        <w:numPr>
          <w:ilvl w:val="1"/>
          <w:numId w:val="9"/>
        </w:numPr>
        <w:tabs>
          <w:tab w:val="left" w:pos="1482"/>
        </w:tabs>
        <w:spacing w:after="200" w:line="360" w:lineRule="auto"/>
        <w:jc w:val="both"/>
        <w:rPr>
          <w:b/>
          <w:bCs/>
          <w:sz w:val="24"/>
        </w:rPr>
      </w:pPr>
      <w:proofErr w:type="spellStart"/>
      <w:r w:rsidRPr="00B7230D">
        <w:rPr>
          <w:rFonts w:hint="cs"/>
          <w:b/>
          <w:bCs/>
          <w:sz w:val="24"/>
          <w:rtl/>
        </w:rPr>
        <w:t>המינהל</w:t>
      </w:r>
      <w:proofErr w:type="spellEnd"/>
      <w:r w:rsidRPr="00B7230D">
        <w:rPr>
          <w:b/>
          <w:bCs/>
          <w:sz w:val="24"/>
          <w:rtl/>
        </w:rPr>
        <w:t xml:space="preserve"> רשאי שלא לדון בהצעות שהוגשו שלא עפ"י ההוראות המפורטות לעיל.</w:t>
      </w:r>
    </w:p>
    <w:p w14:paraId="31E94B03" w14:textId="77777777" w:rsidR="00CE6607" w:rsidRPr="00B7230D" w:rsidRDefault="00CE6607" w:rsidP="008921A8">
      <w:pPr>
        <w:tabs>
          <w:tab w:val="left" w:pos="1482"/>
        </w:tabs>
        <w:spacing w:line="360" w:lineRule="auto"/>
        <w:ind w:left="1440"/>
        <w:jc w:val="both"/>
        <w:rPr>
          <w:sz w:val="24"/>
          <w:rtl/>
        </w:rPr>
      </w:pPr>
    </w:p>
    <w:p w14:paraId="5DEF8B1A" w14:textId="362A7317" w:rsidR="00F0451F" w:rsidRPr="002B3E22" w:rsidRDefault="007026D7" w:rsidP="004722B3">
      <w:pPr>
        <w:pStyle w:val="aa"/>
        <w:numPr>
          <w:ilvl w:val="0"/>
          <w:numId w:val="1"/>
        </w:numPr>
        <w:spacing w:line="360" w:lineRule="auto"/>
        <w:jc w:val="both"/>
        <w:rPr>
          <w:b/>
          <w:sz w:val="28"/>
        </w:rPr>
      </w:pPr>
      <w:r>
        <w:rPr>
          <w:rFonts w:hint="cs"/>
          <w:b/>
          <w:bCs/>
          <w:sz w:val="28"/>
          <w:szCs w:val="28"/>
          <w:rtl/>
        </w:rPr>
        <w:t>נמחק</w:t>
      </w:r>
    </w:p>
    <w:p w14:paraId="69245455" w14:textId="0E91EE06" w:rsidR="007374A7" w:rsidRPr="002B3E22" w:rsidRDefault="007374A7" w:rsidP="007374A7">
      <w:pPr>
        <w:pStyle w:val="aa"/>
        <w:numPr>
          <w:ilvl w:val="1"/>
          <w:numId w:val="1"/>
        </w:numPr>
        <w:spacing w:line="360" w:lineRule="auto"/>
        <w:jc w:val="both"/>
        <w:rPr>
          <w:sz w:val="24"/>
          <w:rtl/>
        </w:rPr>
      </w:pPr>
      <w:r w:rsidRPr="002B3E22">
        <w:rPr>
          <w:sz w:val="24"/>
          <w:rtl/>
        </w:rPr>
        <w:t>.</w:t>
      </w:r>
    </w:p>
    <w:p w14:paraId="31C4244F" w14:textId="77777777" w:rsidR="00CE6607" w:rsidRPr="00A91515" w:rsidRDefault="00CE6607" w:rsidP="004722B3">
      <w:pPr>
        <w:pStyle w:val="aa"/>
        <w:numPr>
          <w:ilvl w:val="0"/>
          <w:numId w:val="1"/>
        </w:numPr>
        <w:spacing w:line="360" w:lineRule="auto"/>
        <w:jc w:val="both"/>
        <w:rPr>
          <w:b/>
          <w:bCs/>
          <w:sz w:val="28"/>
          <w:szCs w:val="28"/>
        </w:rPr>
      </w:pPr>
      <w:r w:rsidRPr="00A91515">
        <w:rPr>
          <w:b/>
          <w:bCs/>
          <w:sz w:val="28"/>
          <w:szCs w:val="28"/>
          <w:u w:val="single"/>
          <w:rtl/>
        </w:rPr>
        <w:t>תנאים כלליי</w:t>
      </w:r>
      <w:r w:rsidR="00AB360C" w:rsidRPr="00A91515">
        <w:rPr>
          <w:rFonts w:hint="cs"/>
          <w:b/>
          <w:bCs/>
          <w:sz w:val="28"/>
          <w:szCs w:val="28"/>
          <w:u w:val="single"/>
          <w:rtl/>
        </w:rPr>
        <w:t>ם</w:t>
      </w:r>
      <w:r w:rsidRPr="00A91515">
        <w:rPr>
          <w:b/>
          <w:bCs/>
          <w:sz w:val="28"/>
          <w:szCs w:val="28"/>
          <w:rtl/>
        </w:rPr>
        <w:t>:</w:t>
      </w:r>
    </w:p>
    <w:p w14:paraId="4CB1C5F6" w14:textId="77777777" w:rsidR="00942EBC" w:rsidRDefault="00942EBC" w:rsidP="00942EBC">
      <w:pPr>
        <w:pStyle w:val="aa"/>
        <w:numPr>
          <w:ilvl w:val="1"/>
          <w:numId w:val="1"/>
        </w:numPr>
        <w:spacing w:line="360"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 xml:space="preserve">עשה על ידי </w:t>
      </w:r>
      <w:proofErr w:type="spellStart"/>
      <w:r w:rsidRPr="00B7230D">
        <w:rPr>
          <w:sz w:val="24"/>
          <w:rtl/>
        </w:rPr>
        <w:t>המינהל</w:t>
      </w:r>
      <w:proofErr w:type="spellEnd"/>
      <w:r w:rsidRPr="00B7230D">
        <w:rPr>
          <w:sz w:val="24"/>
          <w:rtl/>
        </w:rPr>
        <w:t xml:space="preserve"> ולא על ידי המציע. לשם הגשת הפנייה, על המציע לספק את המסמכים הבאים</w:t>
      </w:r>
      <w:r w:rsidRPr="00942EBC">
        <w:rPr>
          <w:rFonts w:hint="cs"/>
          <w:sz w:val="24"/>
          <w:rtl/>
        </w:rPr>
        <w:t>:</w:t>
      </w:r>
    </w:p>
    <w:p w14:paraId="5B045159" w14:textId="0F651D5F" w:rsidR="00942EBC" w:rsidRDefault="00942EBC" w:rsidP="00942EBC">
      <w:pPr>
        <w:pStyle w:val="aa"/>
        <w:numPr>
          <w:ilvl w:val="2"/>
          <w:numId w:val="1"/>
        </w:numPr>
        <w:spacing w:line="360" w:lineRule="auto"/>
        <w:jc w:val="both"/>
        <w:rPr>
          <w:b/>
          <w:bCs/>
          <w:sz w:val="24"/>
        </w:rPr>
      </w:pPr>
      <w:r w:rsidRPr="00B7230D">
        <w:rPr>
          <w:sz w:val="24"/>
          <w:rtl/>
        </w:rPr>
        <w:lastRenderedPageBreak/>
        <w:t>רשימת שמם המלא ומספר תעודת הזהות של כל אדם אשר יעסוק ב</w:t>
      </w:r>
      <w:r w:rsidR="00095F33">
        <w:rPr>
          <w:sz w:val="24"/>
          <w:rtl/>
        </w:rPr>
        <w:t>אספקת הטובין</w:t>
      </w:r>
      <w:r w:rsidRPr="00B7230D">
        <w:rPr>
          <w:sz w:val="24"/>
          <w:rtl/>
        </w:rPr>
        <w:t xml:space="preserve"> בהתאם להוראות ההסכם שייחתם עם הזוכה במכרז זה</w:t>
      </w:r>
      <w:r w:rsidRPr="00942EBC">
        <w:rPr>
          <w:rFonts w:hint="cs"/>
          <w:sz w:val="24"/>
          <w:rtl/>
        </w:rPr>
        <w:t>;</w:t>
      </w:r>
    </w:p>
    <w:p w14:paraId="4FB19B26" w14:textId="77777777" w:rsidR="00942EBC" w:rsidRDefault="00942EBC" w:rsidP="00942EBC">
      <w:pPr>
        <w:pStyle w:val="aa"/>
        <w:numPr>
          <w:ilvl w:val="2"/>
          <w:numId w:val="1"/>
        </w:numPr>
        <w:spacing w:line="360"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14:paraId="6B99D625" w14:textId="77777777" w:rsidR="00942EBC" w:rsidRPr="00B7230D" w:rsidRDefault="00942EBC" w:rsidP="00942EBC">
      <w:pPr>
        <w:pStyle w:val="aa"/>
        <w:numPr>
          <w:ilvl w:val="1"/>
          <w:numId w:val="1"/>
        </w:numPr>
        <w:spacing w:line="360" w:lineRule="auto"/>
        <w:jc w:val="both"/>
        <w:rPr>
          <w:b/>
          <w:bCs/>
          <w:sz w:val="24"/>
        </w:rPr>
      </w:pPr>
      <w:r w:rsidRPr="00B7230D">
        <w:rPr>
          <w:sz w:val="24"/>
          <w:rtl/>
        </w:rPr>
        <w:t xml:space="preserve">על המציע להתחייב לספק, לפי דרישת </w:t>
      </w:r>
      <w:proofErr w:type="spellStart"/>
      <w:r w:rsidRPr="00B7230D">
        <w:rPr>
          <w:sz w:val="24"/>
          <w:rtl/>
        </w:rPr>
        <w:t>המינהל</w:t>
      </w:r>
      <w:proofErr w:type="spellEnd"/>
      <w:r w:rsidRPr="00B7230D">
        <w:rPr>
          <w:sz w:val="24"/>
          <w:rtl/>
        </w:rPr>
        <w:t>, כל מידע נוסף אשר יהיה נחוץ לשם הכרעה לגבי מתן האישור</w:t>
      </w:r>
      <w:r>
        <w:rPr>
          <w:rFonts w:hint="cs"/>
          <w:b/>
          <w:bCs/>
          <w:sz w:val="24"/>
          <w:rtl/>
        </w:rPr>
        <w:t>.</w:t>
      </w:r>
    </w:p>
    <w:p w14:paraId="4F215C66" w14:textId="3AA29810" w:rsidR="00942EBC" w:rsidRDefault="00942EBC" w:rsidP="00BA7829">
      <w:pPr>
        <w:pStyle w:val="aa"/>
        <w:numPr>
          <w:ilvl w:val="1"/>
          <w:numId w:val="1"/>
        </w:numPr>
        <w:tabs>
          <w:tab w:val="num" w:pos="1218"/>
        </w:tabs>
        <w:spacing w:line="360" w:lineRule="auto"/>
        <w:jc w:val="both"/>
        <w:rPr>
          <w:sz w:val="24"/>
        </w:rPr>
      </w:pPr>
      <w:r w:rsidRPr="002F5FF8">
        <w:rPr>
          <w:sz w:val="24"/>
          <w:rtl/>
        </w:rPr>
        <w:t xml:space="preserve">המציע מתחייב לעמוד </w:t>
      </w:r>
      <w:proofErr w:type="spellStart"/>
      <w:r w:rsidRPr="002F5FF8">
        <w:rPr>
          <w:sz w:val="24"/>
          <w:rtl/>
        </w:rPr>
        <w:t>בלו"ז</w:t>
      </w:r>
      <w:proofErr w:type="spellEnd"/>
      <w:r w:rsidRPr="002F5FF8">
        <w:rPr>
          <w:sz w:val="24"/>
          <w:rtl/>
        </w:rPr>
        <w:t xml:space="preserve"> </w:t>
      </w:r>
      <w:r w:rsidRPr="003619E0">
        <w:rPr>
          <w:sz w:val="24"/>
          <w:rtl/>
        </w:rPr>
        <w:t>ובאיכות בכל הפעולות הנדרשות בהזמנה וב</w:t>
      </w:r>
      <w:r w:rsidR="00B74BCD">
        <w:rPr>
          <w:rFonts w:hint="cs"/>
          <w:sz w:val="24"/>
          <w:rtl/>
        </w:rPr>
        <w:t>הסכם</w:t>
      </w:r>
      <w:r w:rsidRPr="003619E0">
        <w:rPr>
          <w:sz w:val="24"/>
          <w:rtl/>
        </w:rPr>
        <w:t xml:space="preserve">. </w:t>
      </w:r>
    </w:p>
    <w:p w14:paraId="4DE28C0C" w14:textId="65D89C9A"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proofErr w:type="spellStart"/>
      <w:r w:rsidRPr="00B7230D">
        <w:rPr>
          <w:rFonts w:hint="cs"/>
          <w:sz w:val="24"/>
          <w:rtl/>
        </w:rPr>
        <w:t>המינהל</w:t>
      </w:r>
      <w:proofErr w:type="spellEnd"/>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14:paraId="07237DC8" w14:textId="77777777"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14:paraId="779D17D4" w14:textId="77777777" w:rsidR="00114A1D" w:rsidRDefault="00114A1D" w:rsidP="00B74BCD">
      <w:pPr>
        <w:pStyle w:val="aa"/>
        <w:numPr>
          <w:ilvl w:val="1"/>
          <w:numId w:val="1"/>
        </w:numPr>
        <w:tabs>
          <w:tab w:val="num" w:pos="1218"/>
        </w:tabs>
        <w:spacing w:line="360"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14:paraId="60A8065E" w14:textId="77777777" w:rsidR="00114A1D" w:rsidRPr="00942EBC" w:rsidRDefault="00114A1D" w:rsidP="00B74BCD">
      <w:pPr>
        <w:pStyle w:val="aa"/>
        <w:numPr>
          <w:ilvl w:val="1"/>
          <w:numId w:val="1"/>
        </w:numPr>
        <w:tabs>
          <w:tab w:val="num" w:pos="1218"/>
        </w:tabs>
        <w:spacing w:line="360" w:lineRule="auto"/>
        <w:jc w:val="both"/>
        <w:rPr>
          <w:sz w:val="24"/>
          <w:rtl/>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14:paraId="290922C9" w14:textId="77777777" w:rsidR="00942EBC" w:rsidRPr="00942EBC" w:rsidRDefault="00942EBC" w:rsidP="00942EBC">
      <w:pPr>
        <w:pStyle w:val="aa"/>
        <w:rPr>
          <w:sz w:val="24"/>
          <w:rtl/>
        </w:rPr>
      </w:pPr>
    </w:p>
    <w:p w14:paraId="5E883C4E" w14:textId="77777777" w:rsidR="00CE6607" w:rsidRPr="00D516D7" w:rsidRDefault="00CE6607" w:rsidP="006A640F">
      <w:pPr>
        <w:pStyle w:val="1"/>
      </w:pPr>
      <w:r w:rsidRPr="00D516D7">
        <w:rPr>
          <w:rtl/>
        </w:rPr>
        <w:t>הבהרות למציעים:</w:t>
      </w:r>
    </w:p>
    <w:p w14:paraId="2B7E5A86" w14:textId="77777777" w:rsidR="00CE6607" w:rsidRPr="007678B0" w:rsidRDefault="00CE6607" w:rsidP="0036394B">
      <w:pPr>
        <w:spacing w:line="360" w:lineRule="auto"/>
        <w:ind w:left="360"/>
        <w:jc w:val="both"/>
        <w:rPr>
          <w:b/>
          <w:bCs/>
          <w:sz w:val="24"/>
          <w:u w:val="single"/>
          <w:rtl/>
        </w:rPr>
      </w:pPr>
    </w:p>
    <w:p w14:paraId="29638685" w14:textId="77777777" w:rsidR="00CE6607" w:rsidRPr="00B7230D" w:rsidRDefault="00ED6D85" w:rsidP="0036394B">
      <w:pPr>
        <w:numPr>
          <w:ilvl w:val="1"/>
          <w:numId w:val="1"/>
        </w:numPr>
        <w:tabs>
          <w:tab w:val="num" w:pos="1218"/>
        </w:tabs>
        <w:spacing w:line="360"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14:paraId="6A2C6CDD" w14:textId="2A918227" w:rsidR="00CE6607" w:rsidRPr="00B7230D" w:rsidRDefault="00BA7829" w:rsidP="00AC3F17">
      <w:pPr>
        <w:numPr>
          <w:ilvl w:val="1"/>
          <w:numId w:val="1"/>
        </w:numPr>
        <w:tabs>
          <w:tab w:val="num" w:pos="1218"/>
        </w:tabs>
        <w:spacing w:line="360" w:lineRule="auto"/>
        <w:ind w:hanging="425"/>
        <w:jc w:val="both"/>
        <w:rPr>
          <w:sz w:val="24"/>
        </w:rPr>
      </w:pPr>
      <w:r>
        <w:rPr>
          <w:rFonts w:hint="cs"/>
          <w:b/>
          <w:bCs/>
          <w:sz w:val="24"/>
          <w:rtl/>
        </w:rPr>
        <w:t>כמות הטובין שתידרש</w:t>
      </w:r>
      <w:r w:rsidR="00CE6607" w:rsidRPr="00B7230D">
        <w:rPr>
          <w:b/>
          <w:bCs/>
          <w:sz w:val="24"/>
          <w:rtl/>
        </w:rPr>
        <w:t xml:space="preserve"> בפועל </w:t>
      </w:r>
      <w:r>
        <w:rPr>
          <w:rFonts w:hint="cs"/>
          <w:b/>
          <w:bCs/>
          <w:sz w:val="24"/>
          <w:rtl/>
        </w:rPr>
        <w:t>תי</w:t>
      </w:r>
      <w:r w:rsidR="00CE6607" w:rsidRPr="00B7230D">
        <w:rPr>
          <w:b/>
          <w:bCs/>
          <w:sz w:val="24"/>
          <w:rtl/>
        </w:rPr>
        <w:t xml:space="preserve">קבע </w:t>
      </w:r>
      <w:r w:rsidR="00C55539">
        <w:rPr>
          <w:rFonts w:hint="cs"/>
          <w:b/>
          <w:bCs/>
          <w:sz w:val="24"/>
          <w:rtl/>
        </w:rPr>
        <w:t>על-פי</w:t>
      </w:r>
      <w:r w:rsidR="00CE6607" w:rsidRPr="00B7230D">
        <w:rPr>
          <w:b/>
          <w:bCs/>
          <w:sz w:val="24"/>
          <w:rtl/>
        </w:rPr>
        <w:t xml:space="preserve"> </w:t>
      </w:r>
      <w:r w:rsidR="00C55539">
        <w:rPr>
          <w:rFonts w:hint="cs"/>
          <w:b/>
          <w:bCs/>
          <w:sz w:val="24"/>
          <w:rtl/>
        </w:rPr>
        <w:t xml:space="preserve">צורכי </w:t>
      </w:r>
      <w:proofErr w:type="spellStart"/>
      <w:r w:rsidR="00C55539">
        <w:rPr>
          <w:rFonts w:hint="cs"/>
          <w:b/>
          <w:bCs/>
          <w:sz w:val="24"/>
          <w:rtl/>
        </w:rPr>
        <w:t>המנהא"ז</w:t>
      </w:r>
      <w:proofErr w:type="spellEnd"/>
      <w:r w:rsidR="00CE6607" w:rsidRPr="00B7230D">
        <w:rPr>
          <w:sz w:val="24"/>
          <w:rtl/>
        </w:rPr>
        <w:t xml:space="preserve">. אין התחייבות של </w:t>
      </w:r>
      <w:proofErr w:type="spellStart"/>
      <w:r w:rsidR="00CE6607" w:rsidRPr="00B7230D">
        <w:rPr>
          <w:sz w:val="24"/>
          <w:rtl/>
        </w:rPr>
        <w:t>המינהל</w:t>
      </w:r>
      <w:proofErr w:type="spellEnd"/>
      <w:r w:rsidR="00CE6607" w:rsidRPr="00B7230D">
        <w:rPr>
          <w:sz w:val="24"/>
          <w:rtl/>
        </w:rPr>
        <w:t xml:space="preserve"> לממש </w:t>
      </w:r>
      <w:r>
        <w:rPr>
          <w:rFonts w:hint="cs"/>
          <w:sz w:val="24"/>
          <w:rtl/>
        </w:rPr>
        <w:t>רכש של כמות טובין מסוימת במהלך תקופת ההתקשרות.</w:t>
      </w:r>
      <w:r w:rsidR="00CE6607" w:rsidRPr="00B7230D">
        <w:rPr>
          <w:sz w:val="24"/>
          <w:rtl/>
        </w:rPr>
        <w:t xml:space="preserve"> </w:t>
      </w:r>
    </w:p>
    <w:p w14:paraId="45593E3D" w14:textId="77777777" w:rsidR="00CE6607" w:rsidRPr="00B7230D" w:rsidRDefault="00CE6607" w:rsidP="00EE4955">
      <w:pPr>
        <w:numPr>
          <w:ilvl w:val="1"/>
          <w:numId w:val="1"/>
        </w:numPr>
        <w:tabs>
          <w:tab w:val="num" w:pos="1218"/>
        </w:tabs>
        <w:spacing w:line="360"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0BB58FD7" w14:textId="77777777" w:rsidR="00C55539" w:rsidRDefault="00CE6607" w:rsidP="00C55539">
      <w:pPr>
        <w:numPr>
          <w:ilvl w:val="1"/>
          <w:numId w:val="1"/>
        </w:numPr>
        <w:tabs>
          <w:tab w:val="num" w:pos="1218"/>
        </w:tabs>
        <w:spacing w:line="360" w:lineRule="auto"/>
        <w:ind w:hanging="425"/>
        <w:jc w:val="both"/>
        <w:rPr>
          <w:b/>
          <w:bCs/>
          <w:sz w:val="24"/>
        </w:rPr>
      </w:pPr>
      <w:r w:rsidRPr="00B7230D">
        <w:rPr>
          <w:sz w:val="24"/>
          <w:rtl/>
        </w:rPr>
        <w:t xml:space="preserve">אין בחתימת ההסכם הנלווה כדי לבסס יחסי עובד-מעביד בין </w:t>
      </w:r>
      <w:proofErr w:type="spellStart"/>
      <w:r w:rsidRPr="00B7230D">
        <w:rPr>
          <w:sz w:val="24"/>
          <w:rtl/>
        </w:rPr>
        <w:t>המינהל</w:t>
      </w:r>
      <w:proofErr w:type="spellEnd"/>
      <w:r w:rsidRPr="00B7230D">
        <w:rPr>
          <w:sz w:val="24"/>
          <w:rtl/>
        </w:rPr>
        <w:t xml:space="preserve"> לבין הזוכה.</w:t>
      </w:r>
      <w:r w:rsidRPr="00B7230D">
        <w:rPr>
          <w:b/>
          <w:bCs/>
          <w:sz w:val="24"/>
          <w:rtl/>
        </w:rPr>
        <w:t xml:space="preserve"> בכל שלב בהתקשרות בין הזוכה </w:t>
      </w:r>
      <w:proofErr w:type="spellStart"/>
      <w:r w:rsidRPr="00B7230D">
        <w:rPr>
          <w:b/>
          <w:bCs/>
          <w:sz w:val="24"/>
          <w:rtl/>
        </w:rPr>
        <w:t>למינהל</w:t>
      </w:r>
      <w:proofErr w:type="spellEnd"/>
      <w:r w:rsidRPr="00B7230D">
        <w:rPr>
          <w:b/>
          <w:bCs/>
          <w:sz w:val="24"/>
          <w:rtl/>
        </w:rPr>
        <w:t>, לא ייווצרו יחסי עובד מעביד, בשום צורה</w:t>
      </w:r>
      <w:r w:rsidRPr="00B7230D">
        <w:rPr>
          <w:sz w:val="24"/>
          <w:rtl/>
        </w:rPr>
        <w:t xml:space="preserve">, הכול בהתאם להסכם הנלווה לפניה זו. </w:t>
      </w:r>
    </w:p>
    <w:p w14:paraId="4F5BF13D" w14:textId="77777777" w:rsidR="00CE6607" w:rsidRPr="00B7230D" w:rsidRDefault="00CE6607" w:rsidP="00C55539">
      <w:pPr>
        <w:tabs>
          <w:tab w:val="num" w:pos="1218"/>
        </w:tabs>
        <w:spacing w:line="360"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w:t>
      </w:r>
      <w:proofErr w:type="spellStart"/>
      <w:r w:rsidRPr="00B7230D">
        <w:rPr>
          <w:b/>
          <w:bCs/>
          <w:sz w:val="24"/>
          <w:rtl/>
        </w:rPr>
        <w:t>למינהל</w:t>
      </w:r>
      <w:proofErr w:type="spellEnd"/>
      <w:r w:rsidRPr="00B7230D">
        <w:rPr>
          <w:b/>
          <w:bCs/>
          <w:sz w:val="24"/>
          <w:rtl/>
        </w:rPr>
        <w:t>.</w:t>
      </w:r>
    </w:p>
    <w:p w14:paraId="15428B9A" w14:textId="77777777" w:rsidR="00770CF0" w:rsidRPr="00B7230D" w:rsidRDefault="00770CF0" w:rsidP="00A14BC6">
      <w:pPr>
        <w:numPr>
          <w:ilvl w:val="1"/>
          <w:numId w:val="1"/>
        </w:numPr>
        <w:tabs>
          <w:tab w:val="num" w:pos="1218"/>
        </w:tabs>
        <w:spacing w:line="360" w:lineRule="auto"/>
        <w:ind w:hanging="425"/>
        <w:jc w:val="both"/>
        <w:rPr>
          <w:b/>
          <w:bCs/>
          <w:sz w:val="24"/>
          <w:rtl/>
        </w:rPr>
      </w:pPr>
      <w:proofErr w:type="spellStart"/>
      <w:r w:rsidRPr="00B7230D">
        <w:rPr>
          <w:rFonts w:hint="cs"/>
          <w:sz w:val="24"/>
          <w:rtl/>
        </w:rPr>
        <w:t>המינהל</w:t>
      </w:r>
      <w:proofErr w:type="spellEnd"/>
      <w:r w:rsidRPr="00B7230D">
        <w:rPr>
          <w:sz w:val="24"/>
          <w:rtl/>
        </w:rPr>
        <w:t xml:space="preserve"> שומר לעצמו את הרשות, אך אינו חייב, לתקן טעות חשבון אריתמטית בהצעה.</w:t>
      </w:r>
    </w:p>
    <w:p w14:paraId="34F24FA3" w14:textId="77777777" w:rsidR="00CE6607" w:rsidRPr="008921A8" w:rsidRDefault="00CE6607" w:rsidP="004722B3">
      <w:pPr>
        <w:tabs>
          <w:tab w:val="num" w:pos="1218"/>
        </w:tabs>
        <w:spacing w:line="360" w:lineRule="auto"/>
        <w:ind w:left="367"/>
        <w:jc w:val="both"/>
        <w:rPr>
          <w:sz w:val="24"/>
        </w:rPr>
      </w:pPr>
    </w:p>
    <w:p w14:paraId="4EE5FF00" w14:textId="77777777" w:rsidR="009C6A5E" w:rsidRPr="00B7230D" w:rsidRDefault="00CE6607" w:rsidP="006A640F">
      <w:pPr>
        <w:pStyle w:val="1"/>
      </w:pPr>
      <w:r w:rsidRPr="00B7230D">
        <w:rPr>
          <w:rtl/>
        </w:rPr>
        <w:t>כללי:</w:t>
      </w:r>
    </w:p>
    <w:p w14:paraId="68747438" w14:textId="77777777" w:rsidR="00770CF0" w:rsidRPr="00B7230D" w:rsidRDefault="00770CF0" w:rsidP="00200C05">
      <w:pPr>
        <w:spacing w:line="360" w:lineRule="auto"/>
        <w:ind w:left="360"/>
        <w:jc w:val="both"/>
        <w:rPr>
          <w:b/>
          <w:bCs/>
          <w:sz w:val="24"/>
          <w:rtl/>
        </w:rPr>
      </w:pPr>
      <w:r w:rsidRPr="00763F7F">
        <w:rPr>
          <w:rFonts w:hint="cs"/>
          <w:b/>
          <w:bCs/>
          <w:sz w:val="24"/>
          <w:rtl/>
        </w:rPr>
        <w:lastRenderedPageBreak/>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569B84A6" w14:textId="35247A0A" w:rsidR="00ED6D85" w:rsidRPr="00B7230D" w:rsidRDefault="00ED6D85" w:rsidP="009E6CE8">
      <w:pPr>
        <w:numPr>
          <w:ilvl w:val="1"/>
          <w:numId w:val="1"/>
        </w:numPr>
        <w:tabs>
          <w:tab w:val="num" w:pos="1218"/>
        </w:tabs>
        <w:spacing w:before="240" w:line="360" w:lineRule="auto"/>
        <w:ind w:hanging="425"/>
        <w:jc w:val="both"/>
        <w:rPr>
          <w:sz w:val="24"/>
          <w:rtl/>
        </w:rPr>
      </w:pPr>
      <w:proofErr w:type="spellStart"/>
      <w:r w:rsidRPr="00B7230D">
        <w:rPr>
          <w:sz w:val="24"/>
          <w:rtl/>
        </w:rPr>
        <w:t>למינהל</w:t>
      </w:r>
      <w:proofErr w:type="spellEnd"/>
      <w:r w:rsidRPr="00B7230D">
        <w:rPr>
          <w:sz w:val="24"/>
          <w:rtl/>
        </w:rPr>
        <w:t xml:space="preserve"> עומדת הזכות, אולם לא החובה, לקבל חלק מהמכרז ולהוציא לפועל על ידי המציע חלק מהעבודות או </w:t>
      </w:r>
      <w:r w:rsidR="00095F33">
        <w:rPr>
          <w:rFonts w:hint="cs"/>
          <w:sz w:val="24"/>
          <w:rtl/>
        </w:rPr>
        <w:t>לקבל ממנו חלק מן הטובים</w:t>
      </w:r>
      <w:r w:rsidRPr="00B7230D">
        <w:rPr>
          <w:sz w:val="24"/>
          <w:rtl/>
        </w:rPr>
        <w:t xml:space="preserve">, ובה בעת לקבל חלק אחר מהמכרז על ידי מציע אחר, ולהוציא לפועל חלק אחר על ידי מציע אחר. </w:t>
      </w:r>
      <w:proofErr w:type="spellStart"/>
      <w:r w:rsidRPr="00B7230D">
        <w:rPr>
          <w:sz w:val="24"/>
          <w:rtl/>
        </w:rPr>
        <w:t>המינהל</w:t>
      </w:r>
      <w:proofErr w:type="spellEnd"/>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proofErr w:type="spellStart"/>
      <w:r w:rsidRPr="00B7230D">
        <w:rPr>
          <w:rFonts w:hint="cs"/>
          <w:sz w:val="24"/>
          <w:rtl/>
        </w:rPr>
        <w:t>המינהל</w:t>
      </w:r>
      <w:proofErr w:type="spellEnd"/>
      <w:r w:rsidRPr="00B7230D">
        <w:rPr>
          <w:sz w:val="24"/>
          <w:rtl/>
        </w:rPr>
        <w:t xml:space="preserve"> שומר לעצמו את הזכות להרחיב את היקף העבודות, תוך מתן הודעה כאמור למציע הזוכה.</w:t>
      </w:r>
    </w:p>
    <w:p w14:paraId="273CBB42" w14:textId="6479586F" w:rsidR="00ED6D85" w:rsidRPr="00B7230D" w:rsidRDefault="00ED6D85" w:rsidP="00B94CC7">
      <w:pPr>
        <w:numPr>
          <w:ilvl w:val="1"/>
          <w:numId w:val="1"/>
        </w:numPr>
        <w:tabs>
          <w:tab w:val="num" w:pos="1218"/>
        </w:tabs>
        <w:spacing w:before="240" w:line="360" w:lineRule="auto"/>
        <w:ind w:hanging="425"/>
        <w:jc w:val="both"/>
        <w:rPr>
          <w:sz w:val="24"/>
        </w:rPr>
      </w:pPr>
      <w:r w:rsidRPr="00B7230D">
        <w:rPr>
          <w:sz w:val="24"/>
          <w:rtl/>
        </w:rPr>
        <w:t xml:space="preserve">על המציע להתחייב לספק את </w:t>
      </w:r>
      <w:r w:rsidRPr="00B7230D">
        <w:rPr>
          <w:b/>
          <w:bCs/>
          <w:sz w:val="24"/>
          <w:rtl/>
        </w:rPr>
        <w:t>כל</w:t>
      </w:r>
      <w:r w:rsidRPr="00B7230D">
        <w:rPr>
          <w:sz w:val="24"/>
          <w:rtl/>
        </w:rPr>
        <w:t xml:space="preserve"> </w:t>
      </w:r>
      <w:r w:rsidR="00B94CC7">
        <w:rPr>
          <w:rFonts w:hint="cs"/>
          <w:sz w:val="24"/>
          <w:rtl/>
        </w:rPr>
        <w:t>הטובין</w:t>
      </w:r>
      <w:r w:rsidR="00B94CC7" w:rsidRPr="00B7230D">
        <w:rPr>
          <w:sz w:val="24"/>
          <w:rtl/>
        </w:rPr>
        <w:t xml:space="preserve"> </w:t>
      </w:r>
      <w:r w:rsidRPr="00B7230D">
        <w:rPr>
          <w:sz w:val="24"/>
          <w:rtl/>
        </w:rPr>
        <w:t>המפורטים במכרז</w:t>
      </w:r>
      <w:r w:rsidR="00B94CC7">
        <w:rPr>
          <w:rFonts w:hint="cs"/>
          <w:sz w:val="24"/>
          <w:rtl/>
        </w:rPr>
        <w:t>, ובאופנים המתוארים במכרז.</w:t>
      </w:r>
    </w:p>
    <w:p w14:paraId="5FE89C7B" w14:textId="77777777" w:rsidR="00ED6D85" w:rsidRPr="00B7230D" w:rsidRDefault="00ED6D85" w:rsidP="0036394B">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B7230D">
        <w:rPr>
          <w:sz w:val="24"/>
          <w:rtl/>
        </w:rPr>
        <w:t>המינהל</w:t>
      </w:r>
      <w:proofErr w:type="spellEnd"/>
      <w:r w:rsidRPr="00B7230D">
        <w:rPr>
          <w:sz w:val="24"/>
          <w:rtl/>
        </w:rPr>
        <w:t xml:space="preserve">. </w:t>
      </w:r>
    </w:p>
    <w:p w14:paraId="79C7FBCA" w14:textId="77777777" w:rsidR="00ED6D85" w:rsidRPr="00B7230D" w:rsidRDefault="00ED6D85" w:rsidP="00EE4955">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B7230D">
        <w:rPr>
          <w:sz w:val="24"/>
          <w:rtl/>
        </w:rPr>
        <w:t>המינהל</w:t>
      </w:r>
      <w:proofErr w:type="spellEnd"/>
      <w:r w:rsidRPr="00B7230D">
        <w:rPr>
          <w:sz w:val="24"/>
          <w:rtl/>
        </w:rPr>
        <w:t xml:space="preserve"> שלא לקבל אף אחת מן ההצעות שהוגשו למכרז. </w:t>
      </w:r>
    </w:p>
    <w:p w14:paraId="08135DD0" w14:textId="77777777" w:rsidR="00ED6D85" w:rsidRPr="00B7230D" w:rsidRDefault="00ED6D85" w:rsidP="00EE4955">
      <w:pPr>
        <w:numPr>
          <w:ilvl w:val="1"/>
          <w:numId w:val="1"/>
        </w:numPr>
        <w:tabs>
          <w:tab w:val="num" w:pos="1218"/>
        </w:tabs>
        <w:spacing w:before="240" w:line="360" w:lineRule="auto"/>
        <w:ind w:hanging="425"/>
        <w:jc w:val="both"/>
        <w:rPr>
          <w:sz w:val="24"/>
        </w:rPr>
      </w:pPr>
      <w:r w:rsidRPr="00B7230D">
        <w:rPr>
          <w:sz w:val="24"/>
          <w:rtl/>
        </w:rPr>
        <w:t xml:space="preserve">ביטל </w:t>
      </w:r>
      <w:proofErr w:type="spellStart"/>
      <w:r w:rsidRPr="00B7230D">
        <w:rPr>
          <w:sz w:val="24"/>
          <w:rtl/>
        </w:rPr>
        <w:t>המינהל</w:t>
      </w:r>
      <w:proofErr w:type="spellEnd"/>
      <w:r w:rsidRPr="00B7230D">
        <w:rPr>
          <w:sz w:val="24"/>
          <w:rtl/>
        </w:rPr>
        <w:t xml:space="preserve"> את המכרז או נמנע מלקבל את ההצעות למכרז, יהיה משוחרר מכל התחייבות כלפי כל מציע (אפילו אם היה זה המציע הזוכה). </w:t>
      </w:r>
    </w:p>
    <w:p w14:paraId="6A02978D" w14:textId="77777777" w:rsidR="00ED6D85"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מבלי לפגוע באמור לעיל, </w:t>
      </w:r>
      <w:proofErr w:type="spellStart"/>
      <w:r w:rsidRPr="00B7230D">
        <w:rPr>
          <w:sz w:val="24"/>
          <w:rtl/>
        </w:rPr>
        <w:t>המינהל</w:t>
      </w:r>
      <w:proofErr w:type="spellEnd"/>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proofErr w:type="spellStart"/>
      <w:r w:rsidR="00905438">
        <w:rPr>
          <w:sz w:val="24"/>
          <w:rtl/>
        </w:rPr>
        <w:t>המינהל</w:t>
      </w:r>
      <w:proofErr w:type="spellEnd"/>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007CF5C3" w14:textId="77777777" w:rsidR="00BA7829" w:rsidRDefault="00BA7829" w:rsidP="00BA7829">
      <w:pPr>
        <w:tabs>
          <w:tab w:val="num" w:pos="1218"/>
        </w:tabs>
        <w:spacing w:line="360" w:lineRule="auto"/>
        <w:ind w:left="999"/>
        <w:jc w:val="both"/>
        <w:rPr>
          <w:sz w:val="24"/>
        </w:rPr>
      </w:pPr>
    </w:p>
    <w:p w14:paraId="54ECDEC7" w14:textId="77777777" w:rsidR="00C55539" w:rsidRPr="00B7230D" w:rsidRDefault="00ED6D85" w:rsidP="00C55539">
      <w:pPr>
        <w:numPr>
          <w:ilvl w:val="1"/>
          <w:numId w:val="1"/>
        </w:numPr>
        <w:tabs>
          <w:tab w:val="num" w:pos="1218"/>
        </w:tabs>
        <w:spacing w:line="360" w:lineRule="auto"/>
        <w:ind w:hanging="425"/>
        <w:jc w:val="both"/>
        <w:rPr>
          <w:sz w:val="24"/>
          <w:rtl/>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7230D">
        <w:rPr>
          <w:sz w:val="24"/>
          <w:rtl/>
        </w:rPr>
        <w:t>המינהל</w:t>
      </w:r>
      <w:proofErr w:type="spellEnd"/>
      <w:r w:rsidR="00C55539" w:rsidRPr="00B7230D">
        <w:rPr>
          <w:sz w:val="24"/>
          <w:rtl/>
        </w:rPr>
        <w:t xml:space="preserve"> ההצעה כבטלה, ויבטל ההסכם (אם נחתם). </w:t>
      </w:r>
    </w:p>
    <w:p w14:paraId="1E2B6731" w14:textId="77777777"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 xml:space="preserve">ודיע לו </w:t>
      </w:r>
      <w:proofErr w:type="spellStart"/>
      <w:r w:rsidRPr="00B7230D">
        <w:rPr>
          <w:sz w:val="24"/>
          <w:rtl/>
        </w:rPr>
        <w:t>המינהל</w:t>
      </w:r>
      <w:proofErr w:type="spellEnd"/>
      <w:r w:rsidRPr="00B7230D">
        <w:rPr>
          <w:sz w:val="24"/>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02227B27" w14:textId="536A91C5" w:rsidR="00ED6D85" w:rsidRPr="00B7230D" w:rsidRDefault="00ED6D85" w:rsidP="00AC3F17">
      <w:pPr>
        <w:numPr>
          <w:ilvl w:val="1"/>
          <w:numId w:val="1"/>
        </w:numPr>
        <w:tabs>
          <w:tab w:val="num" w:pos="1218"/>
        </w:tabs>
        <w:spacing w:before="240" w:line="360" w:lineRule="auto"/>
        <w:ind w:hanging="425"/>
        <w:jc w:val="both"/>
        <w:rPr>
          <w:sz w:val="24"/>
        </w:rPr>
      </w:pPr>
      <w:r w:rsidRPr="00B7230D">
        <w:rPr>
          <w:sz w:val="24"/>
          <w:rtl/>
        </w:rPr>
        <w:t xml:space="preserve">המציע לא יהיה זכאי לכל תמורה או פיצוי עבור הקטנת היקף ביצוע העבודות או </w:t>
      </w:r>
      <w:r w:rsidR="00095F33">
        <w:rPr>
          <w:sz w:val="24"/>
          <w:rtl/>
        </w:rPr>
        <w:t>אספקת הטובין</w:t>
      </w:r>
      <w:r w:rsidRPr="00B7230D">
        <w:rPr>
          <w:sz w:val="24"/>
          <w:rtl/>
        </w:rPr>
        <w:t xml:space="preserve"> או שינוי כמויות כלשהן. כן אין </w:t>
      </w:r>
      <w:proofErr w:type="spellStart"/>
      <w:r w:rsidRPr="00B7230D">
        <w:rPr>
          <w:sz w:val="24"/>
          <w:rtl/>
        </w:rPr>
        <w:t>המינהל</w:t>
      </w:r>
      <w:proofErr w:type="spellEnd"/>
      <w:r w:rsidRPr="00B7230D">
        <w:rPr>
          <w:sz w:val="24"/>
          <w:rtl/>
        </w:rPr>
        <w:t xml:space="preserve"> מתחייב להזמין עבודות בהיקף כלשהו במסגרת ההתקשרות לפי המכרז. </w:t>
      </w:r>
      <w:proofErr w:type="spellStart"/>
      <w:r w:rsidRPr="00B7230D">
        <w:rPr>
          <w:sz w:val="24"/>
          <w:rtl/>
        </w:rPr>
        <w:t>המינהל</w:t>
      </w:r>
      <w:proofErr w:type="spellEnd"/>
      <w:r w:rsidRPr="00B7230D">
        <w:rPr>
          <w:sz w:val="24"/>
          <w:rtl/>
        </w:rPr>
        <w:t xml:space="preserve"> איננו מתחייב למינימום הזמנות במהלך תקופת ההתקשרות. </w:t>
      </w:r>
    </w:p>
    <w:p w14:paraId="7FDB2B0E" w14:textId="77777777" w:rsidR="00ED6D85" w:rsidRPr="00B7230D" w:rsidRDefault="00ED6D85" w:rsidP="00D516D7">
      <w:pPr>
        <w:numPr>
          <w:ilvl w:val="1"/>
          <w:numId w:val="1"/>
        </w:numPr>
        <w:tabs>
          <w:tab w:val="num" w:pos="1218"/>
        </w:tabs>
        <w:spacing w:before="240" w:line="360" w:lineRule="auto"/>
        <w:ind w:hanging="425"/>
        <w:jc w:val="both"/>
        <w:rPr>
          <w:sz w:val="24"/>
        </w:rPr>
      </w:pPr>
      <w:r w:rsidRPr="00B7230D">
        <w:rPr>
          <w:sz w:val="24"/>
          <w:rtl/>
        </w:rPr>
        <w:lastRenderedPageBreak/>
        <w:t xml:space="preserve">היה והמציע לא יעמוד בתנאי המכרז </w:t>
      </w:r>
      <w:r w:rsidR="00D516D7">
        <w:rPr>
          <w:rFonts w:hint="cs"/>
          <w:sz w:val="24"/>
          <w:rtl/>
        </w:rPr>
        <w:t>או</w:t>
      </w:r>
      <w:r w:rsidRPr="00D516D7">
        <w:rPr>
          <w:sz w:val="24"/>
          <w:rtl/>
        </w:rPr>
        <w:t xml:space="preserve"> ההסכם, או הפרם, או בוטל ההסכם </w:t>
      </w:r>
      <w:proofErr w:type="spellStart"/>
      <w:r w:rsidRPr="00D516D7">
        <w:rPr>
          <w:sz w:val="24"/>
          <w:rtl/>
        </w:rPr>
        <w:t>עימו</w:t>
      </w:r>
      <w:proofErr w:type="spellEnd"/>
      <w:r w:rsidRPr="00D516D7">
        <w:rPr>
          <w:sz w:val="24"/>
          <w:rtl/>
        </w:rPr>
        <w:t xml:space="preserve"> מכל סיבה שהיא, רשאית ועדת המכרזים לאשר התקשרות עם מצ</w:t>
      </w:r>
      <w:r w:rsidRPr="007678B0">
        <w:rPr>
          <w:sz w:val="24"/>
          <w:rtl/>
        </w:rPr>
        <w:t xml:space="preserve">יע אחר, שעמד בתנאי הסף של המכרז, או להורות על יציאה למכרז חדש, </w:t>
      </w:r>
      <w:proofErr w:type="spellStart"/>
      <w:r w:rsidRPr="007678B0">
        <w:rPr>
          <w:sz w:val="24"/>
          <w:rtl/>
        </w:rPr>
        <w:t>הכל</w:t>
      </w:r>
      <w:proofErr w:type="spellEnd"/>
      <w:r w:rsidRPr="007678B0">
        <w:rPr>
          <w:sz w:val="24"/>
          <w:rtl/>
        </w:rPr>
        <w:t xml:space="preserve"> לפי שיקול דעתה הבלעדי. </w:t>
      </w:r>
    </w:p>
    <w:p w14:paraId="160FB885" w14:textId="77777777" w:rsidR="00AC3F17" w:rsidRPr="00AC3F17" w:rsidRDefault="00CE6607" w:rsidP="00AC3F17">
      <w:pPr>
        <w:numPr>
          <w:ilvl w:val="1"/>
          <w:numId w:val="1"/>
        </w:numPr>
        <w:tabs>
          <w:tab w:val="num" w:pos="1218"/>
        </w:tabs>
        <w:spacing w:before="240" w:line="360" w:lineRule="auto"/>
        <w:ind w:hanging="425"/>
        <w:jc w:val="both"/>
        <w:rPr>
          <w:sz w:val="24"/>
        </w:rPr>
      </w:pPr>
      <w:r w:rsidRPr="00B7230D">
        <w:rPr>
          <w:sz w:val="24"/>
          <w:rtl/>
        </w:rPr>
        <w:t xml:space="preserve">בידי </w:t>
      </w:r>
      <w:proofErr w:type="spellStart"/>
      <w:r w:rsidRPr="00B7230D">
        <w:rPr>
          <w:sz w:val="24"/>
          <w:rtl/>
        </w:rPr>
        <w:t>המינהל</w:t>
      </w:r>
      <w:proofErr w:type="spellEnd"/>
      <w:r w:rsidRPr="00B7230D">
        <w:rPr>
          <w:sz w:val="24"/>
          <w:rtl/>
        </w:rPr>
        <w:t xml:space="preserve"> שמורה הזכות לזמן את המציע לראיון (לאחר המועד האחרון להגשת ההצעות).</w:t>
      </w:r>
    </w:p>
    <w:p w14:paraId="7426773E" w14:textId="77777777" w:rsidR="00BA7829" w:rsidRDefault="00BA7829" w:rsidP="00BA7829">
      <w:pPr>
        <w:tabs>
          <w:tab w:val="num" w:pos="1218"/>
        </w:tabs>
        <w:spacing w:line="360" w:lineRule="auto"/>
        <w:ind w:left="999"/>
        <w:jc w:val="both"/>
        <w:rPr>
          <w:sz w:val="24"/>
        </w:rPr>
      </w:pPr>
    </w:p>
    <w:p w14:paraId="02B976D2" w14:textId="77777777" w:rsidR="00CE6607" w:rsidRPr="00B7230D" w:rsidRDefault="00CE6607" w:rsidP="00DB24FF">
      <w:pPr>
        <w:numPr>
          <w:ilvl w:val="1"/>
          <w:numId w:val="1"/>
        </w:numPr>
        <w:tabs>
          <w:tab w:val="num" w:pos="1218"/>
        </w:tabs>
        <w:spacing w:line="360" w:lineRule="auto"/>
        <w:ind w:hanging="425"/>
        <w:jc w:val="both"/>
        <w:rPr>
          <w:sz w:val="24"/>
          <w:rtl/>
        </w:rPr>
      </w:pPr>
      <w:proofErr w:type="spellStart"/>
      <w:r w:rsidRPr="00B7230D">
        <w:rPr>
          <w:sz w:val="24"/>
          <w:rtl/>
        </w:rPr>
        <w:t>המינהל</w:t>
      </w:r>
      <w:proofErr w:type="spellEnd"/>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200FFBFB" w14:textId="77777777" w:rsidR="00CE6607" w:rsidRPr="00B7230D" w:rsidRDefault="00CE6607" w:rsidP="00DB24FF">
      <w:pPr>
        <w:numPr>
          <w:ilvl w:val="1"/>
          <w:numId w:val="1"/>
        </w:numPr>
        <w:tabs>
          <w:tab w:val="num" w:pos="1218"/>
        </w:tabs>
        <w:spacing w:line="360" w:lineRule="auto"/>
        <w:ind w:hanging="425"/>
        <w:jc w:val="both"/>
        <w:rPr>
          <w:sz w:val="24"/>
        </w:rPr>
      </w:pPr>
      <w:proofErr w:type="spellStart"/>
      <w:r w:rsidRPr="00B7230D">
        <w:rPr>
          <w:sz w:val="24"/>
          <w:rtl/>
        </w:rPr>
        <w:t>המינהל</w:t>
      </w:r>
      <w:proofErr w:type="spellEnd"/>
      <w:r w:rsidRPr="00B7230D">
        <w:rPr>
          <w:sz w:val="24"/>
          <w:rtl/>
        </w:rPr>
        <w:t xml:space="preserve"> יהא רשאי לבטל את המכרז בכל עת מכל שיקול שהוא, מבלי לנמק את החלטתו לכך, לרבות במועד שלאחר הגשת ההצעות.</w:t>
      </w:r>
    </w:p>
    <w:p w14:paraId="20428DAD" w14:textId="77777777" w:rsidR="00BA7829" w:rsidRDefault="00BA7829" w:rsidP="00BA7829">
      <w:pPr>
        <w:tabs>
          <w:tab w:val="num" w:pos="1218"/>
        </w:tabs>
        <w:spacing w:line="360" w:lineRule="auto"/>
        <w:ind w:left="999"/>
        <w:jc w:val="both"/>
        <w:rPr>
          <w:sz w:val="24"/>
        </w:rPr>
      </w:pPr>
    </w:p>
    <w:p w14:paraId="3441E6E3" w14:textId="77777777" w:rsidR="00CE6607" w:rsidRPr="00D516D7" w:rsidRDefault="00CE6607" w:rsidP="00D516D7">
      <w:pPr>
        <w:numPr>
          <w:ilvl w:val="1"/>
          <w:numId w:val="1"/>
        </w:numPr>
        <w:tabs>
          <w:tab w:val="num" w:pos="1218"/>
        </w:tabs>
        <w:spacing w:line="360" w:lineRule="auto"/>
        <w:ind w:hanging="425"/>
        <w:jc w:val="both"/>
        <w:rPr>
          <w:sz w:val="24"/>
        </w:rPr>
      </w:pPr>
      <w:r w:rsidRPr="00B7230D">
        <w:rPr>
          <w:sz w:val="24"/>
          <w:rtl/>
        </w:rPr>
        <w:t xml:space="preserve">בכל מקרה של סתירה בין האמור בפנייה זו לבין האמור בהסכם תחול ההוראה המיטיבה עם </w:t>
      </w:r>
      <w:proofErr w:type="spellStart"/>
      <w:r w:rsidRPr="00B7230D">
        <w:rPr>
          <w:sz w:val="24"/>
          <w:rtl/>
        </w:rPr>
        <w:t>המינהל</w:t>
      </w:r>
      <w:proofErr w:type="spellEnd"/>
      <w:r w:rsidRPr="00B7230D">
        <w:rPr>
          <w:sz w:val="24"/>
          <w:rtl/>
        </w:rPr>
        <w:t xml:space="preserve"> </w:t>
      </w:r>
      <w:r w:rsidR="00D516D7">
        <w:rPr>
          <w:rFonts w:hint="cs"/>
          <w:sz w:val="24"/>
          <w:rtl/>
        </w:rPr>
        <w:t>או</w:t>
      </w:r>
      <w:r w:rsidRPr="00D516D7">
        <w:rPr>
          <w:sz w:val="24"/>
          <w:rtl/>
        </w:rPr>
        <w:t xml:space="preserve"> המחמירה עם המציע.</w:t>
      </w:r>
    </w:p>
    <w:p w14:paraId="5F435F6A" w14:textId="77777777" w:rsidR="00BA7829" w:rsidRDefault="00BA7829" w:rsidP="00BA7829">
      <w:pPr>
        <w:tabs>
          <w:tab w:val="left" w:pos="1482"/>
        </w:tabs>
        <w:spacing w:line="360" w:lineRule="auto"/>
        <w:ind w:left="999"/>
        <w:jc w:val="both"/>
        <w:rPr>
          <w:sz w:val="24"/>
        </w:rPr>
      </w:pPr>
    </w:p>
    <w:p w14:paraId="36B05441" w14:textId="77777777" w:rsidR="00CE6607" w:rsidRPr="008921A8" w:rsidRDefault="00BF3881" w:rsidP="006C6A67">
      <w:pPr>
        <w:numPr>
          <w:ilvl w:val="1"/>
          <w:numId w:val="1"/>
        </w:numPr>
        <w:tabs>
          <w:tab w:val="left" w:pos="1482"/>
        </w:tabs>
        <w:spacing w:line="360" w:lineRule="auto"/>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259D06ED" w14:textId="77777777" w:rsidR="00BA7829" w:rsidRDefault="00BA7829" w:rsidP="00BA7829">
      <w:pPr>
        <w:spacing w:after="240" w:line="360" w:lineRule="auto"/>
        <w:ind w:left="999"/>
        <w:jc w:val="both"/>
        <w:rPr>
          <w:sz w:val="24"/>
        </w:rPr>
      </w:pPr>
    </w:p>
    <w:p w14:paraId="141F6640" w14:textId="77777777" w:rsidR="004E5A0F" w:rsidRPr="00763F7F" w:rsidRDefault="004E5A0F" w:rsidP="006A640F">
      <w:pPr>
        <w:numPr>
          <w:ilvl w:val="1"/>
          <w:numId w:val="1"/>
        </w:numPr>
        <w:spacing w:after="240" w:line="360" w:lineRule="auto"/>
        <w:jc w:val="both"/>
        <w:rPr>
          <w:sz w:val="24"/>
          <w:rtl/>
        </w:rPr>
      </w:pPr>
      <w:r w:rsidRPr="00B7230D">
        <w:rPr>
          <w:sz w:val="24"/>
          <w:rtl/>
        </w:rPr>
        <w:t xml:space="preserve">מבלי לגרוע מכל סעד אחר הנתון </w:t>
      </w:r>
      <w:proofErr w:type="spellStart"/>
      <w:r w:rsidRPr="00B7230D">
        <w:rPr>
          <w:sz w:val="24"/>
          <w:rtl/>
        </w:rPr>
        <w:t>למינהל</w:t>
      </w:r>
      <w:proofErr w:type="spellEnd"/>
      <w:r w:rsidRPr="00B7230D">
        <w:rPr>
          <w:sz w:val="24"/>
          <w:rtl/>
        </w:rPr>
        <w:t xml:space="preserve"> האזרחי בכל דין, תהא</w:t>
      </w:r>
      <w:r w:rsidR="00C55539">
        <w:rPr>
          <w:rFonts w:hint="cs"/>
          <w:sz w:val="24"/>
          <w:rtl/>
        </w:rPr>
        <w:t xml:space="preserve"> </w:t>
      </w:r>
      <w:proofErr w:type="spellStart"/>
      <w:r w:rsidR="00C55539">
        <w:rPr>
          <w:rFonts w:hint="cs"/>
          <w:sz w:val="24"/>
          <w:rtl/>
        </w:rPr>
        <w:t>למינהל</w:t>
      </w:r>
      <w:proofErr w:type="spellEnd"/>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13A268EA" w14:textId="77777777" w:rsidR="004E5A0F" w:rsidRPr="00D516D7" w:rsidRDefault="004E5A0F" w:rsidP="004722B3">
      <w:pPr>
        <w:pStyle w:val="a6"/>
        <w:ind w:left="1368" w:hanging="720"/>
        <w:rPr>
          <w:sz w:val="24"/>
          <w:rtl/>
        </w:rPr>
      </w:pPr>
      <w:r w:rsidRPr="00D516D7">
        <w:rPr>
          <w:sz w:val="24"/>
          <w:rtl/>
        </w:rPr>
        <w:tab/>
        <w:t>(א) אם חזר בו מציע מהצעתו או מכל חלק ממנה בכל צורה שהיא;</w:t>
      </w:r>
    </w:p>
    <w:p w14:paraId="589F8D4E" w14:textId="77777777" w:rsidR="004E5A0F" w:rsidRPr="007678B0" w:rsidRDefault="004E5A0F" w:rsidP="0036394B">
      <w:pPr>
        <w:pStyle w:val="a6"/>
        <w:ind w:left="1368" w:hanging="720"/>
        <w:rPr>
          <w:sz w:val="24"/>
          <w:rtl/>
        </w:rPr>
      </w:pPr>
      <w:r w:rsidRPr="007678B0">
        <w:rPr>
          <w:sz w:val="24"/>
          <w:rtl/>
        </w:rPr>
        <w:tab/>
        <w:t>(ב) אם סרב מציע למלא את התחייבויותיו בהתאם להצעה או בהתאם לתנאי המכרז;</w:t>
      </w:r>
    </w:p>
    <w:p w14:paraId="7BFCE14B" w14:textId="77777777" w:rsidR="004E5A0F" w:rsidRPr="00B7230D" w:rsidRDefault="004E5A0F" w:rsidP="0036394B">
      <w:pPr>
        <w:pStyle w:val="a6"/>
        <w:ind w:left="1368" w:hanging="720"/>
        <w:rPr>
          <w:sz w:val="24"/>
          <w:rtl/>
        </w:rPr>
      </w:pPr>
      <w:r w:rsidRPr="00B7230D">
        <w:rPr>
          <w:sz w:val="24"/>
          <w:rtl/>
        </w:rPr>
        <w:tab/>
        <w:t xml:space="preserve">(ג) אם נתקבלה הצעה, והמציע לא חתם על ההסכם בתוך 7 ימים מן המועד בו הודיע לו </w:t>
      </w:r>
      <w:proofErr w:type="spellStart"/>
      <w:r w:rsidRPr="00B7230D">
        <w:rPr>
          <w:sz w:val="24"/>
          <w:rtl/>
        </w:rPr>
        <w:t>המינהל</w:t>
      </w:r>
      <w:proofErr w:type="spellEnd"/>
      <w:r w:rsidRPr="00B7230D">
        <w:rPr>
          <w:sz w:val="24"/>
          <w:rtl/>
        </w:rPr>
        <w:t xml:space="preserve"> על זכייתו במכרז (למעט אם ניתן אישור </w:t>
      </w:r>
      <w:proofErr w:type="spellStart"/>
      <w:r w:rsidRPr="00B7230D">
        <w:rPr>
          <w:rFonts w:hint="cs"/>
          <w:sz w:val="24"/>
          <w:rtl/>
        </w:rPr>
        <w:t>המינהל</w:t>
      </w:r>
      <w:proofErr w:type="spellEnd"/>
      <w:r w:rsidRPr="00B7230D">
        <w:rPr>
          <w:sz w:val="24"/>
          <w:rtl/>
        </w:rPr>
        <w:t xml:space="preserve"> לאיחור בחתימה);</w:t>
      </w:r>
    </w:p>
    <w:p w14:paraId="2F5BF308" w14:textId="1E42803B" w:rsidR="004E5A0F" w:rsidRPr="00B7230D" w:rsidRDefault="004E5A0F" w:rsidP="00EE4955">
      <w:pPr>
        <w:pStyle w:val="a6"/>
        <w:ind w:left="1368" w:hanging="720"/>
        <w:rPr>
          <w:sz w:val="24"/>
          <w:rtl/>
        </w:rPr>
      </w:pPr>
      <w:r w:rsidRPr="00B7230D">
        <w:rPr>
          <w:sz w:val="24"/>
          <w:rtl/>
        </w:rPr>
        <w:tab/>
        <w:t>(ד)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פו</w:t>
      </w:r>
      <w:r w:rsidR="00AC3F17">
        <w:rPr>
          <w:sz w:val="24"/>
          <w:rtl/>
        </w:rPr>
        <w:t>ליסת ביטוח או אישור עוסק מורשה)</w:t>
      </w:r>
      <w:r w:rsidR="00AC3F17">
        <w:rPr>
          <w:rFonts w:hint="cs"/>
          <w:sz w:val="24"/>
          <w:rtl/>
        </w:rPr>
        <w:t>;</w:t>
      </w:r>
    </w:p>
    <w:p w14:paraId="75874C40" w14:textId="47876BEB" w:rsidR="004E5A0F" w:rsidRPr="00B7230D" w:rsidRDefault="004E5A0F" w:rsidP="008D6BB2">
      <w:pPr>
        <w:pStyle w:val="a6"/>
        <w:ind w:left="1368"/>
        <w:rPr>
          <w:sz w:val="24"/>
          <w:rtl/>
        </w:rPr>
      </w:pPr>
      <w:r w:rsidRPr="00B7230D">
        <w:rPr>
          <w:sz w:val="24"/>
          <w:rtl/>
        </w:rPr>
        <w:t xml:space="preserve">(ה) אם </w:t>
      </w:r>
      <w:r w:rsidR="008D6BB2">
        <w:rPr>
          <w:rFonts w:hint="cs"/>
          <w:sz w:val="24"/>
          <w:rtl/>
        </w:rPr>
        <w:t>י</w:t>
      </w:r>
      <w:r w:rsidRPr="00B7230D">
        <w:rPr>
          <w:rFonts w:hint="cs"/>
          <w:sz w:val="24"/>
          <w:rtl/>
        </w:rPr>
        <w:t>תברר</w:t>
      </w:r>
      <w:r w:rsidRPr="00B7230D">
        <w:rPr>
          <w:sz w:val="24"/>
          <w:rtl/>
        </w:rPr>
        <w:t xml:space="preserve"> כי המציע הציג בהצעתו מידע מטעה או מידע מהותי בלתי מדויק, או אם </w:t>
      </w:r>
      <w:r w:rsidR="008D6BB2">
        <w:rPr>
          <w:rFonts w:hint="cs"/>
          <w:sz w:val="24"/>
          <w:rtl/>
        </w:rPr>
        <w:t>י</w:t>
      </w:r>
      <w:r w:rsidRPr="00B7230D">
        <w:rPr>
          <w:rFonts w:hint="cs"/>
          <w:sz w:val="24"/>
          <w:rtl/>
        </w:rPr>
        <w:t>תברר</w:t>
      </w:r>
      <w:r w:rsidR="002A1FD5">
        <w:rPr>
          <w:rFonts w:hint="cs"/>
          <w:sz w:val="24"/>
          <w:rtl/>
        </w:rPr>
        <w:t xml:space="preserve"> </w:t>
      </w:r>
      <w:r w:rsidRPr="00B7230D">
        <w:rPr>
          <w:sz w:val="24"/>
          <w:rtl/>
        </w:rPr>
        <w:t xml:space="preserve"> כי המציע נהג במהלך המכרז בעורמה, בתכסיסנות או בחוסר ניקיון כפיים.</w:t>
      </w:r>
    </w:p>
    <w:p w14:paraId="628524FD" w14:textId="77777777" w:rsidR="004E5A0F" w:rsidRPr="00B7230D" w:rsidRDefault="004E5A0F" w:rsidP="00EE4955">
      <w:pPr>
        <w:pStyle w:val="a6"/>
        <w:ind w:left="1368" w:hanging="720"/>
        <w:rPr>
          <w:sz w:val="24"/>
          <w:rtl/>
        </w:rPr>
      </w:pPr>
    </w:p>
    <w:p w14:paraId="28E8F3ED" w14:textId="77777777" w:rsidR="004E5A0F" w:rsidRPr="00B7230D" w:rsidRDefault="004E5A0F" w:rsidP="006A640F">
      <w:pPr>
        <w:numPr>
          <w:ilvl w:val="1"/>
          <w:numId w:val="1"/>
        </w:numPr>
        <w:spacing w:after="240" w:line="360"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0BE281CC" w14:textId="77777777" w:rsidR="006604AC" w:rsidRDefault="006604AC" w:rsidP="006A640F">
      <w:pPr>
        <w:pStyle w:val="aa"/>
        <w:numPr>
          <w:ilvl w:val="1"/>
          <w:numId w:val="1"/>
        </w:numPr>
        <w:tabs>
          <w:tab w:val="left" w:pos="1482"/>
        </w:tabs>
        <w:spacing w:line="360" w:lineRule="auto"/>
        <w:jc w:val="both"/>
        <w:rPr>
          <w:sz w:val="24"/>
        </w:rPr>
      </w:pPr>
      <w:r w:rsidRPr="008921A8">
        <w:rPr>
          <w:rFonts w:hint="cs"/>
          <w:sz w:val="24"/>
          <w:rtl/>
        </w:rPr>
        <w:lastRenderedPageBreak/>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0B9A3984" w14:textId="77777777" w:rsidR="00C55539" w:rsidRPr="008921A8" w:rsidRDefault="00C55539" w:rsidP="006A640F">
      <w:pPr>
        <w:pStyle w:val="aa"/>
        <w:numPr>
          <w:ilvl w:val="1"/>
          <w:numId w:val="1"/>
        </w:numPr>
        <w:tabs>
          <w:tab w:val="left" w:pos="1482"/>
        </w:tabs>
        <w:spacing w:line="360"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369D3E97" w14:textId="77777777" w:rsidR="00B4544D" w:rsidRPr="007678B0" w:rsidRDefault="00C55539" w:rsidP="00C55539">
      <w:pPr>
        <w:pStyle w:val="aa"/>
        <w:tabs>
          <w:tab w:val="left" w:pos="1482"/>
        </w:tabs>
        <w:spacing w:line="360" w:lineRule="auto"/>
        <w:ind w:left="360"/>
        <w:jc w:val="both"/>
        <w:rPr>
          <w:b/>
          <w:bCs/>
          <w:sz w:val="24"/>
          <w:u w:val="single"/>
        </w:rPr>
      </w:pPr>
      <w:r>
        <w:rPr>
          <w:b/>
          <w:bCs/>
          <w:sz w:val="24"/>
          <w:rtl/>
        </w:rPr>
        <w:t xml:space="preserve">     </w:t>
      </w:r>
    </w:p>
    <w:p w14:paraId="49770531" w14:textId="77777777" w:rsidR="00AC3F17" w:rsidRDefault="00AC3F17" w:rsidP="006A640F">
      <w:pPr>
        <w:pStyle w:val="1"/>
      </w:pPr>
      <w:r w:rsidRPr="00B7230D">
        <w:rPr>
          <w:rtl/>
        </w:rPr>
        <w:t>שיקולים לבחירת הזוכה</w:t>
      </w:r>
      <w:r>
        <w:rPr>
          <w:rFonts w:hint="cs"/>
          <w:rtl/>
        </w:rPr>
        <w:t>:</w:t>
      </w:r>
    </w:p>
    <w:p w14:paraId="760EF693" w14:textId="695D69B7" w:rsidR="00CE6607" w:rsidRDefault="00AC3F17" w:rsidP="00ED4928">
      <w:pPr>
        <w:pStyle w:val="1"/>
        <w:numPr>
          <w:ilvl w:val="1"/>
          <w:numId w:val="1"/>
        </w:numPr>
        <w:rPr>
          <w:b w:val="0"/>
          <w:bCs w:val="0"/>
          <w:sz w:val="24"/>
          <w:szCs w:val="24"/>
          <w:u w:val="none"/>
          <w:rtl/>
        </w:rPr>
      </w:pPr>
      <w:r>
        <w:rPr>
          <w:rFonts w:hint="cs"/>
          <w:b w:val="0"/>
          <w:bCs w:val="0"/>
          <w:sz w:val="24"/>
          <w:szCs w:val="24"/>
          <w:u w:val="none"/>
          <w:rtl/>
        </w:rPr>
        <w:t xml:space="preserve">ראשית, יבחן </w:t>
      </w:r>
      <w:proofErr w:type="spellStart"/>
      <w:r>
        <w:rPr>
          <w:rFonts w:hint="cs"/>
          <w:b w:val="0"/>
          <w:bCs w:val="0"/>
          <w:sz w:val="24"/>
          <w:szCs w:val="24"/>
          <w:u w:val="none"/>
          <w:rtl/>
        </w:rPr>
        <w:t>המינהל</w:t>
      </w:r>
      <w:proofErr w:type="spellEnd"/>
      <w:r>
        <w:rPr>
          <w:rFonts w:hint="cs"/>
          <w:b w:val="0"/>
          <w:bCs w:val="0"/>
          <w:sz w:val="24"/>
          <w:szCs w:val="24"/>
          <w:u w:val="none"/>
          <w:rtl/>
        </w:rPr>
        <w:t xml:space="preserve"> את עמידת ההצעות בתנאי הסף. </w:t>
      </w:r>
      <w:r w:rsidR="00ED4928">
        <w:rPr>
          <w:rFonts w:hint="cs"/>
          <w:b w:val="0"/>
          <w:bCs w:val="0"/>
          <w:sz w:val="24"/>
          <w:szCs w:val="24"/>
          <w:u w:val="none"/>
          <w:rtl/>
        </w:rPr>
        <w:t>ר</w:t>
      </w:r>
      <w:r>
        <w:rPr>
          <w:rFonts w:hint="cs"/>
          <w:b w:val="0"/>
          <w:bCs w:val="0"/>
          <w:sz w:val="24"/>
          <w:szCs w:val="24"/>
          <w:u w:val="none"/>
          <w:rtl/>
        </w:rPr>
        <w:t>ק הצעות שעמדו בכל תנאי הסף תעבורנה לשלב בחינת איכות ההצעות.</w:t>
      </w:r>
    </w:p>
    <w:p w14:paraId="37165413" w14:textId="77777777" w:rsidR="00AC3F17" w:rsidRPr="00AC3F17" w:rsidRDefault="00AC3F17" w:rsidP="00AC3F17">
      <w:pPr>
        <w:pStyle w:val="21"/>
        <w:numPr>
          <w:ilvl w:val="1"/>
          <w:numId w:val="1"/>
        </w:numPr>
        <w:rPr>
          <w:rtl/>
        </w:rPr>
      </w:pPr>
      <w:r w:rsidRPr="00B7230D">
        <w:rPr>
          <w:sz w:val="24"/>
          <w:rtl/>
        </w:rPr>
        <w:t xml:space="preserve">במסגרת שיקוליו בהליכי המכרז רשאי </w:t>
      </w:r>
      <w:proofErr w:type="spellStart"/>
      <w:r w:rsidRPr="00B7230D">
        <w:rPr>
          <w:sz w:val="24"/>
          <w:rtl/>
        </w:rPr>
        <w:t>המינהל</w:t>
      </w:r>
      <w:proofErr w:type="spellEnd"/>
      <w:r w:rsidRPr="00B7230D">
        <w:rPr>
          <w:sz w:val="24"/>
          <w:rtl/>
        </w:rPr>
        <w:t xml:space="preserve"> האזרחי להביא בחשבון את השיקולים שיפורטו להלן, ולדרוש </w:t>
      </w:r>
      <w:proofErr w:type="spellStart"/>
      <w:r w:rsidRPr="00B7230D">
        <w:rPr>
          <w:sz w:val="24"/>
          <w:rtl/>
        </w:rPr>
        <w:t>מהמציע</w:t>
      </w:r>
      <w:proofErr w:type="spellEnd"/>
      <w:r w:rsidRPr="00B7230D">
        <w:rPr>
          <w:sz w:val="24"/>
          <w:rtl/>
        </w:rPr>
        <w:t xml:space="preserve"> ראיות לשביעות רצונו להוכחתם, וזאת גם לאחר פתיחת ההצעות:</w:t>
      </w:r>
    </w:p>
    <w:p w14:paraId="6EA41B51" w14:textId="77777777" w:rsidR="00421EDE" w:rsidRPr="00B7230D" w:rsidRDefault="00421EDE" w:rsidP="0036394B">
      <w:pPr>
        <w:pStyle w:val="Normal4"/>
        <w:spacing w:before="0" w:after="0" w:line="360" w:lineRule="auto"/>
        <w:ind w:left="1037" w:hanging="284"/>
        <w:rPr>
          <w:sz w:val="24"/>
          <w:szCs w:val="24"/>
          <w:rtl/>
        </w:rPr>
      </w:pPr>
    </w:p>
    <w:tbl>
      <w:tblPr>
        <w:tblStyle w:val="af4"/>
        <w:bidiVisual/>
        <w:tblW w:w="8656" w:type="dxa"/>
        <w:tblInd w:w="-134" w:type="dxa"/>
        <w:tblLayout w:type="fixed"/>
        <w:tblLook w:val="04A0" w:firstRow="1" w:lastRow="0" w:firstColumn="1" w:lastColumn="0" w:noHBand="0" w:noVBand="1"/>
      </w:tblPr>
      <w:tblGrid>
        <w:gridCol w:w="4579"/>
        <w:gridCol w:w="1134"/>
        <w:gridCol w:w="2943"/>
      </w:tblGrid>
      <w:tr w:rsidR="00A45FC6" w:rsidRPr="00F028B9" w14:paraId="133788C4" w14:textId="77777777" w:rsidTr="002B3E22">
        <w:tc>
          <w:tcPr>
            <w:tcW w:w="4579" w:type="dxa"/>
            <w:shd w:val="clear" w:color="auto" w:fill="DDD9C3" w:themeFill="background2" w:themeFillShade="E6"/>
          </w:tcPr>
          <w:p w14:paraId="28B8D808" w14:textId="77777777" w:rsidR="00DE17DC" w:rsidRPr="002B3E22" w:rsidRDefault="00DE17DC" w:rsidP="008921A8">
            <w:pPr>
              <w:pStyle w:val="Normal4"/>
              <w:spacing w:before="0" w:after="0" w:line="360" w:lineRule="auto"/>
              <w:ind w:left="0"/>
              <w:rPr>
                <w:b/>
                <w:bCs/>
                <w:sz w:val="24"/>
                <w:szCs w:val="24"/>
                <w:rtl/>
              </w:rPr>
            </w:pPr>
            <w:r w:rsidRPr="002B3E22">
              <w:rPr>
                <w:rFonts w:hint="eastAsia"/>
                <w:b/>
                <w:bCs/>
                <w:sz w:val="24"/>
                <w:szCs w:val="24"/>
                <w:rtl/>
              </w:rPr>
              <w:t>שיקולים</w:t>
            </w:r>
          </w:p>
        </w:tc>
        <w:tc>
          <w:tcPr>
            <w:tcW w:w="1134" w:type="dxa"/>
            <w:shd w:val="clear" w:color="auto" w:fill="DDD9C3" w:themeFill="background2" w:themeFillShade="E6"/>
          </w:tcPr>
          <w:p w14:paraId="56446A12" w14:textId="77777777" w:rsidR="00DE17DC" w:rsidRPr="002B3E22" w:rsidRDefault="00DE17DC" w:rsidP="008921A8">
            <w:pPr>
              <w:pStyle w:val="Normal4"/>
              <w:spacing w:before="0" w:after="0" w:line="360" w:lineRule="auto"/>
              <w:ind w:left="0"/>
              <w:rPr>
                <w:b/>
                <w:bCs/>
                <w:sz w:val="24"/>
                <w:szCs w:val="24"/>
                <w:rtl/>
              </w:rPr>
            </w:pPr>
            <w:r w:rsidRPr="002B3E22">
              <w:rPr>
                <w:rFonts w:hint="eastAsia"/>
                <w:b/>
                <w:bCs/>
                <w:sz w:val="24"/>
                <w:szCs w:val="24"/>
                <w:rtl/>
              </w:rPr>
              <w:t>משקל</w:t>
            </w:r>
            <w:r w:rsidRPr="002B3E22">
              <w:rPr>
                <w:b/>
                <w:bCs/>
                <w:sz w:val="24"/>
                <w:szCs w:val="24"/>
                <w:rtl/>
              </w:rPr>
              <w:t xml:space="preserve"> </w:t>
            </w:r>
            <w:r w:rsidRPr="002B3E22">
              <w:rPr>
                <w:rFonts w:hint="eastAsia"/>
                <w:b/>
                <w:bCs/>
                <w:sz w:val="24"/>
                <w:szCs w:val="24"/>
                <w:rtl/>
              </w:rPr>
              <w:t>השיקול</w:t>
            </w:r>
          </w:p>
        </w:tc>
        <w:tc>
          <w:tcPr>
            <w:tcW w:w="2943" w:type="dxa"/>
            <w:shd w:val="clear" w:color="auto" w:fill="DDD9C3" w:themeFill="background2" w:themeFillShade="E6"/>
          </w:tcPr>
          <w:p w14:paraId="19A6131A" w14:textId="77777777" w:rsidR="00DE17DC" w:rsidRPr="002B3E22" w:rsidRDefault="00DE17DC" w:rsidP="008921A8">
            <w:pPr>
              <w:pStyle w:val="Normal4"/>
              <w:spacing w:before="0" w:after="0" w:line="360" w:lineRule="auto"/>
              <w:ind w:left="0"/>
              <w:rPr>
                <w:b/>
                <w:bCs/>
                <w:sz w:val="24"/>
                <w:szCs w:val="24"/>
                <w:rtl/>
              </w:rPr>
            </w:pPr>
            <w:r w:rsidRPr="002B3E22">
              <w:rPr>
                <w:rFonts w:hint="eastAsia"/>
                <w:b/>
                <w:bCs/>
                <w:sz w:val="24"/>
                <w:szCs w:val="24"/>
                <w:rtl/>
              </w:rPr>
              <w:t>הערות</w:t>
            </w:r>
          </w:p>
        </w:tc>
      </w:tr>
      <w:tr w:rsidR="00DE17DC" w:rsidRPr="00F028B9" w14:paraId="655AD884" w14:textId="77777777" w:rsidTr="002B3E22">
        <w:tc>
          <w:tcPr>
            <w:tcW w:w="4579" w:type="dxa"/>
          </w:tcPr>
          <w:p w14:paraId="54868325" w14:textId="783E0C1B" w:rsidR="00DE17DC" w:rsidRPr="002B3E22" w:rsidRDefault="00DE17DC" w:rsidP="00B94CC7">
            <w:pPr>
              <w:pStyle w:val="Normal4"/>
              <w:spacing w:before="0" w:after="0" w:line="360" w:lineRule="auto"/>
              <w:ind w:left="0"/>
              <w:rPr>
                <w:b/>
                <w:bCs/>
                <w:sz w:val="24"/>
                <w:szCs w:val="24"/>
                <w:rtl/>
              </w:rPr>
            </w:pPr>
            <w:r w:rsidRPr="002B3E22">
              <w:rPr>
                <w:rFonts w:hint="eastAsia"/>
                <w:b/>
                <w:bCs/>
                <w:sz w:val="24"/>
                <w:szCs w:val="24"/>
                <w:rtl/>
              </w:rPr>
              <w:t>רכיב</w:t>
            </w:r>
            <w:r w:rsidRPr="002B3E22">
              <w:rPr>
                <w:b/>
                <w:bCs/>
                <w:sz w:val="24"/>
                <w:szCs w:val="24"/>
                <w:rtl/>
              </w:rPr>
              <w:t xml:space="preserve"> </w:t>
            </w:r>
            <w:r w:rsidRPr="002B3E22">
              <w:rPr>
                <w:rFonts w:hint="eastAsia"/>
                <w:b/>
                <w:bCs/>
                <w:sz w:val="24"/>
                <w:szCs w:val="24"/>
                <w:rtl/>
              </w:rPr>
              <w:t>המחיר</w:t>
            </w:r>
            <w:r w:rsidR="008E32D3" w:rsidRPr="002B3E22">
              <w:rPr>
                <w:b/>
                <w:bCs/>
                <w:sz w:val="24"/>
                <w:szCs w:val="24"/>
                <w:rtl/>
              </w:rPr>
              <w:t xml:space="preserve"> </w:t>
            </w:r>
            <w:r w:rsidR="00AC3F17" w:rsidRPr="002B3E22">
              <w:rPr>
                <w:rFonts w:hint="eastAsia"/>
                <w:b/>
                <w:bCs/>
                <w:sz w:val="24"/>
                <w:szCs w:val="24"/>
                <w:rtl/>
              </w:rPr>
              <w:t>–</w:t>
            </w:r>
            <w:r w:rsidRPr="002B3E22">
              <w:rPr>
                <w:b/>
                <w:bCs/>
                <w:sz w:val="24"/>
                <w:szCs w:val="24"/>
                <w:rtl/>
              </w:rPr>
              <w:t xml:space="preserve"> </w:t>
            </w:r>
            <w:r w:rsidRPr="002B3E22">
              <w:rPr>
                <w:rFonts w:hint="eastAsia"/>
                <w:b/>
                <w:bCs/>
                <w:sz w:val="24"/>
                <w:szCs w:val="24"/>
                <w:rtl/>
              </w:rPr>
              <w:t>כפי</w:t>
            </w:r>
            <w:r w:rsidRPr="002B3E22">
              <w:rPr>
                <w:b/>
                <w:bCs/>
                <w:sz w:val="24"/>
                <w:szCs w:val="24"/>
                <w:rtl/>
              </w:rPr>
              <w:t xml:space="preserve"> </w:t>
            </w:r>
            <w:r w:rsidRPr="002B3E22">
              <w:rPr>
                <w:rFonts w:hint="eastAsia"/>
                <w:b/>
                <w:bCs/>
                <w:sz w:val="24"/>
                <w:szCs w:val="24"/>
                <w:rtl/>
              </w:rPr>
              <w:t>שמוצע</w:t>
            </w:r>
            <w:r w:rsidRPr="002B3E22">
              <w:rPr>
                <w:b/>
                <w:bCs/>
                <w:sz w:val="24"/>
                <w:szCs w:val="24"/>
                <w:rtl/>
              </w:rPr>
              <w:t xml:space="preserve"> </w:t>
            </w:r>
            <w:r w:rsidRPr="002B3E22">
              <w:rPr>
                <w:rFonts w:hint="eastAsia"/>
                <w:b/>
                <w:bCs/>
                <w:sz w:val="24"/>
                <w:szCs w:val="24"/>
                <w:rtl/>
              </w:rPr>
              <w:t>בעד</w:t>
            </w:r>
            <w:r w:rsidRPr="002B3E22">
              <w:rPr>
                <w:b/>
                <w:bCs/>
                <w:sz w:val="24"/>
                <w:szCs w:val="24"/>
                <w:rtl/>
              </w:rPr>
              <w:t xml:space="preserve"> </w:t>
            </w:r>
            <w:r w:rsidRPr="002B3E22">
              <w:rPr>
                <w:rFonts w:hint="eastAsia"/>
                <w:b/>
                <w:bCs/>
                <w:sz w:val="24"/>
                <w:szCs w:val="24"/>
                <w:rtl/>
              </w:rPr>
              <w:t>מתן</w:t>
            </w:r>
            <w:r w:rsidRPr="002B3E22">
              <w:rPr>
                <w:b/>
                <w:bCs/>
                <w:sz w:val="24"/>
                <w:szCs w:val="24"/>
                <w:rtl/>
              </w:rPr>
              <w:t xml:space="preserve"> </w:t>
            </w:r>
            <w:r w:rsidR="00B94CC7" w:rsidRPr="002B3E22">
              <w:rPr>
                <w:rFonts w:hint="eastAsia"/>
                <w:b/>
                <w:bCs/>
                <w:sz w:val="24"/>
                <w:szCs w:val="24"/>
                <w:rtl/>
              </w:rPr>
              <w:t>הטובין</w:t>
            </w:r>
          </w:p>
        </w:tc>
        <w:tc>
          <w:tcPr>
            <w:tcW w:w="1134" w:type="dxa"/>
          </w:tcPr>
          <w:p w14:paraId="47620845" w14:textId="159FA216" w:rsidR="00DE17DC" w:rsidRPr="002B3E22" w:rsidRDefault="00C93DDF" w:rsidP="008921A8">
            <w:pPr>
              <w:pStyle w:val="Normal4"/>
              <w:spacing w:before="0" w:after="0" w:line="360" w:lineRule="auto"/>
              <w:ind w:left="0"/>
              <w:rPr>
                <w:b/>
                <w:bCs/>
                <w:sz w:val="24"/>
                <w:szCs w:val="24"/>
                <w:rtl/>
              </w:rPr>
            </w:pPr>
            <w:r>
              <w:rPr>
                <w:rFonts w:hint="cs"/>
                <w:b/>
                <w:bCs/>
                <w:sz w:val="24"/>
                <w:szCs w:val="24"/>
                <w:rtl/>
              </w:rPr>
              <w:t xml:space="preserve">75 </w:t>
            </w:r>
            <w:r w:rsidR="00B94CC7" w:rsidRPr="002B3E22">
              <w:rPr>
                <w:b/>
                <w:bCs/>
                <w:sz w:val="24"/>
                <w:szCs w:val="24"/>
                <w:rtl/>
              </w:rPr>
              <w:t>נקודות</w:t>
            </w:r>
          </w:p>
        </w:tc>
        <w:tc>
          <w:tcPr>
            <w:tcW w:w="2943" w:type="dxa"/>
          </w:tcPr>
          <w:p w14:paraId="16E41324" w14:textId="1D33395C" w:rsidR="00DE17DC" w:rsidRPr="002B3E22" w:rsidRDefault="00064476" w:rsidP="00F7492D">
            <w:pPr>
              <w:pStyle w:val="Normal4"/>
              <w:spacing w:before="0" w:after="0" w:line="360" w:lineRule="auto"/>
              <w:ind w:left="0"/>
              <w:rPr>
                <w:b/>
                <w:bCs/>
                <w:sz w:val="24"/>
                <w:szCs w:val="24"/>
                <w:rtl/>
              </w:rPr>
            </w:pPr>
            <w:r w:rsidRPr="002B3E22">
              <w:rPr>
                <w:rFonts w:hint="eastAsia"/>
                <w:sz w:val="24"/>
                <w:szCs w:val="24"/>
                <w:rtl/>
              </w:rPr>
              <w:t>הציון</w:t>
            </w:r>
            <w:r w:rsidRPr="002B3E22">
              <w:rPr>
                <w:sz w:val="24"/>
                <w:szCs w:val="24"/>
                <w:rtl/>
              </w:rPr>
              <w:t xml:space="preserve"> </w:t>
            </w:r>
            <w:r w:rsidRPr="002B3E22">
              <w:rPr>
                <w:rFonts w:hint="eastAsia"/>
                <w:sz w:val="24"/>
                <w:szCs w:val="24"/>
                <w:rtl/>
              </w:rPr>
              <w:t>להצעה</w:t>
            </w:r>
            <w:r w:rsidRPr="002B3E22">
              <w:rPr>
                <w:sz w:val="24"/>
                <w:szCs w:val="24"/>
                <w:rtl/>
              </w:rPr>
              <w:t xml:space="preserve"> </w:t>
            </w:r>
            <w:r w:rsidRPr="002B3E22">
              <w:rPr>
                <w:rFonts w:hint="eastAsia"/>
                <w:sz w:val="24"/>
                <w:szCs w:val="24"/>
                <w:rtl/>
              </w:rPr>
              <w:t>הכספית</w:t>
            </w:r>
            <w:r w:rsidRPr="002B3E22">
              <w:rPr>
                <w:sz w:val="24"/>
                <w:szCs w:val="24"/>
                <w:rtl/>
              </w:rPr>
              <w:t xml:space="preserve"> </w:t>
            </w:r>
            <w:r w:rsidRPr="002B3E22">
              <w:rPr>
                <w:rFonts w:hint="eastAsia"/>
                <w:sz w:val="24"/>
                <w:szCs w:val="24"/>
                <w:rtl/>
              </w:rPr>
              <w:t>ייקבע</w:t>
            </w:r>
            <w:r w:rsidRPr="002B3E22">
              <w:rPr>
                <w:sz w:val="24"/>
                <w:szCs w:val="24"/>
                <w:rtl/>
              </w:rPr>
              <w:t xml:space="preserve"> </w:t>
            </w:r>
            <w:r w:rsidRPr="002B3E22">
              <w:rPr>
                <w:rFonts w:hint="eastAsia"/>
                <w:sz w:val="24"/>
                <w:szCs w:val="24"/>
                <w:rtl/>
              </w:rPr>
              <w:t>לפי</w:t>
            </w:r>
            <w:r w:rsidRPr="002B3E22">
              <w:rPr>
                <w:sz w:val="24"/>
                <w:szCs w:val="24"/>
                <w:rtl/>
              </w:rPr>
              <w:t xml:space="preserve"> </w:t>
            </w:r>
            <w:r w:rsidRPr="002B3E22">
              <w:rPr>
                <w:rFonts w:hint="eastAsia"/>
                <w:sz w:val="24"/>
                <w:szCs w:val="24"/>
                <w:rtl/>
              </w:rPr>
              <w:t>הנוסחה</w:t>
            </w:r>
            <w:r w:rsidRPr="002B3E22">
              <w:rPr>
                <w:sz w:val="24"/>
                <w:szCs w:val="24"/>
                <w:rtl/>
              </w:rPr>
              <w:t xml:space="preserve"> </w:t>
            </w:r>
            <w:r w:rsidRPr="002B3E22">
              <w:rPr>
                <w:rFonts w:hint="eastAsia"/>
                <w:sz w:val="24"/>
                <w:szCs w:val="24"/>
                <w:rtl/>
              </w:rPr>
              <w:t>להלן</w:t>
            </w:r>
            <w:r w:rsidRPr="002B3E22">
              <w:rPr>
                <w:sz w:val="24"/>
                <w:szCs w:val="24"/>
                <w:rtl/>
              </w:rPr>
              <w:t xml:space="preserve">: </w:t>
            </w:r>
            <w:r w:rsidR="00C55539" w:rsidRPr="002B3E22">
              <w:rPr>
                <w:rFonts w:hint="eastAsia"/>
                <w:sz w:val="24"/>
                <w:szCs w:val="24"/>
                <w:rtl/>
              </w:rPr>
              <w:t>גובה</w:t>
            </w:r>
            <w:r w:rsidR="00C55539" w:rsidRPr="002B3E22">
              <w:rPr>
                <w:sz w:val="24"/>
                <w:szCs w:val="24"/>
                <w:rtl/>
              </w:rPr>
              <w:t xml:space="preserve"> </w:t>
            </w:r>
            <w:r w:rsidRPr="002B3E22">
              <w:rPr>
                <w:rFonts w:hint="eastAsia"/>
                <w:sz w:val="24"/>
                <w:szCs w:val="24"/>
                <w:rtl/>
              </w:rPr>
              <w:t>ההצעה</w:t>
            </w:r>
            <w:r w:rsidRPr="002B3E22">
              <w:rPr>
                <w:sz w:val="24"/>
                <w:szCs w:val="24"/>
                <w:rtl/>
              </w:rPr>
              <w:t xml:space="preserve"> </w:t>
            </w:r>
            <w:r w:rsidRPr="002B3E22">
              <w:rPr>
                <w:rFonts w:hint="eastAsia"/>
                <w:sz w:val="24"/>
                <w:szCs w:val="24"/>
                <w:rtl/>
              </w:rPr>
              <w:t>הזולה</w:t>
            </w:r>
            <w:r w:rsidRPr="002B3E22">
              <w:rPr>
                <w:sz w:val="24"/>
                <w:szCs w:val="24"/>
                <w:rtl/>
              </w:rPr>
              <w:t xml:space="preserve"> </w:t>
            </w:r>
            <w:r w:rsidRPr="002B3E22">
              <w:rPr>
                <w:rFonts w:hint="eastAsia"/>
                <w:sz w:val="24"/>
                <w:szCs w:val="24"/>
                <w:rtl/>
              </w:rPr>
              <w:t>ביותר</w:t>
            </w:r>
            <w:r w:rsidRPr="002B3E22">
              <w:rPr>
                <w:sz w:val="24"/>
                <w:szCs w:val="24"/>
                <w:rtl/>
              </w:rPr>
              <w:t xml:space="preserve"> </w:t>
            </w:r>
            <w:r w:rsidRPr="002B3E22">
              <w:rPr>
                <w:rFonts w:hint="eastAsia"/>
                <w:sz w:val="24"/>
                <w:szCs w:val="24"/>
                <w:rtl/>
              </w:rPr>
              <w:t>לחלק</w:t>
            </w:r>
            <w:r w:rsidRPr="002B3E22">
              <w:rPr>
                <w:sz w:val="24"/>
                <w:szCs w:val="24"/>
                <w:rtl/>
              </w:rPr>
              <w:t xml:space="preserve"> </w:t>
            </w:r>
            <w:r w:rsidRPr="002B3E22">
              <w:rPr>
                <w:rFonts w:hint="eastAsia"/>
                <w:sz w:val="24"/>
                <w:szCs w:val="24"/>
                <w:rtl/>
              </w:rPr>
              <w:t>להצעה</w:t>
            </w:r>
            <w:r w:rsidRPr="002B3E22">
              <w:rPr>
                <w:sz w:val="24"/>
                <w:szCs w:val="24"/>
                <w:rtl/>
              </w:rPr>
              <w:t xml:space="preserve"> </w:t>
            </w:r>
            <w:r w:rsidRPr="002B3E22">
              <w:rPr>
                <w:rFonts w:hint="eastAsia"/>
                <w:sz w:val="24"/>
                <w:szCs w:val="24"/>
                <w:rtl/>
              </w:rPr>
              <w:t>הנבחנת</w:t>
            </w:r>
            <w:r w:rsidRPr="002B3E22">
              <w:rPr>
                <w:sz w:val="24"/>
                <w:szCs w:val="24"/>
                <w:rtl/>
              </w:rPr>
              <w:t xml:space="preserve">, </w:t>
            </w:r>
            <w:r w:rsidRPr="002B3E22">
              <w:rPr>
                <w:rFonts w:hint="eastAsia"/>
                <w:sz w:val="24"/>
                <w:szCs w:val="24"/>
                <w:rtl/>
              </w:rPr>
              <w:t>כפול</w:t>
            </w:r>
            <w:r w:rsidRPr="002B3E22">
              <w:rPr>
                <w:sz w:val="24"/>
                <w:szCs w:val="24"/>
                <w:rtl/>
              </w:rPr>
              <w:t xml:space="preserve"> </w:t>
            </w:r>
            <w:r w:rsidR="00C93DDF">
              <w:rPr>
                <w:rFonts w:hint="cs"/>
                <w:sz w:val="24"/>
                <w:szCs w:val="24"/>
                <w:rtl/>
              </w:rPr>
              <w:t>75</w:t>
            </w:r>
            <w:r w:rsidRPr="002B3E22">
              <w:rPr>
                <w:sz w:val="24"/>
                <w:szCs w:val="24"/>
                <w:rtl/>
              </w:rPr>
              <w:t>.</w:t>
            </w:r>
          </w:p>
          <w:p w14:paraId="46BEF7E9" w14:textId="77777777" w:rsidR="00C55539" w:rsidRPr="002B3E22" w:rsidRDefault="00C55539" w:rsidP="008921A8">
            <w:pPr>
              <w:pStyle w:val="Normal4"/>
              <w:spacing w:before="0" w:after="0" w:line="360" w:lineRule="auto"/>
              <w:ind w:left="0"/>
              <w:rPr>
                <w:b/>
                <w:bCs/>
                <w:sz w:val="24"/>
                <w:szCs w:val="24"/>
                <w:rtl/>
              </w:rPr>
            </w:pPr>
          </w:p>
          <w:p w14:paraId="27398973" w14:textId="77777777" w:rsidR="00C55539" w:rsidRPr="002B3E22" w:rsidRDefault="00C55539" w:rsidP="008921A8">
            <w:pPr>
              <w:pStyle w:val="Normal4"/>
              <w:spacing w:before="0" w:after="0" w:line="360" w:lineRule="auto"/>
              <w:ind w:left="0"/>
              <w:rPr>
                <w:sz w:val="24"/>
                <w:szCs w:val="24"/>
                <w:rtl/>
              </w:rPr>
            </w:pPr>
            <w:proofErr w:type="spellStart"/>
            <w:r w:rsidRPr="002B3E22">
              <w:rPr>
                <w:rFonts w:hint="eastAsia"/>
                <w:b/>
                <w:bCs/>
                <w:sz w:val="24"/>
                <w:szCs w:val="24"/>
                <w:rtl/>
              </w:rPr>
              <w:t>ויבהר</w:t>
            </w:r>
            <w:proofErr w:type="spellEnd"/>
            <w:r w:rsidRPr="002B3E22">
              <w:rPr>
                <w:b/>
                <w:bCs/>
                <w:sz w:val="24"/>
                <w:szCs w:val="24"/>
                <w:rtl/>
              </w:rPr>
              <w:t xml:space="preserve">, כי גובה ההצעה שתחושב הוא </w:t>
            </w:r>
            <w:r w:rsidR="00BA7829" w:rsidRPr="002B3E22">
              <w:rPr>
                <w:rFonts w:hint="eastAsia"/>
                <w:b/>
                <w:bCs/>
                <w:sz w:val="24"/>
                <w:szCs w:val="24"/>
                <w:u w:val="single"/>
                <w:rtl/>
              </w:rPr>
              <w:t>כפי</w:t>
            </w:r>
            <w:r w:rsidR="00BA7829" w:rsidRPr="002B3E22">
              <w:rPr>
                <w:b/>
                <w:bCs/>
                <w:sz w:val="24"/>
                <w:szCs w:val="24"/>
                <w:u w:val="single"/>
                <w:rtl/>
              </w:rPr>
              <w:t xml:space="preserve"> </w:t>
            </w:r>
            <w:r w:rsidR="00BA7829" w:rsidRPr="002B3E22">
              <w:rPr>
                <w:rFonts w:hint="eastAsia"/>
                <w:b/>
                <w:bCs/>
                <w:sz w:val="24"/>
                <w:szCs w:val="24"/>
                <w:u w:val="single"/>
                <w:rtl/>
              </w:rPr>
              <w:t>שיוגדר</w:t>
            </w:r>
            <w:r w:rsidR="00BA7829" w:rsidRPr="002B3E22">
              <w:rPr>
                <w:b/>
                <w:bCs/>
                <w:sz w:val="24"/>
                <w:szCs w:val="24"/>
                <w:u w:val="single"/>
                <w:rtl/>
              </w:rPr>
              <w:t xml:space="preserve"> </w:t>
            </w:r>
            <w:r w:rsidR="00BA7829" w:rsidRPr="002B3E22">
              <w:rPr>
                <w:rFonts w:hint="eastAsia"/>
                <w:b/>
                <w:bCs/>
                <w:sz w:val="24"/>
                <w:szCs w:val="24"/>
                <w:u w:val="single"/>
                <w:rtl/>
              </w:rPr>
              <w:t>בנספח</w:t>
            </w:r>
            <w:r w:rsidR="00BA7829" w:rsidRPr="002B3E22">
              <w:rPr>
                <w:b/>
                <w:bCs/>
                <w:sz w:val="24"/>
                <w:szCs w:val="24"/>
                <w:u w:val="single"/>
                <w:rtl/>
              </w:rPr>
              <w:t xml:space="preserve"> </w:t>
            </w:r>
            <w:r w:rsidR="00BA7829" w:rsidRPr="002B3E22">
              <w:rPr>
                <w:rFonts w:hint="eastAsia"/>
                <w:b/>
                <w:bCs/>
                <w:sz w:val="24"/>
                <w:szCs w:val="24"/>
                <w:u w:val="single"/>
                <w:rtl/>
              </w:rPr>
              <w:t>התעריף</w:t>
            </w:r>
            <w:r w:rsidR="00BA7829" w:rsidRPr="002B3E22">
              <w:rPr>
                <w:sz w:val="24"/>
                <w:szCs w:val="24"/>
                <w:rtl/>
              </w:rPr>
              <w:t>.</w:t>
            </w:r>
          </w:p>
        </w:tc>
      </w:tr>
      <w:tr w:rsidR="006A640F" w:rsidRPr="00B7230D" w14:paraId="6D4E158A" w14:textId="77777777" w:rsidTr="002B3E22">
        <w:trPr>
          <w:trHeight w:val="285"/>
        </w:trPr>
        <w:tc>
          <w:tcPr>
            <w:tcW w:w="4579" w:type="dxa"/>
          </w:tcPr>
          <w:p w14:paraId="04897919" w14:textId="77777777" w:rsidR="006A640F" w:rsidRPr="002B3E22" w:rsidRDefault="006A640F" w:rsidP="002B3E22">
            <w:pPr>
              <w:pStyle w:val="Normal4"/>
              <w:spacing w:before="0" w:after="0" w:line="360" w:lineRule="auto"/>
              <w:ind w:left="0"/>
              <w:rPr>
                <w:b/>
                <w:bCs/>
                <w:sz w:val="24"/>
                <w:szCs w:val="24"/>
                <w:rtl/>
              </w:rPr>
            </w:pPr>
            <w:r w:rsidRPr="002B3E22">
              <w:rPr>
                <w:rFonts w:hint="eastAsia"/>
                <w:b/>
                <w:bCs/>
                <w:sz w:val="24"/>
                <w:szCs w:val="24"/>
                <w:rtl/>
              </w:rPr>
              <w:t>מציע</w:t>
            </w:r>
            <w:r w:rsidRPr="002B3E22">
              <w:rPr>
                <w:b/>
                <w:bCs/>
                <w:sz w:val="24"/>
                <w:szCs w:val="24"/>
                <w:rtl/>
              </w:rPr>
              <w:t xml:space="preserve"> </w:t>
            </w:r>
            <w:r w:rsidRPr="002B3E22">
              <w:rPr>
                <w:rFonts w:hint="eastAsia"/>
                <w:b/>
                <w:bCs/>
                <w:sz w:val="24"/>
                <w:szCs w:val="24"/>
                <w:rtl/>
              </w:rPr>
              <w:t>שלא</w:t>
            </w:r>
            <w:r w:rsidRPr="002B3E22">
              <w:rPr>
                <w:b/>
                <w:bCs/>
                <w:sz w:val="24"/>
                <w:szCs w:val="24"/>
                <w:rtl/>
              </w:rPr>
              <w:t xml:space="preserve"> </w:t>
            </w:r>
            <w:r w:rsidRPr="002B3E22">
              <w:rPr>
                <w:rFonts w:hint="eastAsia"/>
                <w:b/>
                <w:bCs/>
                <w:sz w:val="24"/>
                <w:szCs w:val="24"/>
                <w:rtl/>
              </w:rPr>
              <w:t>התקשר</w:t>
            </w:r>
            <w:r w:rsidRPr="002B3E22">
              <w:rPr>
                <w:b/>
                <w:bCs/>
                <w:sz w:val="24"/>
                <w:szCs w:val="24"/>
                <w:rtl/>
              </w:rPr>
              <w:t xml:space="preserve"> </w:t>
            </w:r>
            <w:r w:rsidRPr="002B3E22">
              <w:rPr>
                <w:rFonts w:hint="eastAsia"/>
                <w:b/>
                <w:bCs/>
                <w:sz w:val="24"/>
                <w:szCs w:val="24"/>
                <w:rtl/>
              </w:rPr>
              <w:t>עם</w:t>
            </w:r>
            <w:r w:rsidRPr="002B3E22">
              <w:rPr>
                <w:b/>
                <w:bCs/>
                <w:sz w:val="24"/>
                <w:szCs w:val="24"/>
                <w:rtl/>
              </w:rPr>
              <w:t xml:space="preserve"> </w:t>
            </w:r>
            <w:proofErr w:type="spellStart"/>
            <w:r w:rsidRPr="002B3E22">
              <w:rPr>
                <w:rFonts w:hint="eastAsia"/>
                <w:b/>
                <w:bCs/>
                <w:sz w:val="24"/>
                <w:szCs w:val="24"/>
                <w:rtl/>
              </w:rPr>
              <w:t>המינהל</w:t>
            </w:r>
            <w:proofErr w:type="spellEnd"/>
            <w:r w:rsidRPr="002B3E22">
              <w:rPr>
                <w:b/>
                <w:bCs/>
                <w:sz w:val="24"/>
                <w:szCs w:val="24"/>
                <w:rtl/>
              </w:rPr>
              <w:t xml:space="preserve"> </w:t>
            </w:r>
            <w:r w:rsidRPr="002B3E22">
              <w:rPr>
                <w:rFonts w:hint="eastAsia"/>
                <w:b/>
                <w:bCs/>
                <w:sz w:val="24"/>
                <w:szCs w:val="24"/>
                <w:rtl/>
              </w:rPr>
              <w:t>האזרחי</w:t>
            </w:r>
          </w:p>
        </w:tc>
        <w:tc>
          <w:tcPr>
            <w:tcW w:w="1134" w:type="dxa"/>
          </w:tcPr>
          <w:p w14:paraId="28F76A08" w14:textId="7764CE20" w:rsidR="006A640F" w:rsidRPr="002B3E22" w:rsidRDefault="00B94CC7" w:rsidP="006A640F">
            <w:pPr>
              <w:pStyle w:val="Normal4"/>
              <w:spacing w:before="0" w:after="0" w:line="360" w:lineRule="auto"/>
              <w:ind w:left="0"/>
              <w:rPr>
                <w:sz w:val="24"/>
                <w:szCs w:val="24"/>
                <w:rtl/>
              </w:rPr>
            </w:pPr>
            <w:r w:rsidRPr="002B3E22">
              <w:rPr>
                <w:b/>
                <w:bCs/>
                <w:sz w:val="24"/>
                <w:szCs w:val="24"/>
                <w:rtl/>
              </w:rPr>
              <w:t xml:space="preserve">5 </w:t>
            </w:r>
            <w:r w:rsidRPr="002B3E22">
              <w:rPr>
                <w:rFonts w:hint="eastAsia"/>
                <w:b/>
                <w:bCs/>
                <w:sz w:val="24"/>
                <w:szCs w:val="24"/>
                <w:rtl/>
              </w:rPr>
              <w:t>נקודות</w:t>
            </w:r>
          </w:p>
        </w:tc>
        <w:tc>
          <w:tcPr>
            <w:tcW w:w="2943" w:type="dxa"/>
          </w:tcPr>
          <w:p w14:paraId="36AB865B" w14:textId="77777777" w:rsidR="006A640F" w:rsidRPr="008921A8" w:rsidRDefault="006A640F" w:rsidP="006A640F">
            <w:pPr>
              <w:pStyle w:val="Normal4"/>
              <w:spacing w:before="0" w:after="0" w:line="360" w:lineRule="auto"/>
              <w:ind w:left="0"/>
              <w:rPr>
                <w:sz w:val="24"/>
                <w:szCs w:val="24"/>
                <w:rtl/>
              </w:rPr>
            </w:pPr>
            <w:r w:rsidRPr="002B3E22">
              <w:rPr>
                <w:rFonts w:hint="eastAsia"/>
                <w:sz w:val="24"/>
                <w:szCs w:val="24"/>
                <w:rtl/>
              </w:rPr>
              <w:t>מציע</w:t>
            </w:r>
            <w:r w:rsidRPr="002B3E22">
              <w:rPr>
                <w:sz w:val="24"/>
                <w:szCs w:val="24"/>
                <w:rtl/>
              </w:rPr>
              <w:t xml:space="preserve"> שב-5 השנים האחרונות לא התקשר עם </w:t>
            </w:r>
            <w:proofErr w:type="spellStart"/>
            <w:r w:rsidRPr="002B3E22">
              <w:rPr>
                <w:sz w:val="24"/>
                <w:szCs w:val="24"/>
                <w:rtl/>
              </w:rPr>
              <w:t>המינהל</w:t>
            </w:r>
            <w:proofErr w:type="spellEnd"/>
            <w:r w:rsidRPr="002B3E22">
              <w:rPr>
                <w:sz w:val="24"/>
                <w:szCs w:val="24"/>
                <w:rtl/>
              </w:rPr>
              <w:t xml:space="preserve"> האזרחי בהיקף </w:t>
            </w:r>
            <w:r w:rsidR="00CE735C" w:rsidRPr="002B3E22">
              <w:rPr>
                <w:rFonts w:hint="eastAsia"/>
                <w:sz w:val="24"/>
                <w:szCs w:val="24"/>
                <w:rtl/>
              </w:rPr>
              <w:t>מצטבר</w:t>
            </w:r>
            <w:r w:rsidR="00CE735C" w:rsidRPr="002B3E22">
              <w:rPr>
                <w:sz w:val="24"/>
                <w:szCs w:val="24"/>
                <w:rtl/>
              </w:rPr>
              <w:t xml:space="preserve"> </w:t>
            </w:r>
            <w:r w:rsidRPr="002B3E22">
              <w:rPr>
                <w:rFonts w:hint="eastAsia"/>
                <w:sz w:val="24"/>
                <w:szCs w:val="24"/>
                <w:rtl/>
              </w:rPr>
              <w:t>העולה</w:t>
            </w:r>
            <w:r w:rsidRPr="002B3E22">
              <w:rPr>
                <w:sz w:val="24"/>
                <w:szCs w:val="24"/>
                <w:rtl/>
              </w:rPr>
              <w:t xml:space="preserve"> </w:t>
            </w:r>
            <w:r w:rsidRPr="002B3E22">
              <w:rPr>
                <w:rFonts w:hint="eastAsia"/>
                <w:sz w:val="24"/>
                <w:szCs w:val="24"/>
                <w:rtl/>
              </w:rPr>
              <w:t>על</w:t>
            </w:r>
            <w:r w:rsidRPr="002B3E22">
              <w:rPr>
                <w:sz w:val="24"/>
                <w:szCs w:val="24"/>
                <w:rtl/>
              </w:rPr>
              <w:t xml:space="preserve"> 2,000,000 </w:t>
            </w:r>
            <w:r w:rsidRPr="002B3E22">
              <w:rPr>
                <w:rFonts w:hint="eastAsia"/>
                <w:sz w:val="24"/>
                <w:szCs w:val="24"/>
                <w:rtl/>
              </w:rPr>
              <w:t>₪</w:t>
            </w:r>
            <w:r w:rsidRPr="002B3E22">
              <w:rPr>
                <w:sz w:val="24"/>
                <w:szCs w:val="24"/>
                <w:rtl/>
              </w:rPr>
              <w:t xml:space="preserve"> </w:t>
            </w:r>
            <w:r w:rsidRPr="002B3E22">
              <w:rPr>
                <w:rFonts w:hint="eastAsia"/>
                <w:sz w:val="24"/>
                <w:szCs w:val="24"/>
                <w:rtl/>
              </w:rPr>
              <w:t>יקבל</w:t>
            </w:r>
            <w:r w:rsidRPr="002B3E22">
              <w:rPr>
                <w:sz w:val="24"/>
                <w:szCs w:val="24"/>
                <w:rtl/>
              </w:rPr>
              <w:t xml:space="preserve"> </w:t>
            </w:r>
            <w:r w:rsidRPr="002B3E22">
              <w:rPr>
                <w:rFonts w:hint="eastAsia"/>
                <w:sz w:val="24"/>
                <w:szCs w:val="24"/>
                <w:rtl/>
              </w:rPr>
              <w:t>את</w:t>
            </w:r>
            <w:r w:rsidRPr="002B3E22">
              <w:rPr>
                <w:sz w:val="24"/>
                <w:szCs w:val="24"/>
                <w:rtl/>
              </w:rPr>
              <w:t xml:space="preserve"> </w:t>
            </w:r>
            <w:r w:rsidRPr="002B3E22">
              <w:rPr>
                <w:rFonts w:hint="eastAsia"/>
                <w:sz w:val="24"/>
                <w:szCs w:val="24"/>
                <w:rtl/>
              </w:rPr>
              <w:t>הניקוד</w:t>
            </w:r>
            <w:r w:rsidRPr="002B3E22">
              <w:rPr>
                <w:sz w:val="24"/>
                <w:szCs w:val="24"/>
                <w:rtl/>
              </w:rPr>
              <w:t xml:space="preserve"> </w:t>
            </w:r>
            <w:r w:rsidRPr="002B3E22">
              <w:rPr>
                <w:rFonts w:hint="eastAsia"/>
                <w:sz w:val="24"/>
                <w:szCs w:val="24"/>
                <w:rtl/>
              </w:rPr>
              <w:t>המקסימלי</w:t>
            </w:r>
            <w:r w:rsidRPr="002B3E22">
              <w:rPr>
                <w:sz w:val="24"/>
                <w:szCs w:val="24"/>
                <w:rtl/>
              </w:rPr>
              <w:t xml:space="preserve"> </w:t>
            </w:r>
            <w:r w:rsidRPr="002B3E22">
              <w:rPr>
                <w:rFonts w:hint="eastAsia"/>
                <w:sz w:val="24"/>
                <w:szCs w:val="24"/>
                <w:rtl/>
              </w:rPr>
              <w:t>ברכיב</w:t>
            </w:r>
            <w:r w:rsidRPr="002B3E22">
              <w:rPr>
                <w:sz w:val="24"/>
                <w:szCs w:val="24"/>
                <w:rtl/>
              </w:rPr>
              <w:t xml:space="preserve"> </w:t>
            </w:r>
            <w:r w:rsidRPr="002B3E22">
              <w:rPr>
                <w:rFonts w:hint="eastAsia"/>
                <w:sz w:val="24"/>
                <w:szCs w:val="24"/>
                <w:rtl/>
              </w:rPr>
              <w:t>זה</w:t>
            </w:r>
            <w:r w:rsidRPr="002B3E22">
              <w:rPr>
                <w:sz w:val="24"/>
                <w:szCs w:val="24"/>
                <w:rtl/>
              </w:rPr>
              <w:t>.</w:t>
            </w:r>
          </w:p>
        </w:tc>
      </w:tr>
      <w:tr w:rsidR="00C93DDF" w:rsidRPr="00F03EEA" w14:paraId="065F5972" w14:textId="77777777" w:rsidTr="00DE0EBE">
        <w:trPr>
          <w:trHeight w:val="285"/>
        </w:trPr>
        <w:tc>
          <w:tcPr>
            <w:tcW w:w="4579" w:type="dxa"/>
          </w:tcPr>
          <w:p w14:paraId="6A3B901C" w14:textId="77777777" w:rsidR="00C93DDF" w:rsidRPr="00972C4E" w:rsidRDefault="00C93DDF">
            <w:pPr>
              <w:pStyle w:val="Normal4"/>
              <w:spacing w:before="0" w:after="0" w:line="360" w:lineRule="auto"/>
              <w:ind w:left="0"/>
              <w:rPr>
                <w:b/>
                <w:bCs/>
                <w:sz w:val="24"/>
                <w:szCs w:val="24"/>
                <w:rtl/>
              </w:rPr>
            </w:pPr>
            <w:r>
              <w:rPr>
                <w:rFonts w:hint="cs"/>
                <w:b/>
                <w:bCs/>
                <w:sz w:val="24"/>
                <w:szCs w:val="24"/>
                <w:rtl/>
              </w:rPr>
              <w:t>ניסיון</w:t>
            </w:r>
          </w:p>
        </w:tc>
        <w:tc>
          <w:tcPr>
            <w:tcW w:w="1134" w:type="dxa"/>
          </w:tcPr>
          <w:p w14:paraId="0A146E5F" w14:textId="77777777" w:rsidR="00C93DDF" w:rsidRPr="00972C4E" w:rsidRDefault="00C93DDF" w:rsidP="006A640F">
            <w:pPr>
              <w:pStyle w:val="Normal4"/>
              <w:spacing w:before="0" w:after="0" w:line="360" w:lineRule="auto"/>
              <w:ind w:left="0"/>
              <w:rPr>
                <w:b/>
                <w:bCs/>
                <w:sz w:val="24"/>
                <w:szCs w:val="24"/>
                <w:rtl/>
              </w:rPr>
            </w:pPr>
            <w:r>
              <w:rPr>
                <w:rFonts w:hint="cs"/>
                <w:b/>
                <w:bCs/>
                <w:sz w:val="24"/>
                <w:szCs w:val="24"/>
                <w:rtl/>
              </w:rPr>
              <w:t>20 נקודות</w:t>
            </w:r>
          </w:p>
        </w:tc>
        <w:tc>
          <w:tcPr>
            <w:tcW w:w="2943" w:type="dxa"/>
          </w:tcPr>
          <w:p w14:paraId="3A4A4A41" w14:textId="77777777" w:rsidR="008D6BB2" w:rsidRPr="00F03EEA" w:rsidRDefault="00C93DDF" w:rsidP="004A1AB2">
            <w:pPr>
              <w:pStyle w:val="Normal4"/>
              <w:spacing w:before="0" w:after="0" w:line="360" w:lineRule="auto"/>
              <w:ind w:left="0"/>
              <w:rPr>
                <w:sz w:val="24"/>
                <w:szCs w:val="24"/>
                <w:rtl/>
              </w:rPr>
            </w:pPr>
            <w:r w:rsidRPr="00F03EEA">
              <w:rPr>
                <w:rFonts w:hint="cs"/>
                <w:sz w:val="24"/>
                <w:szCs w:val="24"/>
                <w:rtl/>
              </w:rPr>
              <w:t>י</w:t>
            </w:r>
            <w:r w:rsidR="00936A0C" w:rsidRPr="00F03EEA">
              <w:rPr>
                <w:rFonts w:hint="cs"/>
                <w:sz w:val="24"/>
                <w:szCs w:val="24"/>
                <w:rtl/>
              </w:rPr>
              <w:t>י</w:t>
            </w:r>
            <w:r w:rsidRPr="00F03EEA">
              <w:rPr>
                <w:rFonts w:hint="cs"/>
                <w:sz w:val="24"/>
                <w:szCs w:val="24"/>
                <w:rtl/>
              </w:rPr>
              <w:t>נתנו 2 נקודות נוספות עבור כל שנת ניסיון מעבר לשנות הניסיון המינימליות הקבועות בתנאי הסף, ועד לסך מקסימלי של 20 נקודות.</w:t>
            </w:r>
            <w:r w:rsidR="00A03CA9" w:rsidRPr="00F03EEA">
              <w:rPr>
                <w:rFonts w:hint="cs"/>
                <w:sz w:val="24"/>
                <w:szCs w:val="24"/>
                <w:rtl/>
              </w:rPr>
              <w:t xml:space="preserve"> </w:t>
            </w:r>
          </w:p>
          <w:p w14:paraId="008B6E4A" w14:textId="2C799D11" w:rsidR="00C93DDF" w:rsidRPr="00F03EEA" w:rsidRDefault="00A03CA9" w:rsidP="009E6CE8">
            <w:pPr>
              <w:pStyle w:val="Normal4"/>
              <w:spacing w:before="0" w:after="0" w:line="360" w:lineRule="auto"/>
              <w:ind w:left="0"/>
              <w:rPr>
                <w:sz w:val="24"/>
                <w:szCs w:val="24"/>
                <w:rtl/>
              </w:rPr>
            </w:pPr>
            <w:r w:rsidRPr="00F03EEA">
              <w:rPr>
                <w:rFonts w:hint="cs"/>
                <w:sz w:val="24"/>
                <w:szCs w:val="24"/>
                <w:rtl/>
              </w:rPr>
              <w:lastRenderedPageBreak/>
              <w:t>יובהר כי תנאי למתן ניקוד</w:t>
            </w:r>
            <w:r w:rsidR="00E758AF" w:rsidRPr="00F03EEA">
              <w:rPr>
                <w:rFonts w:hint="cs"/>
                <w:sz w:val="24"/>
                <w:szCs w:val="24"/>
                <w:rtl/>
              </w:rPr>
              <w:t xml:space="preserve"> לפי סעיף זה</w:t>
            </w:r>
            <w:r w:rsidRPr="00F03EEA">
              <w:rPr>
                <w:rFonts w:hint="cs"/>
                <w:sz w:val="24"/>
                <w:szCs w:val="24"/>
                <w:rtl/>
              </w:rPr>
              <w:t xml:space="preserve"> עבור כל </w:t>
            </w:r>
            <w:r w:rsidR="00B51317" w:rsidRPr="00F03EEA">
              <w:rPr>
                <w:rFonts w:hint="cs"/>
                <w:sz w:val="24"/>
                <w:szCs w:val="24"/>
                <w:rtl/>
              </w:rPr>
              <w:t xml:space="preserve">שנה הוא </w:t>
            </w:r>
            <w:r w:rsidR="00095F33" w:rsidRPr="00F03EEA">
              <w:rPr>
                <w:rFonts w:hint="cs"/>
                <w:sz w:val="24"/>
                <w:szCs w:val="24"/>
                <w:rtl/>
              </w:rPr>
              <w:t>אספקת</w:t>
            </w:r>
            <w:r w:rsidR="00B51317" w:rsidRPr="00F03EEA">
              <w:rPr>
                <w:rFonts w:hint="cs"/>
                <w:sz w:val="24"/>
                <w:szCs w:val="24"/>
                <w:rtl/>
              </w:rPr>
              <w:t xml:space="preserve"> </w:t>
            </w:r>
            <w:r w:rsidR="00095F33" w:rsidRPr="00F03EEA">
              <w:rPr>
                <w:rFonts w:hint="cs"/>
                <w:sz w:val="24"/>
                <w:szCs w:val="24"/>
                <w:rtl/>
              </w:rPr>
              <w:t>טובין</w:t>
            </w:r>
            <w:r w:rsidR="008D6BB2" w:rsidRPr="00F03EEA">
              <w:rPr>
                <w:rFonts w:hint="cs"/>
                <w:sz w:val="24"/>
                <w:szCs w:val="24"/>
                <w:rtl/>
              </w:rPr>
              <w:t xml:space="preserve"> דומים ל</w:t>
            </w:r>
            <w:r w:rsidR="00095F33" w:rsidRPr="00F03EEA">
              <w:rPr>
                <w:rFonts w:hint="cs"/>
                <w:sz w:val="24"/>
                <w:szCs w:val="24"/>
                <w:rtl/>
              </w:rPr>
              <w:t>טובין</w:t>
            </w:r>
            <w:r w:rsidR="008D6BB2" w:rsidRPr="00F03EEA">
              <w:rPr>
                <w:rFonts w:hint="cs"/>
                <w:sz w:val="24"/>
                <w:szCs w:val="24"/>
                <w:rtl/>
              </w:rPr>
              <w:t xml:space="preserve"> הנדרשים במכרז,</w:t>
            </w:r>
            <w:r w:rsidR="00B51317" w:rsidRPr="00F03EEA">
              <w:rPr>
                <w:rFonts w:hint="cs"/>
                <w:sz w:val="24"/>
                <w:szCs w:val="24"/>
                <w:rtl/>
              </w:rPr>
              <w:t xml:space="preserve"> ב50% מה</w:t>
            </w:r>
            <w:r w:rsidRPr="00F03EEA">
              <w:rPr>
                <w:rFonts w:hint="cs"/>
                <w:sz w:val="24"/>
                <w:szCs w:val="24"/>
                <w:rtl/>
              </w:rPr>
              <w:t>היקף הכספי הקבוע בתנאי הסף</w:t>
            </w:r>
            <w:r w:rsidR="004A1AB2" w:rsidRPr="00F03EEA">
              <w:rPr>
                <w:rFonts w:hint="cs"/>
                <w:sz w:val="24"/>
                <w:szCs w:val="24"/>
                <w:rtl/>
              </w:rPr>
              <w:t xml:space="preserve"> לכל הפחות</w:t>
            </w:r>
            <w:r w:rsidR="00B51317" w:rsidRPr="00F03EEA">
              <w:rPr>
                <w:rFonts w:hint="cs"/>
                <w:sz w:val="24"/>
                <w:szCs w:val="24"/>
                <w:rtl/>
              </w:rPr>
              <w:t>,</w:t>
            </w:r>
            <w:r w:rsidRPr="00F03EEA">
              <w:rPr>
                <w:rFonts w:hint="cs"/>
                <w:sz w:val="24"/>
                <w:szCs w:val="24"/>
                <w:rtl/>
              </w:rPr>
              <w:t xml:space="preserve"> בכל אחת מהשנים. </w:t>
            </w:r>
          </w:p>
          <w:p w14:paraId="4CDAF114" w14:textId="284D3C1B" w:rsidR="008D6BB2" w:rsidRPr="00F03EEA" w:rsidRDefault="008D6BB2" w:rsidP="00BE1E81">
            <w:pPr>
              <w:pStyle w:val="Normal4"/>
              <w:spacing w:before="0" w:after="0" w:line="360" w:lineRule="auto"/>
              <w:ind w:left="0"/>
              <w:rPr>
                <w:b/>
                <w:bCs/>
                <w:sz w:val="24"/>
                <w:szCs w:val="24"/>
                <w:rtl/>
              </w:rPr>
            </w:pPr>
            <w:r w:rsidRPr="00F03EEA">
              <w:rPr>
                <w:rFonts w:hint="cs"/>
                <w:b/>
                <w:bCs/>
                <w:sz w:val="24"/>
                <w:szCs w:val="24"/>
                <w:rtl/>
              </w:rPr>
              <w:t xml:space="preserve">הניקוד המקסימלי ברכיב זה, יינתן למציע בעל ניסיון של </w:t>
            </w:r>
            <w:r w:rsidR="00BE1E81" w:rsidRPr="00F03EEA">
              <w:rPr>
                <w:rFonts w:hint="cs"/>
                <w:b/>
                <w:bCs/>
                <w:sz w:val="24"/>
                <w:szCs w:val="24"/>
                <w:rtl/>
              </w:rPr>
              <w:t>13</w:t>
            </w:r>
            <w:r w:rsidRPr="00F03EEA">
              <w:rPr>
                <w:rFonts w:hint="cs"/>
                <w:b/>
                <w:bCs/>
                <w:sz w:val="24"/>
                <w:szCs w:val="24"/>
                <w:rtl/>
              </w:rPr>
              <w:t xml:space="preserve"> שנים במתן </w:t>
            </w:r>
            <w:r w:rsidR="00095F33" w:rsidRPr="00F03EEA">
              <w:rPr>
                <w:rFonts w:hint="cs"/>
                <w:b/>
                <w:bCs/>
                <w:sz w:val="24"/>
                <w:szCs w:val="24"/>
                <w:rtl/>
              </w:rPr>
              <w:t>טובין</w:t>
            </w:r>
            <w:r w:rsidRPr="00F03EEA">
              <w:rPr>
                <w:rFonts w:hint="cs"/>
                <w:b/>
                <w:bCs/>
                <w:sz w:val="24"/>
                <w:szCs w:val="24"/>
                <w:rtl/>
              </w:rPr>
              <w:t xml:space="preserve"> כאמור</w:t>
            </w:r>
            <w:r w:rsidRPr="00F03EEA">
              <w:rPr>
                <w:rFonts w:hint="cs"/>
                <w:sz w:val="24"/>
                <w:szCs w:val="24"/>
                <w:rtl/>
              </w:rPr>
              <w:t>.</w:t>
            </w:r>
            <w:r w:rsidRPr="00F03EEA">
              <w:rPr>
                <w:rFonts w:hint="cs"/>
                <w:b/>
                <w:bCs/>
                <w:sz w:val="24"/>
                <w:szCs w:val="24"/>
                <w:rtl/>
              </w:rPr>
              <w:t xml:space="preserve"> </w:t>
            </w:r>
          </w:p>
        </w:tc>
      </w:tr>
    </w:tbl>
    <w:p w14:paraId="679D5015" w14:textId="77777777" w:rsidR="00CE6607" w:rsidRPr="00B7230D" w:rsidRDefault="00CE6607" w:rsidP="004722B3">
      <w:pPr>
        <w:pStyle w:val="Normal4"/>
        <w:spacing w:before="0" w:after="0" w:line="360" w:lineRule="auto"/>
        <w:ind w:left="1320" w:hanging="283"/>
        <w:rPr>
          <w:b/>
          <w:bCs/>
          <w:sz w:val="24"/>
          <w:szCs w:val="24"/>
          <w:rtl/>
        </w:rPr>
      </w:pPr>
      <w:r w:rsidRPr="00B7230D">
        <w:rPr>
          <w:b/>
          <w:bCs/>
          <w:sz w:val="24"/>
          <w:szCs w:val="24"/>
          <w:rtl/>
        </w:rPr>
        <w:lastRenderedPageBreak/>
        <w:t xml:space="preserve">   </w:t>
      </w:r>
    </w:p>
    <w:p w14:paraId="191626B3" w14:textId="77777777" w:rsidR="00CE6607" w:rsidRPr="00D516D7" w:rsidRDefault="00CE6607" w:rsidP="004722B3">
      <w:pPr>
        <w:pStyle w:val="Normal4"/>
        <w:spacing w:before="0" w:after="0" w:line="360" w:lineRule="auto"/>
        <w:ind w:left="1037" w:hanging="284"/>
        <w:rPr>
          <w:sz w:val="24"/>
          <w:szCs w:val="24"/>
          <w:rtl/>
        </w:rPr>
      </w:pPr>
      <w:r w:rsidRPr="00763F7F">
        <w:rPr>
          <w:sz w:val="24"/>
          <w:szCs w:val="24"/>
          <w:rtl/>
        </w:rPr>
        <w:t xml:space="preserve">ב. אין באמור לעיל כדי לגרוע מכלליות שיקוליו של </w:t>
      </w:r>
      <w:proofErr w:type="spellStart"/>
      <w:r w:rsidRPr="00763F7F">
        <w:rPr>
          <w:sz w:val="24"/>
          <w:szCs w:val="24"/>
          <w:rtl/>
        </w:rPr>
        <w:t>המינהל</w:t>
      </w:r>
      <w:proofErr w:type="spellEnd"/>
      <w:r w:rsidRPr="00763F7F">
        <w:rPr>
          <w:sz w:val="24"/>
          <w:szCs w:val="24"/>
          <w:rtl/>
        </w:rPr>
        <w:t xml:space="preserve"> האזרחי</w:t>
      </w:r>
      <w:r w:rsidR="009C6A5E" w:rsidRPr="00763F7F">
        <w:rPr>
          <w:sz w:val="24"/>
          <w:szCs w:val="24"/>
          <w:rtl/>
        </w:rPr>
        <w:t>,</w:t>
      </w:r>
      <w:r w:rsidRPr="00D516D7">
        <w:rPr>
          <w:sz w:val="24"/>
          <w:szCs w:val="24"/>
          <w:rtl/>
        </w:rPr>
        <w:t xml:space="preserve"> והפירוט לא בא אלא על מנת למנוע ספקות בלבד.</w:t>
      </w:r>
    </w:p>
    <w:p w14:paraId="01D7582E" w14:textId="09DF38BA" w:rsidR="00CE6607" w:rsidRPr="00B7230D" w:rsidRDefault="00CE6607" w:rsidP="00BE1E81">
      <w:pPr>
        <w:pStyle w:val="Normal4"/>
        <w:spacing w:before="0" w:after="0" w:line="360" w:lineRule="auto"/>
        <w:ind w:left="1037" w:hanging="284"/>
        <w:rPr>
          <w:sz w:val="24"/>
          <w:szCs w:val="24"/>
          <w:rtl/>
        </w:rPr>
      </w:pPr>
      <w:r w:rsidRPr="007678B0">
        <w:rPr>
          <w:sz w:val="24"/>
          <w:szCs w:val="24"/>
          <w:rtl/>
        </w:rPr>
        <w:t xml:space="preserve">ג. </w:t>
      </w:r>
      <w:r w:rsidR="009A2A0B" w:rsidRPr="007678B0">
        <w:rPr>
          <w:rFonts w:hint="cs"/>
          <w:sz w:val="24"/>
          <w:szCs w:val="24"/>
          <w:rtl/>
        </w:rPr>
        <w:t>המציע</w:t>
      </w:r>
      <w:r w:rsidR="009A2A0B" w:rsidRPr="007678B0">
        <w:rPr>
          <w:sz w:val="24"/>
          <w:szCs w:val="24"/>
          <w:rtl/>
        </w:rPr>
        <w:t xml:space="preserve"> </w:t>
      </w:r>
      <w:r w:rsidR="009A2A0B" w:rsidRPr="00B7230D">
        <w:rPr>
          <w:rFonts w:hint="cs"/>
          <w:sz w:val="24"/>
          <w:szCs w:val="24"/>
          <w:rtl/>
        </w:rPr>
        <w:t>מתבקש</w:t>
      </w:r>
      <w:r w:rsidR="009A2A0B" w:rsidRPr="00B7230D">
        <w:rPr>
          <w:sz w:val="24"/>
          <w:szCs w:val="24"/>
          <w:rtl/>
        </w:rPr>
        <w:t xml:space="preserve"> </w:t>
      </w:r>
      <w:r w:rsidR="009A2A0B" w:rsidRPr="00B7230D">
        <w:rPr>
          <w:rFonts w:hint="cs"/>
          <w:sz w:val="24"/>
          <w:szCs w:val="24"/>
          <w:rtl/>
        </w:rPr>
        <w:t>לצרף</w:t>
      </w:r>
      <w:r w:rsidR="009A2A0B" w:rsidRPr="00B7230D">
        <w:rPr>
          <w:sz w:val="24"/>
          <w:szCs w:val="24"/>
          <w:rtl/>
        </w:rPr>
        <w:t xml:space="preserve"> </w:t>
      </w:r>
      <w:r w:rsidR="009A2A0B" w:rsidRPr="00B7230D">
        <w:rPr>
          <w:rFonts w:hint="cs"/>
          <w:sz w:val="24"/>
          <w:szCs w:val="24"/>
          <w:rtl/>
        </w:rPr>
        <w:t>להצעתו</w:t>
      </w:r>
      <w:r w:rsidR="009A2A0B" w:rsidRPr="00B7230D">
        <w:rPr>
          <w:sz w:val="24"/>
          <w:szCs w:val="24"/>
          <w:rtl/>
        </w:rPr>
        <w:t xml:space="preserve"> </w:t>
      </w:r>
      <w:r w:rsidR="009A2A0B" w:rsidRPr="00B7230D">
        <w:rPr>
          <w:rFonts w:hint="cs"/>
          <w:sz w:val="24"/>
          <w:szCs w:val="24"/>
          <w:rtl/>
        </w:rPr>
        <w:t>את</w:t>
      </w:r>
      <w:r w:rsidR="009A2A0B" w:rsidRPr="00B7230D">
        <w:rPr>
          <w:sz w:val="24"/>
          <w:szCs w:val="24"/>
          <w:rtl/>
        </w:rPr>
        <w:t xml:space="preserve"> </w:t>
      </w:r>
      <w:r w:rsidR="009A2A0B" w:rsidRPr="00B7230D">
        <w:rPr>
          <w:rFonts w:hint="cs"/>
          <w:sz w:val="24"/>
          <w:szCs w:val="24"/>
          <w:rtl/>
        </w:rPr>
        <w:t>המסמכים</w:t>
      </w:r>
      <w:r w:rsidR="009A2A0B" w:rsidRPr="00B7230D">
        <w:rPr>
          <w:sz w:val="24"/>
          <w:szCs w:val="24"/>
          <w:rtl/>
        </w:rPr>
        <w:t xml:space="preserve"> </w:t>
      </w:r>
      <w:r w:rsidR="009A2A0B" w:rsidRPr="00B7230D">
        <w:rPr>
          <w:rFonts w:hint="cs"/>
          <w:sz w:val="24"/>
          <w:szCs w:val="24"/>
          <w:rtl/>
        </w:rPr>
        <w:t>הרלוונטי</w:t>
      </w:r>
      <w:r w:rsidR="00B94326" w:rsidRPr="00B7230D">
        <w:rPr>
          <w:rFonts w:hint="cs"/>
          <w:sz w:val="24"/>
          <w:szCs w:val="24"/>
          <w:rtl/>
        </w:rPr>
        <w:t>י</w:t>
      </w:r>
      <w:r w:rsidR="009A2A0B" w:rsidRPr="00B7230D">
        <w:rPr>
          <w:rFonts w:hint="cs"/>
          <w:sz w:val="24"/>
          <w:szCs w:val="24"/>
          <w:rtl/>
        </w:rPr>
        <w:t>ם</w:t>
      </w:r>
      <w:r w:rsidR="009A2A0B" w:rsidRPr="00B7230D">
        <w:rPr>
          <w:sz w:val="24"/>
          <w:szCs w:val="24"/>
          <w:rtl/>
        </w:rPr>
        <w:t xml:space="preserve"> המוכיחים את יכולתו </w:t>
      </w:r>
      <w:r w:rsidR="00AC3F17">
        <w:rPr>
          <w:rFonts w:hint="cs"/>
          <w:sz w:val="24"/>
          <w:szCs w:val="24"/>
          <w:rtl/>
        </w:rPr>
        <w:t xml:space="preserve">להעניק את </w:t>
      </w:r>
      <w:r w:rsidR="00BE1E81">
        <w:rPr>
          <w:rFonts w:hint="cs"/>
          <w:sz w:val="24"/>
          <w:szCs w:val="24"/>
          <w:rtl/>
        </w:rPr>
        <w:t>השירותים</w:t>
      </w:r>
      <w:r w:rsidR="009A2A0B" w:rsidRPr="00B7230D">
        <w:rPr>
          <w:sz w:val="24"/>
          <w:szCs w:val="24"/>
          <w:rtl/>
        </w:rPr>
        <w:t xml:space="preserve">. </w:t>
      </w:r>
      <w:proofErr w:type="spellStart"/>
      <w:r w:rsidR="00AC3F17">
        <w:rPr>
          <w:sz w:val="24"/>
          <w:szCs w:val="24"/>
          <w:rtl/>
        </w:rPr>
        <w:t>המינהל</w:t>
      </w:r>
      <w:proofErr w:type="spellEnd"/>
      <w:r w:rsidR="00AC3F17">
        <w:rPr>
          <w:sz w:val="24"/>
          <w:szCs w:val="24"/>
          <w:rtl/>
        </w:rPr>
        <w:t xml:space="preserve"> האזרחי יהיה רשא</w:t>
      </w:r>
      <w:r w:rsidR="00AC3F17">
        <w:rPr>
          <w:rFonts w:hint="cs"/>
          <w:sz w:val="24"/>
          <w:szCs w:val="24"/>
          <w:rtl/>
        </w:rPr>
        <w:t>י</w:t>
      </w:r>
      <w:r w:rsidRPr="00B7230D">
        <w:rPr>
          <w:sz w:val="24"/>
          <w:szCs w:val="24"/>
          <w:rtl/>
        </w:rPr>
        <w:t xml:space="preserve"> לקבל פרטים נוספים והבהרות בנושאים כספיים ומקצועיים מכל אחד </w:t>
      </w:r>
      <w:proofErr w:type="spellStart"/>
      <w:r w:rsidRPr="00B7230D">
        <w:rPr>
          <w:sz w:val="24"/>
          <w:szCs w:val="24"/>
          <w:rtl/>
        </w:rPr>
        <w:t>מהמציעים</w:t>
      </w:r>
      <w:proofErr w:type="spellEnd"/>
      <w:r w:rsidRPr="00B7230D">
        <w:rPr>
          <w:sz w:val="24"/>
          <w:szCs w:val="24"/>
          <w:rtl/>
        </w:rPr>
        <w:t xml:space="preserve"> גם לאחר פתיחת ההצעות.</w:t>
      </w:r>
    </w:p>
    <w:p w14:paraId="3D5E8433" w14:textId="77777777" w:rsidR="009A2A0B" w:rsidRPr="00B7230D" w:rsidRDefault="009A2A0B" w:rsidP="0036394B">
      <w:pPr>
        <w:pStyle w:val="Normal4"/>
        <w:spacing w:before="0" w:after="0" w:line="360" w:lineRule="auto"/>
        <w:ind w:left="1037" w:hanging="284"/>
        <w:rPr>
          <w:sz w:val="24"/>
          <w:szCs w:val="24"/>
          <w:rtl/>
        </w:rPr>
      </w:pPr>
      <w:r w:rsidRPr="00B7230D">
        <w:rPr>
          <w:rFonts w:hint="cs"/>
          <w:sz w:val="24"/>
          <w:szCs w:val="24"/>
          <w:rtl/>
        </w:rPr>
        <w:t>ד</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szCs w:val="24"/>
          <w:rtl/>
        </w:rPr>
        <w:t>הם</w:t>
      </w:r>
      <w:r w:rsidRPr="00B7230D">
        <w:rPr>
          <w:sz w:val="24"/>
          <w:szCs w:val="24"/>
          <w:rtl/>
        </w:rPr>
        <w:t xml:space="preserve"> בעלי יתרון משמעותי על פני מתחריו, וכי יתרון זה מייתר המשך בחינת הצעות של המציעים האחרים.</w:t>
      </w:r>
    </w:p>
    <w:p w14:paraId="6E0267CD" w14:textId="77777777" w:rsidR="00C7792B" w:rsidRPr="00B7230D" w:rsidRDefault="00C7792B" w:rsidP="0036394B">
      <w:pPr>
        <w:pStyle w:val="Normal4"/>
        <w:spacing w:before="0" w:after="0" w:line="360" w:lineRule="auto"/>
        <w:ind w:left="1037" w:hanging="284"/>
        <w:rPr>
          <w:sz w:val="24"/>
          <w:szCs w:val="24"/>
        </w:rPr>
      </w:pPr>
      <w:r w:rsidRPr="00B7230D">
        <w:rPr>
          <w:rFonts w:hint="cs"/>
          <w:sz w:val="24"/>
          <w:szCs w:val="24"/>
          <w:rtl/>
        </w:rPr>
        <w:t>ו</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שומר </w:t>
      </w:r>
      <w:r w:rsidRPr="00B7230D">
        <w:rPr>
          <w:rFonts w:hint="cs"/>
          <w:sz w:val="24"/>
          <w:szCs w:val="24"/>
          <w:rtl/>
        </w:rPr>
        <w:t>לעצמו</w:t>
      </w:r>
      <w:r w:rsidRPr="00B7230D">
        <w:rPr>
          <w:sz w:val="24"/>
          <w:szCs w:val="24"/>
          <w:rtl/>
        </w:rPr>
        <w:t xml:space="preserve"> </w:t>
      </w:r>
      <w:r w:rsidRPr="00B7230D">
        <w:rPr>
          <w:rFonts w:hint="cs"/>
          <w:sz w:val="24"/>
          <w:szCs w:val="24"/>
          <w:rtl/>
        </w:rPr>
        <w:t>את</w:t>
      </w:r>
      <w:r w:rsidRPr="00B7230D">
        <w:rPr>
          <w:sz w:val="24"/>
          <w:szCs w:val="24"/>
          <w:rtl/>
        </w:rPr>
        <w:t xml:space="preserve"> </w:t>
      </w:r>
      <w:r w:rsidRPr="00B7230D">
        <w:rPr>
          <w:rFonts w:hint="cs"/>
          <w:sz w:val="24"/>
          <w:szCs w:val="24"/>
          <w:rtl/>
        </w:rPr>
        <w:t>הזכות</w:t>
      </w:r>
      <w:r w:rsidRPr="00B7230D">
        <w:rPr>
          <w:sz w:val="24"/>
          <w:szCs w:val="24"/>
          <w:rtl/>
        </w:rPr>
        <w:t xml:space="preserve"> </w:t>
      </w:r>
      <w:r w:rsidRPr="00B7230D">
        <w:rPr>
          <w:rFonts w:hint="cs"/>
          <w:sz w:val="24"/>
          <w:szCs w:val="24"/>
          <w:rtl/>
        </w:rPr>
        <w:t>לבצע</w:t>
      </w:r>
      <w:r w:rsidRPr="00B7230D">
        <w:rPr>
          <w:sz w:val="24"/>
          <w:szCs w:val="24"/>
          <w:rtl/>
        </w:rPr>
        <w:t xml:space="preserve"> </w:t>
      </w:r>
      <w:r w:rsidRPr="00B7230D">
        <w:rPr>
          <w:rFonts w:hint="cs"/>
          <w:sz w:val="24"/>
          <w:szCs w:val="24"/>
          <w:rtl/>
        </w:rPr>
        <w:t>שיחות</w:t>
      </w:r>
      <w:r w:rsidRPr="00B7230D">
        <w:rPr>
          <w:sz w:val="24"/>
          <w:szCs w:val="24"/>
          <w:rtl/>
        </w:rPr>
        <w:t xml:space="preserve"> </w:t>
      </w:r>
      <w:r w:rsidRPr="00B7230D">
        <w:rPr>
          <w:rFonts w:hint="cs"/>
          <w:sz w:val="24"/>
          <w:szCs w:val="24"/>
          <w:rtl/>
        </w:rPr>
        <w:t>טלפוניות</w:t>
      </w:r>
      <w:r w:rsidRPr="00B7230D">
        <w:rPr>
          <w:sz w:val="24"/>
          <w:szCs w:val="24"/>
          <w:rtl/>
        </w:rPr>
        <w:t xml:space="preserve"> </w:t>
      </w:r>
      <w:r w:rsidRPr="00B7230D">
        <w:rPr>
          <w:rFonts w:hint="cs"/>
          <w:sz w:val="24"/>
          <w:szCs w:val="24"/>
          <w:rtl/>
        </w:rPr>
        <w:t>לממליצים</w:t>
      </w:r>
      <w:r w:rsidRPr="00B7230D">
        <w:rPr>
          <w:sz w:val="24"/>
          <w:szCs w:val="24"/>
          <w:rtl/>
        </w:rPr>
        <w:t xml:space="preserve"> </w:t>
      </w:r>
      <w:r w:rsidRPr="00B7230D">
        <w:rPr>
          <w:rFonts w:hint="cs"/>
          <w:sz w:val="24"/>
          <w:szCs w:val="24"/>
          <w:rtl/>
        </w:rPr>
        <w:t>ובירורים</w:t>
      </w:r>
      <w:r w:rsidRPr="00B7230D">
        <w:rPr>
          <w:sz w:val="24"/>
          <w:szCs w:val="24"/>
          <w:rtl/>
        </w:rPr>
        <w:t xml:space="preserve"> </w:t>
      </w:r>
      <w:r w:rsidRPr="00B7230D">
        <w:rPr>
          <w:rFonts w:hint="cs"/>
          <w:sz w:val="24"/>
          <w:szCs w:val="24"/>
          <w:rtl/>
        </w:rPr>
        <w:t>שונים</w:t>
      </w:r>
      <w:r w:rsidRPr="00B7230D">
        <w:rPr>
          <w:sz w:val="24"/>
          <w:szCs w:val="24"/>
          <w:rtl/>
        </w:rPr>
        <w:t xml:space="preserve"> </w:t>
      </w:r>
      <w:r w:rsidRPr="00B7230D">
        <w:rPr>
          <w:rFonts w:hint="cs"/>
          <w:sz w:val="24"/>
          <w:szCs w:val="24"/>
          <w:rtl/>
        </w:rPr>
        <w:t>לצורך</w:t>
      </w:r>
      <w:r w:rsidRPr="00B7230D">
        <w:rPr>
          <w:sz w:val="24"/>
          <w:szCs w:val="24"/>
          <w:rtl/>
        </w:rPr>
        <w:t xml:space="preserve"> </w:t>
      </w:r>
      <w:r w:rsidRPr="00B7230D">
        <w:rPr>
          <w:rFonts w:hint="cs"/>
          <w:sz w:val="24"/>
          <w:szCs w:val="24"/>
          <w:rtl/>
        </w:rPr>
        <w:t>התרשמות</w:t>
      </w:r>
      <w:r w:rsidRPr="00B7230D">
        <w:rPr>
          <w:sz w:val="24"/>
          <w:szCs w:val="24"/>
          <w:rtl/>
        </w:rPr>
        <w:t xml:space="preserve"> </w:t>
      </w:r>
      <w:r w:rsidRPr="00B7230D">
        <w:rPr>
          <w:rFonts w:hint="cs"/>
          <w:sz w:val="24"/>
          <w:szCs w:val="24"/>
          <w:rtl/>
        </w:rPr>
        <w:t>מהמזמין</w:t>
      </w:r>
      <w:r w:rsidRPr="00B7230D">
        <w:rPr>
          <w:sz w:val="24"/>
          <w:szCs w:val="24"/>
          <w:rtl/>
        </w:rPr>
        <w:t xml:space="preserve">, </w:t>
      </w:r>
      <w:r w:rsidRPr="00B7230D">
        <w:rPr>
          <w:rFonts w:hint="cs"/>
          <w:sz w:val="24"/>
          <w:szCs w:val="24"/>
          <w:rtl/>
        </w:rPr>
        <w:t>לפי</w:t>
      </w:r>
      <w:r w:rsidRPr="00B7230D">
        <w:rPr>
          <w:sz w:val="24"/>
          <w:szCs w:val="24"/>
          <w:rtl/>
        </w:rPr>
        <w:t xml:space="preserve"> </w:t>
      </w:r>
      <w:r w:rsidRPr="00B7230D">
        <w:rPr>
          <w:rFonts w:hint="cs"/>
          <w:sz w:val="24"/>
          <w:szCs w:val="24"/>
          <w:rtl/>
        </w:rPr>
        <w:t>שיקול</w:t>
      </w:r>
      <w:r w:rsidRPr="00B7230D">
        <w:rPr>
          <w:sz w:val="24"/>
          <w:szCs w:val="24"/>
          <w:rtl/>
        </w:rPr>
        <w:t xml:space="preserve"> </w:t>
      </w:r>
      <w:r w:rsidRPr="00B7230D">
        <w:rPr>
          <w:rFonts w:hint="cs"/>
          <w:sz w:val="24"/>
          <w:szCs w:val="24"/>
          <w:rtl/>
        </w:rPr>
        <w:t>דעתו</w:t>
      </w:r>
      <w:r w:rsidRPr="00B7230D">
        <w:rPr>
          <w:sz w:val="24"/>
          <w:szCs w:val="24"/>
          <w:rtl/>
        </w:rPr>
        <w:t>.</w:t>
      </w:r>
    </w:p>
    <w:p w14:paraId="6D551B0E" w14:textId="77777777" w:rsidR="005C7BCD" w:rsidRPr="00B7230D" w:rsidRDefault="00C7792B" w:rsidP="00EE4955">
      <w:pPr>
        <w:pStyle w:val="Normal4"/>
        <w:spacing w:before="0" w:after="0" w:line="360" w:lineRule="auto"/>
        <w:ind w:left="1037" w:hanging="284"/>
        <w:rPr>
          <w:sz w:val="24"/>
          <w:szCs w:val="24"/>
        </w:rPr>
      </w:pPr>
      <w:r w:rsidRPr="00B7230D">
        <w:rPr>
          <w:rFonts w:hint="cs"/>
          <w:sz w:val="24"/>
          <w:szCs w:val="24"/>
          <w:rtl/>
        </w:rPr>
        <w:t>ז</w:t>
      </w:r>
      <w:r w:rsidRPr="00B7230D">
        <w:rPr>
          <w:sz w:val="24"/>
          <w:szCs w:val="24"/>
          <w:rtl/>
        </w:rPr>
        <w:t xml:space="preserve">. </w:t>
      </w:r>
      <w:proofErr w:type="spellStart"/>
      <w:r w:rsidR="005C7BCD" w:rsidRPr="00B7230D">
        <w:rPr>
          <w:sz w:val="24"/>
          <w:szCs w:val="24"/>
          <w:rtl/>
        </w:rPr>
        <w:t>המינהל</w:t>
      </w:r>
      <w:proofErr w:type="spellEnd"/>
      <w:r w:rsidR="005C7BCD" w:rsidRPr="00B7230D">
        <w:rPr>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12F72157" w14:textId="56FB94EA" w:rsidR="00A53DEE" w:rsidRPr="002B3E22" w:rsidRDefault="00A53DEE" w:rsidP="002B3E22">
      <w:pPr>
        <w:spacing w:before="60" w:after="60"/>
        <w:ind w:firstLine="720"/>
        <w:rPr>
          <w:sz w:val="24"/>
        </w:rPr>
      </w:pPr>
      <w:r>
        <w:rPr>
          <w:rFonts w:hint="cs"/>
          <w:sz w:val="24"/>
          <w:rtl/>
        </w:rPr>
        <w:t xml:space="preserve">ח. </w:t>
      </w:r>
      <w:r w:rsidRPr="002B3E22">
        <w:rPr>
          <w:rFonts w:hint="eastAsia"/>
          <w:sz w:val="24"/>
          <w:rtl/>
        </w:rPr>
        <w:t>גובה</w:t>
      </w:r>
      <w:r w:rsidRPr="002B3E22">
        <w:rPr>
          <w:sz w:val="24"/>
          <w:rtl/>
        </w:rPr>
        <w:t xml:space="preserve"> </w:t>
      </w:r>
      <w:r w:rsidRPr="002B3E22">
        <w:rPr>
          <w:rFonts w:hint="eastAsia"/>
          <w:sz w:val="24"/>
          <w:rtl/>
        </w:rPr>
        <w:t>הצעת</w:t>
      </w:r>
      <w:r w:rsidRPr="002B3E22">
        <w:rPr>
          <w:sz w:val="24"/>
          <w:rtl/>
        </w:rPr>
        <w:t xml:space="preserve"> </w:t>
      </w:r>
      <w:r w:rsidRPr="002B3E22">
        <w:rPr>
          <w:rFonts w:hint="eastAsia"/>
          <w:sz w:val="24"/>
          <w:rtl/>
        </w:rPr>
        <w:t>המחיר</w:t>
      </w:r>
      <w:r w:rsidRPr="002B3E22">
        <w:rPr>
          <w:sz w:val="24"/>
          <w:rtl/>
        </w:rPr>
        <w:t xml:space="preserve"> </w:t>
      </w:r>
      <w:r w:rsidR="008D6BB2">
        <w:rPr>
          <w:rFonts w:hint="cs"/>
          <w:sz w:val="24"/>
          <w:rtl/>
        </w:rPr>
        <w:t>י</w:t>
      </w:r>
      <w:r w:rsidRPr="002B3E22">
        <w:rPr>
          <w:sz w:val="24"/>
          <w:rtl/>
        </w:rPr>
        <w:t>יבחן ביחס לכל פריט, כך שת</w:t>
      </w:r>
      <w:r w:rsidR="00936A0C">
        <w:rPr>
          <w:rFonts w:hint="cs"/>
          <w:sz w:val="24"/>
          <w:rtl/>
        </w:rPr>
        <w:t>י</w:t>
      </w:r>
      <w:r w:rsidRPr="002B3E22">
        <w:rPr>
          <w:sz w:val="24"/>
          <w:rtl/>
        </w:rPr>
        <w:t>בחר ההצעה הזולה ביותר ביחס לכל פריט.</w:t>
      </w:r>
    </w:p>
    <w:p w14:paraId="2DC6BF8D" w14:textId="77777777" w:rsidR="00A53DEE" w:rsidRPr="00A53DEE" w:rsidRDefault="00A53DEE" w:rsidP="00EE4955">
      <w:pPr>
        <w:pStyle w:val="Normal4"/>
        <w:spacing w:before="0" w:after="0" w:line="360" w:lineRule="auto"/>
        <w:ind w:left="1037" w:hanging="284"/>
        <w:rPr>
          <w:sz w:val="24"/>
          <w:szCs w:val="24"/>
        </w:rPr>
      </w:pPr>
    </w:p>
    <w:p w14:paraId="74FBE464" w14:textId="77777777" w:rsidR="00CC59B7" w:rsidRPr="00B7230D" w:rsidRDefault="00CC59B7" w:rsidP="004722B3">
      <w:pPr>
        <w:tabs>
          <w:tab w:val="num" w:pos="1218"/>
        </w:tabs>
        <w:spacing w:line="360" w:lineRule="auto"/>
        <w:ind w:left="792"/>
        <w:jc w:val="both"/>
        <w:rPr>
          <w:sz w:val="24"/>
        </w:rPr>
      </w:pPr>
    </w:p>
    <w:p w14:paraId="7E75B75A" w14:textId="77777777" w:rsidR="00CE6607" w:rsidRPr="00B7230D" w:rsidRDefault="00CE6607" w:rsidP="004722B3">
      <w:pPr>
        <w:numPr>
          <w:ilvl w:val="0"/>
          <w:numId w:val="1"/>
        </w:numPr>
        <w:spacing w:after="240" w:line="360" w:lineRule="auto"/>
        <w:jc w:val="both"/>
        <w:rPr>
          <w:b/>
          <w:bCs/>
          <w:sz w:val="24"/>
          <w:u w:val="single"/>
          <w:rtl/>
        </w:rPr>
      </w:pPr>
      <w:r w:rsidRPr="00B7230D">
        <w:rPr>
          <w:b/>
          <w:bCs/>
          <w:sz w:val="24"/>
          <w:u w:val="single"/>
          <w:rtl/>
        </w:rPr>
        <w:t>הנחיות להגשת ההצעה:</w:t>
      </w:r>
    </w:p>
    <w:p w14:paraId="0507EE9C" w14:textId="77777777" w:rsidR="00CE6607" w:rsidRPr="001C0B44" w:rsidRDefault="00CE6607" w:rsidP="001C0B44">
      <w:pPr>
        <w:numPr>
          <w:ilvl w:val="1"/>
          <w:numId w:val="1"/>
        </w:numPr>
        <w:tabs>
          <w:tab w:val="num" w:pos="1218"/>
        </w:tabs>
        <w:spacing w:line="360" w:lineRule="auto"/>
        <w:ind w:hanging="425"/>
        <w:jc w:val="both"/>
        <w:rPr>
          <w:sz w:val="24"/>
        </w:rPr>
      </w:pPr>
      <w:r w:rsidRPr="00B7230D">
        <w:rPr>
          <w:sz w:val="24"/>
          <w:rtl/>
        </w:rPr>
        <w:t xml:space="preserve">יש למלא את מכתב ההצעה המופנה אל </w:t>
      </w:r>
      <w:proofErr w:type="spellStart"/>
      <w:r w:rsidRPr="00B7230D">
        <w:rPr>
          <w:sz w:val="24"/>
          <w:rtl/>
        </w:rPr>
        <w:t>המינהל</w:t>
      </w:r>
      <w:proofErr w:type="spellEnd"/>
      <w:r w:rsidRPr="00B7230D">
        <w:rPr>
          <w:sz w:val="24"/>
          <w:rtl/>
        </w:rPr>
        <w:t xml:space="preserve">, לחתום על המכתב (לרבות חותמת המציע </w:t>
      </w:r>
      <w:r w:rsidR="001C0B44">
        <w:rPr>
          <w:rFonts w:hint="cs"/>
          <w:sz w:val="24"/>
          <w:rtl/>
        </w:rPr>
        <w:t>או</w:t>
      </w:r>
      <w:r w:rsidRPr="001C0B44">
        <w:rPr>
          <w:sz w:val="24"/>
          <w:rtl/>
        </w:rPr>
        <w:t xml:space="preserve"> חותמת המשרד </w:t>
      </w:r>
      <w:r w:rsidR="001C0B44">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14:paraId="339C93E4" w14:textId="084AF8B7" w:rsidR="00CE6607" w:rsidRPr="004E1804" w:rsidRDefault="00CE6607" w:rsidP="00F028B9">
      <w:pPr>
        <w:numPr>
          <w:ilvl w:val="1"/>
          <w:numId w:val="1"/>
        </w:numPr>
        <w:tabs>
          <w:tab w:val="num" w:pos="1218"/>
        </w:tabs>
        <w:spacing w:line="360" w:lineRule="auto"/>
        <w:ind w:hanging="311"/>
        <w:jc w:val="both"/>
        <w:rPr>
          <w:sz w:val="24"/>
        </w:rPr>
      </w:pPr>
      <w:r w:rsidRPr="00B7230D">
        <w:rPr>
          <w:sz w:val="24"/>
          <w:rtl/>
        </w:rPr>
        <w:t xml:space="preserve">        מכתב ההצעה והמסמכים המצורפים אליו, יוכנסו למעטפה סגורה שעליה ירשם "מכרז  </w:t>
      </w:r>
      <w:r w:rsidRPr="004E1804">
        <w:rPr>
          <w:sz w:val="24"/>
          <w:rtl/>
        </w:rPr>
        <w:t>מס'</w:t>
      </w:r>
      <w:r w:rsidR="004B519F" w:rsidRPr="004E1804">
        <w:rPr>
          <w:sz w:val="24"/>
          <w:rtl/>
        </w:rPr>
        <w:t xml:space="preserve"> </w:t>
      </w:r>
      <w:r w:rsidR="00B27AA5" w:rsidRPr="004E1804">
        <w:rPr>
          <w:sz w:val="24"/>
          <w:u w:val="single"/>
          <w:rtl/>
        </w:rPr>
        <w:t>22/19</w:t>
      </w:r>
      <w:r w:rsidR="007D0761" w:rsidRPr="004E1804">
        <w:rPr>
          <w:sz w:val="24"/>
          <w:u w:val="single"/>
          <w:rtl/>
        </w:rPr>
        <w:t xml:space="preserve"> </w:t>
      </w:r>
      <w:r w:rsidR="00F37604" w:rsidRPr="004E1804">
        <w:rPr>
          <w:b/>
          <w:bCs/>
          <w:sz w:val="24"/>
          <w:u w:val="single"/>
          <w:rtl/>
        </w:rPr>
        <w:t xml:space="preserve">אספקת </w:t>
      </w:r>
      <w:r w:rsidR="003154D7" w:rsidRPr="004E1804">
        <w:rPr>
          <w:rFonts w:hint="cs"/>
          <w:b/>
          <w:bCs/>
          <w:sz w:val="24"/>
          <w:u w:val="single"/>
          <w:rtl/>
        </w:rPr>
        <w:t>שילוט יער</w:t>
      </w:r>
      <w:r w:rsidR="00F37604" w:rsidRPr="004E1804" w:rsidDel="00E23E65">
        <w:rPr>
          <w:b/>
          <w:bCs/>
          <w:sz w:val="24"/>
          <w:u w:val="single"/>
          <w:rtl/>
        </w:rPr>
        <w:t xml:space="preserve"> </w:t>
      </w:r>
      <w:r w:rsidR="00467AFE" w:rsidRPr="004E1804">
        <w:rPr>
          <w:rFonts w:hint="cs"/>
          <w:b/>
          <w:bCs/>
          <w:sz w:val="24"/>
          <w:u w:val="single"/>
          <w:rtl/>
        </w:rPr>
        <w:t xml:space="preserve">עבור </w:t>
      </w:r>
      <w:proofErr w:type="spellStart"/>
      <w:r w:rsidR="00467AFE" w:rsidRPr="004E1804">
        <w:rPr>
          <w:rFonts w:hint="cs"/>
          <w:b/>
          <w:bCs/>
          <w:sz w:val="24"/>
          <w:u w:val="single"/>
          <w:rtl/>
        </w:rPr>
        <w:t>המינהל</w:t>
      </w:r>
      <w:proofErr w:type="spellEnd"/>
      <w:r w:rsidR="00467AFE" w:rsidRPr="004E1804">
        <w:rPr>
          <w:rFonts w:hint="cs"/>
          <w:b/>
          <w:bCs/>
          <w:sz w:val="24"/>
          <w:u w:val="single"/>
          <w:rtl/>
        </w:rPr>
        <w:t xml:space="preserve"> האזרחי </w:t>
      </w:r>
      <w:proofErr w:type="spellStart"/>
      <w:r w:rsidR="00467AFE" w:rsidRPr="004E1804">
        <w:rPr>
          <w:rFonts w:hint="cs"/>
          <w:b/>
          <w:bCs/>
          <w:sz w:val="24"/>
          <w:u w:val="single"/>
          <w:rtl/>
        </w:rPr>
        <w:t>לאיו"ש</w:t>
      </w:r>
      <w:proofErr w:type="spellEnd"/>
      <w:r w:rsidRPr="004E1804">
        <w:rPr>
          <w:sz w:val="24"/>
          <w:rtl/>
        </w:rPr>
        <w:t xml:space="preserve">". </w:t>
      </w:r>
    </w:p>
    <w:p w14:paraId="18E253D8" w14:textId="77777777" w:rsidR="004E5A0F" w:rsidRPr="00B7230D" w:rsidRDefault="004E5A0F" w:rsidP="00AC3F17">
      <w:pPr>
        <w:numPr>
          <w:ilvl w:val="1"/>
          <w:numId w:val="1"/>
        </w:numPr>
        <w:spacing w:line="360" w:lineRule="auto"/>
        <w:jc w:val="both"/>
        <w:rPr>
          <w:sz w:val="24"/>
        </w:rPr>
      </w:pPr>
      <w:r w:rsidRPr="00B7230D">
        <w:rPr>
          <w:rFonts w:hint="cs"/>
          <w:b/>
          <w:bCs/>
          <w:sz w:val="24"/>
          <w:rtl/>
        </w:rPr>
        <w:t>לתשומת</w:t>
      </w:r>
      <w:r w:rsidRPr="00B7230D">
        <w:rPr>
          <w:b/>
          <w:bCs/>
          <w:sz w:val="24"/>
          <w:rtl/>
        </w:rPr>
        <w:t xml:space="preserve"> לב המציעים, את הצעת המחיר (</w:t>
      </w:r>
      <w:r w:rsidR="00AC3F17">
        <w:rPr>
          <w:rFonts w:hint="cs"/>
          <w:b/>
          <w:bCs/>
          <w:sz w:val="24"/>
          <w:rtl/>
        </w:rPr>
        <w:t xml:space="preserve">נספח ב' </w:t>
      </w:r>
      <w:r w:rsidR="00AC3F17">
        <w:rPr>
          <w:b/>
          <w:bCs/>
          <w:sz w:val="24"/>
          <w:rtl/>
        </w:rPr>
        <w:t>–</w:t>
      </w:r>
      <w:r w:rsidR="00AC3F17">
        <w:rPr>
          <w:rFonts w:hint="cs"/>
          <w:b/>
          <w:bCs/>
          <w:sz w:val="24"/>
          <w:rtl/>
        </w:rPr>
        <w:t xml:space="preserve"> נספח התעריף</w:t>
      </w:r>
      <w:r w:rsidRPr="00B7230D">
        <w:rPr>
          <w:b/>
          <w:bCs/>
          <w:sz w:val="24"/>
          <w:rtl/>
        </w:rPr>
        <w:t xml:space="preserve"> המלא והחתום), יש לצרף למעטפת ההצעה למכרז </w:t>
      </w:r>
      <w:r w:rsidRPr="00B7230D">
        <w:rPr>
          <w:rFonts w:hint="cs"/>
          <w:b/>
          <w:bCs/>
          <w:sz w:val="24"/>
          <w:u w:val="single"/>
          <w:rtl/>
        </w:rPr>
        <w:t>בנפרד</w:t>
      </w:r>
      <w:r w:rsidRPr="00B7230D">
        <w:rPr>
          <w:b/>
          <w:bCs/>
          <w:sz w:val="24"/>
          <w:rtl/>
        </w:rPr>
        <w:t xml:space="preserve"> מיתר מסמכי ההצעה, כאשר היא מונחת במעטפה סגורה ונפרדת</w:t>
      </w:r>
      <w:r w:rsidRPr="00B7230D">
        <w:rPr>
          <w:sz w:val="24"/>
          <w:rtl/>
        </w:rPr>
        <w:t>.</w:t>
      </w:r>
    </w:p>
    <w:p w14:paraId="3DB739EB" w14:textId="6E3EA95E" w:rsidR="00CE6607" w:rsidRPr="00B7230D" w:rsidRDefault="00CE6607" w:rsidP="004E1804">
      <w:pPr>
        <w:pStyle w:val="a6"/>
        <w:numPr>
          <w:ilvl w:val="0"/>
          <w:numId w:val="1"/>
        </w:numPr>
        <w:rPr>
          <w:sz w:val="24"/>
        </w:rPr>
      </w:pPr>
      <w:r w:rsidRPr="00B7230D">
        <w:rPr>
          <w:sz w:val="24"/>
          <w:rtl/>
        </w:rPr>
        <w:lastRenderedPageBreak/>
        <w:t xml:space="preserve">על ההצעות להגיע לתיבת ההצעות הנמצאת </w:t>
      </w:r>
      <w:r w:rsidR="00BE1E81">
        <w:rPr>
          <w:rFonts w:hint="cs"/>
          <w:sz w:val="24"/>
          <w:rtl/>
        </w:rPr>
        <w:t>בקומה 1</w:t>
      </w:r>
      <w:r w:rsidR="00185164" w:rsidRPr="00B7230D">
        <w:rPr>
          <w:sz w:val="24"/>
          <w:rtl/>
        </w:rPr>
        <w:t xml:space="preserve">, </w:t>
      </w:r>
      <w:r w:rsidR="00185164" w:rsidRPr="00B7230D">
        <w:rPr>
          <w:rFonts w:hint="cs"/>
          <w:sz w:val="24"/>
          <w:rtl/>
        </w:rPr>
        <w:t>במסדרון</w:t>
      </w:r>
      <w:r w:rsidR="00185164" w:rsidRPr="00B7230D">
        <w:rPr>
          <w:sz w:val="24"/>
          <w:rtl/>
        </w:rPr>
        <w:t xml:space="preserve"> </w:t>
      </w:r>
      <w:r w:rsidR="00BE1E81">
        <w:rPr>
          <w:rFonts w:hint="cs"/>
          <w:sz w:val="24"/>
          <w:rtl/>
        </w:rPr>
        <w:t>בכניסה הראשית (ליד המזנון)</w:t>
      </w:r>
      <w:r w:rsidR="00185164" w:rsidRPr="00B7230D">
        <w:rPr>
          <w:sz w:val="24"/>
          <w:rtl/>
        </w:rPr>
        <w:t xml:space="preserve">, </w:t>
      </w:r>
      <w:r w:rsidR="00185164" w:rsidRPr="00B7230D">
        <w:rPr>
          <w:rFonts w:hint="cs"/>
          <w:sz w:val="24"/>
          <w:rtl/>
        </w:rPr>
        <w:t>ב</w:t>
      </w:r>
      <w:r w:rsidRPr="00B7230D">
        <w:rPr>
          <w:sz w:val="24"/>
          <w:rtl/>
        </w:rPr>
        <w:t xml:space="preserve">מפקדת </w:t>
      </w:r>
      <w:proofErr w:type="spellStart"/>
      <w:r w:rsidRPr="004E1804">
        <w:rPr>
          <w:sz w:val="24"/>
          <w:rtl/>
        </w:rPr>
        <w:t>המינהל</w:t>
      </w:r>
      <w:proofErr w:type="spellEnd"/>
      <w:r w:rsidRPr="004E1804">
        <w:rPr>
          <w:sz w:val="24"/>
          <w:rtl/>
        </w:rPr>
        <w:t xml:space="preserve"> האזרחי בבית-אל</w:t>
      </w:r>
      <w:r w:rsidR="007C0148" w:rsidRPr="004E1804">
        <w:rPr>
          <w:sz w:val="24"/>
          <w:rtl/>
        </w:rPr>
        <w:t>,</w:t>
      </w:r>
      <w:r w:rsidRPr="004E1804">
        <w:rPr>
          <w:sz w:val="24"/>
          <w:rtl/>
        </w:rPr>
        <w:t xml:space="preserve"> עד </w:t>
      </w:r>
      <w:r w:rsidRPr="004E1804">
        <w:rPr>
          <w:rFonts w:hint="cs"/>
          <w:b/>
          <w:bCs/>
          <w:sz w:val="24"/>
          <w:u w:val="single"/>
          <w:rtl/>
        </w:rPr>
        <w:t>ליום</w:t>
      </w:r>
      <w:r w:rsidRPr="004E1804">
        <w:rPr>
          <w:b/>
          <w:bCs/>
          <w:sz w:val="24"/>
          <w:u w:val="single"/>
          <w:rtl/>
        </w:rPr>
        <w:t xml:space="preserve"> </w:t>
      </w:r>
      <w:r w:rsidR="004E1804" w:rsidRPr="004E1804">
        <w:rPr>
          <w:rFonts w:hint="cs"/>
          <w:b/>
          <w:bCs/>
          <w:sz w:val="24"/>
          <w:u w:val="single"/>
          <w:rtl/>
        </w:rPr>
        <w:t>6.11</w:t>
      </w:r>
      <w:r w:rsidR="00A15C98" w:rsidRPr="004E1804">
        <w:rPr>
          <w:b/>
          <w:bCs/>
          <w:sz w:val="24"/>
          <w:u w:val="single"/>
          <w:rtl/>
        </w:rPr>
        <w:t xml:space="preserve">.19 </w:t>
      </w:r>
      <w:r w:rsidR="008F47E4" w:rsidRPr="004E1804">
        <w:rPr>
          <w:rFonts w:hint="cs"/>
          <w:b/>
          <w:bCs/>
          <w:sz w:val="24"/>
          <w:u w:val="single"/>
          <w:rtl/>
        </w:rPr>
        <w:t>עד</w:t>
      </w:r>
      <w:r w:rsidR="008F47E4" w:rsidRPr="004E1804">
        <w:rPr>
          <w:b/>
          <w:bCs/>
          <w:sz w:val="24"/>
          <w:u w:val="single"/>
          <w:rtl/>
        </w:rPr>
        <w:t xml:space="preserve"> </w:t>
      </w:r>
      <w:r w:rsidR="008F47E4" w:rsidRPr="004E1804">
        <w:rPr>
          <w:rFonts w:hint="cs"/>
          <w:b/>
          <w:bCs/>
          <w:sz w:val="24"/>
          <w:u w:val="single"/>
          <w:rtl/>
        </w:rPr>
        <w:t>ה</w:t>
      </w:r>
      <w:r w:rsidRPr="004E1804">
        <w:rPr>
          <w:rFonts w:hint="cs"/>
          <w:b/>
          <w:bCs/>
          <w:sz w:val="24"/>
          <w:u w:val="single"/>
          <w:rtl/>
        </w:rPr>
        <w:t>ש</w:t>
      </w:r>
      <w:r w:rsidRPr="004E1804">
        <w:rPr>
          <w:b/>
          <w:bCs/>
          <w:sz w:val="24"/>
          <w:u w:val="single"/>
          <w:rtl/>
        </w:rPr>
        <w:t>עה 12:00</w:t>
      </w:r>
      <w:r w:rsidRPr="004E1804">
        <w:rPr>
          <w:sz w:val="24"/>
          <w:rtl/>
        </w:rPr>
        <w:t>. הצעה אשר לא תימצא בתיבת ההצעות עד</w:t>
      </w:r>
      <w:r w:rsidRPr="00B7230D">
        <w:rPr>
          <w:sz w:val="24"/>
          <w:rtl/>
        </w:rPr>
        <w:t xml:space="preserve"> לשעה הנקובה, באותו היום, לא תיחשב כמעטפה שנמסרה במועד ולא תשתתף במכרז. </w:t>
      </w:r>
    </w:p>
    <w:p w14:paraId="3935CBE8" w14:textId="77777777" w:rsidR="009E78F7" w:rsidRPr="00B7230D" w:rsidRDefault="009E78F7" w:rsidP="008921A8">
      <w:pPr>
        <w:spacing w:line="360" w:lineRule="auto"/>
        <w:ind w:left="360"/>
        <w:jc w:val="both"/>
        <w:rPr>
          <w:sz w:val="24"/>
          <w:rtl/>
        </w:rPr>
      </w:pPr>
      <w:r w:rsidRPr="00B7230D">
        <w:rPr>
          <w:rFonts w:hint="cs"/>
          <w:sz w:val="24"/>
          <w:u w:val="single"/>
          <w:rtl/>
        </w:rPr>
        <w:t>לתשומת</w:t>
      </w:r>
      <w:r w:rsidRPr="00B7230D">
        <w:rPr>
          <w:sz w:val="24"/>
          <w:u w:val="single"/>
          <w:rtl/>
        </w:rPr>
        <w:t xml:space="preserve"> </w:t>
      </w:r>
      <w:r w:rsidRPr="00B7230D">
        <w:rPr>
          <w:rFonts w:hint="cs"/>
          <w:sz w:val="24"/>
          <w:u w:val="single"/>
          <w:rtl/>
        </w:rPr>
        <w:t>לב</w:t>
      </w:r>
      <w:r w:rsidRPr="00B7230D">
        <w:rPr>
          <w:sz w:val="24"/>
          <w:u w:val="single"/>
          <w:rtl/>
        </w:rPr>
        <w:t xml:space="preserve"> </w:t>
      </w:r>
      <w:r w:rsidRPr="00B7230D">
        <w:rPr>
          <w:rFonts w:hint="cs"/>
          <w:sz w:val="24"/>
          <w:u w:val="single"/>
          <w:rtl/>
        </w:rPr>
        <w:t>המציעים</w:t>
      </w:r>
      <w:r w:rsidRPr="00B7230D">
        <w:rPr>
          <w:sz w:val="24"/>
          <w:rtl/>
        </w:rPr>
        <w:t xml:space="preserve">, </w:t>
      </w:r>
      <w:r w:rsidRPr="00B7230D">
        <w:rPr>
          <w:rFonts w:hint="cs"/>
          <w:sz w:val="24"/>
          <w:rtl/>
        </w:rPr>
        <w:t>בימי</w:t>
      </w:r>
      <w:r w:rsidRPr="00B7230D">
        <w:rPr>
          <w:sz w:val="24"/>
          <w:rtl/>
        </w:rPr>
        <w:t xml:space="preserve"> </w:t>
      </w:r>
      <w:r w:rsidRPr="00B7230D">
        <w:rPr>
          <w:rFonts w:hint="cs"/>
          <w:sz w:val="24"/>
          <w:rtl/>
        </w:rPr>
        <w:t>ג</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מתקיימת</w:t>
      </w:r>
      <w:r w:rsidRPr="00B7230D">
        <w:rPr>
          <w:sz w:val="24"/>
          <w:rtl/>
        </w:rPr>
        <w:t xml:space="preserve"> </w:t>
      </w:r>
      <w:r w:rsidRPr="00B7230D">
        <w:rPr>
          <w:rFonts w:hint="cs"/>
          <w:sz w:val="24"/>
          <w:rtl/>
        </w:rPr>
        <w:t>קבלת</w:t>
      </w:r>
      <w:r w:rsidRPr="00B7230D">
        <w:rPr>
          <w:sz w:val="24"/>
          <w:rtl/>
        </w:rPr>
        <w:t xml:space="preserve"> </w:t>
      </w:r>
      <w:r w:rsidRPr="00B7230D">
        <w:rPr>
          <w:rFonts w:hint="cs"/>
          <w:sz w:val="24"/>
          <w:rtl/>
        </w:rPr>
        <w:t>קהל</w:t>
      </w:r>
      <w:r w:rsidRPr="00B7230D">
        <w:rPr>
          <w:sz w:val="24"/>
          <w:rtl/>
        </w:rPr>
        <w:t xml:space="preserve"> </w:t>
      </w:r>
      <w:r w:rsidRPr="00B7230D">
        <w:rPr>
          <w:rFonts w:hint="cs"/>
          <w:sz w:val="24"/>
          <w:rtl/>
        </w:rPr>
        <w:t>סדירה</w:t>
      </w:r>
      <w:r w:rsidRPr="00B7230D">
        <w:rPr>
          <w:sz w:val="24"/>
          <w:rtl/>
        </w:rPr>
        <w:t xml:space="preserve"> </w:t>
      </w:r>
      <w:r w:rsidRPr="00B7230D">
        <w:rPr>
          <w:rFonts w:hint="cs"/>
          <w:sz w:val="24"/>
          <w:rtl/>
        </w:rPr>
        <w:t>במנהל</w:t>
      </w:r>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ועל</w:t>
      </w:r>
      <w:r w:rsidRPr="00B7230D">
        <w:rPr>
          <w:sz w:val="24"/>
          <w:rtl/>
        </w:rPr>
        <w:t xml:space="preserve"> </w:t>
      </w:r>
      <w:r w:rsidRPr="00B7230D">
        <w:rPr>
          <w:rFonts w:hint="cs"/>
          <w:sz w:val="24"/>
          <w:rtl/>
        </w:rPr>
        <w:t>כן</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ההצעות</w:t>
      </w:r>
      <w:r w:rsidRPr="00B7230D">
        <w:rPr>
          <w:sz w:val="24"/>
          <w:rtl/>
        </w:rPr>
        <w:t xml:space="preserve"> </w:t>
      </w:r>
      <w:r w:rsidRPr="00B7230D">
        <w:rPr>
          <w:rFonts w:hint="cs"/>
          <w:sz w:val="24"/>
          <w:rtl/>
        </w:rPr>
        <w:t>בימים</w:t>
      </w:r>
      <w:r w:rsidRPr="00B7230D">
        <w:rPr>
          <w:sz w:val="24"/>
          <w:rtl/>
        </w:rPr>
        <w:t xml:space="preserve"> </w:t>
      </w:r>
      <w:r w:rsidRPr="00B7230D">
        <w:rPr>
          <w:rFonts w:hint="cs"/>
          <w:sz w:val="24"/>
          <w:rtl/>
        </w:rPr>
        <w:t>אלו</w:t>
      </w:r>
      <w:r w:rsidRPr="00B7230D">
        <w:rPr>
          <w:sz w:val="24"/>
          <w:rtl/>
        </w:rPr>
        <w:t xml:space="preserve"> </w:t>
      </w:r>
      <w:r w:rsidRPr="00B7230D">
        <w:rPr>
          <w:rFonts w:hint="cs"/>
          <w:sz w:val="24"/>
          <w:rtl/>
        </w:rPr>
        <w:t>עשויה</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להתאפשר</w:t>
      </w:r>
      <w:r w:rsidRPr="00B7230D">
        <w:rPr>
          <w:sz w:val="24"/>
          <w:rtl/>
        </w:rPr>
        <w:t>.</w:t>
      </w:r>
    </w:p>
    <w:p w14:paraId="5FDC4D75" w14:textId="77777777" w:rsidR="00B74BAC" w:rsidRPr="00B7230D" w:rsidRDefault="00B74BAC" w:rsidP="008921A8">
      <w:pPr>
        <w:spacing w:line="360" w:lineRule="auto"/>
        <w:ind w:left="360"/>
        <w:jc w:val="both"/>
        <w:rPr>
          <w:sz w:val="24"/>
        </w:rPr>
      </w:pPr>
    </w:p>
    <w:p w14:paraId="21947AF7" w14:textId="751B1576" w:rsidR="00492527" w:rsidRPr="00B7230D" w:rsidRDefault="00241C3A" w:rsidP="008921A8">
      <w:pPr>
        <w:pStyle w:val="a6"/>
        <w:numPr>
          <w:ilvl w:val="0"/>
          <w:numId w:val="1"/>
        </w:numPr>
        <w:rPr>
          <w:sz w:val="24"/>
        </w:rPr>
      </w:pPr>
      <w:r w:rsidRPr="00B7230D">
        <w:rPr>
          <w:rFonts w:hint="cs"/>
          <w:sz w:val="24"/>
          <w:rtl/>
        </w:rPr>
        <w:t>לקבלת</w:t>
      </w:r>
      <w:r w:rsidR="007C0148" w:rsidRPr="00B7230D">
        <w:rPr>
          <w:sz w:val="24"/>
          <w:rtl/>
        </w:rPr>
        <w:t xml:space="preserve"> מסמכי המכרז </w:t>
      </w:r>
      <w:r w:rsidR="00CE6607" w:rsidRPr="00B7230D">
        <w:rPr>
          <w:sz w:val="24"/>
          <w:rtl/>
        </w:rPr>
        <w:t xml:space="preserve">ניתן </w:t>
      </w:r>
      <w:r w:rsidR="00D23283" w:rsidRPr="00B7230D">
        <w:rPr>
          <w:sz w:val="24"/>
          <w:rtl/>
        </w:rPr>
        <w:t xml:space="preserve">לפנות </w:t>
      </w:r>
      <w:r w:rsidR="007C0148" w:rsidRPr="00B7230D">
        <w:rPr>
          <w:rFonts w:hint="cs"/>
          <w:b/>
          <w:bCs/>
          <w:sz w:val="24"/>
          <w:u w:val="single"/>
          <w:rtl/>
        </w:rPr>
        <w:t>בכתב</w:t>
      </w:r>
      <w:r w:rsidR="007C0148" w:rsidRPr="00B7230D">
        <w:rPr>
          <w:sz w:val="24"/>
          <w:rtl/>
        </w:rPr>
        <w:t xml:space="preserve"> </w:t>
      </w:r>
      <w:r w:rsidR="003241A8">
        <w:rPr>
          <w:rFonts w:hint="cs"/>
          <w:sz w:val="24"/>
          <w:rtl/>
        </w:rPr>
        <w:t>למקשר</w:t>
      </w:r>
      <w:r w:rsidR="00F37604">
        <w:rPr>
          <w:rFonts w:hint="cs"/>
          <w:sz w:val="24"/>
          <w:rtl/>
        </w:rPr>
        <w:t>.</w:t>
      </w:r>
      <w:r w:rsidR="003241A8">
        <w:rPr>
          <w:rFonts w:hint="cs"/>
          <w:sz w:val="24"/>
          <w:rtl/>
        </w:rPr>
        <w:t>, כמפורט בנספח הטכני</w:t>
      </w:r>
      <w:r w:rsidR="007C0148" w:rsidRPr="00B7230D">
        <w:rPr>
          <w:sz w:val="24"/>
          <w:rtl/>
        </w:rPr>
        <w:t xml:space="preserve"> יובהר</w:t>
      </w:r>
      <w:r w:rsidR="00064476" w:rsidRPr="00B7230D">
        <w:rPr>
          <w:sz w:val="24"/>
          <w:rtl/>
        </w:rPr>
        <w:t>,</w:t>
      </w:r>
      <w:r w:rsidR="007C0148" w:rsidRPr="00B7230D">
        <w:rPr>
          <w:sz w:val="24"/>
          <w:rtl/>
        </w:rPr>
        <w:t xml:space="preserve"> כי לא ייענו בקשות לבירורים או הבהרות שלא הוגשו בכתב למייל כא</w:t>
      </w:r>
      <w:r w:rsidR="008D303D" w:rsidRPr="00B7230D">
        <w:rPr>
          <w:rFonts w:hint="cs"/>
          <w:sz w:val="24"/>
          <w:rtl/>
        </w:rPr>
        <w:t>מור</w:t>
      </w:r>
      <w:r w:rsidRPr="00B7230D">
        <w:rPr>
          <w:sz w:val="24"/>
          <w:rtl/>
        </w:rPr>
        <w:t xml:space="preserve">. שאלות שיופנו בעל פה או בדרך אחרת, לא ייענו ולא יחייבו את </w:t>
      </w:r>
      <w:proofErr w:type="spellStart"/>
      <w:r w:rsidRPr="00B7230D">
        <w:rPr>
          <w:rFonts w:hint="cs"/>
          <w:sz w:val="24"/>
          <w:rtl/>
        </w:rPr>
        <w:t>המינהל</w:t>
      </w:r>
      <w:proofErr w:type="spellEnd"/>
      <w:r w:rsidR="008D303D" w:rsidRPr="00B7230D">
        <w:rPr>
          <w:sz w:val="24"/>
          <w:rtl/>
        </w:rPr>
        <w:t xml:space="preserve">. </w:t>
      </w:r>
    </w:p>
    <w:p w14:paraId="583E1A10" w14:textId="77777777" w:rsidR="00B74BAC" w:rsidRPr="00B7230D" w:rsidRDefault="00B74BAC" w:rsidP="008921A8">
      <w:pPr>
        <w:pStyle w:val="a6"/>
        <w:ind w:left="360"/>
        <w:rPr>
          <w:sz w:val="24"/>
        </w:rPr>
      </w:pPr>
    </w:p>
    <w:p w14:paraId="617ACAD3" w14:textId="77777777" w:rsidR="00B74BAC" w:rsidRPr="00B7230D" w:rsidRDefault="00B74BAC" w:rsidP="008921A8">
      <w:pPr>
        <w:pStyle w:val="aa"/>
        <w:spacing w:line="360" w:lineRule="auto"/>
        <w:rPr>
          <w:sz w:val="24"/>
          <w:rtl/>
        </w:rPr>
      </w:pPr>
    </w:p>
    <w:p w14:paraId="3EC3F9E3" w14:textId="1F5941F5" w:rsidR="00492527" w:rsidRPr="00B7230D" w:rsidRDefault="00BF6687" w:rsidP="003C2B21">
      <w:pPr>
        <w:pStyle w:val="a6"/>
        <w:numPr>
          <w:ilvl w:val="0"/>
          <w:numId w:val="1"/>
        </w:numPr>
        <w:rPr>
          <w:sz w:val="24"/>
        </w:rPr>
      </w:pPr>
      <w:r w:rsidRPr="003C2B21">
        <w:rPr>
          <w:rFonts w:hint="cs"/>
          <w:sz w:val="24"/>
          <w:rtl/>
        </w:rPr>
        <w:t>המענה</w:t>
      </w:r>
      <w:r w:rsidRPr="003C2B21">
        <w:rPr>
          <w:sz w:val="24"/>
          <w:rtl/>
        </w:rPr>
        <w:t xml:space="preserve"> לשאלות ההבהרה יינתן עד לתאריך </w:t>
      </w:r>
      <w:r w:rsidR="003C2B21" w:rsidRPr="003C2B21">
        <w:rPr>
          <w:rFonts w:hint="cs"/>
          <w:sz w:val="24"/>
          <w:rtl/>
        </w:rPr>
        <w:t>29.10.19</w:t>
      </w:r>
      <w:r w:rsidRPr="003C2B21">
        <w:rPr>
          <w:sz w:val="24"/>
          <w:rtl/>
        </w:rPr>
        <w:t xml:space="preserve">. </w:t>
      </w:r>
      <w:proofErr w:type="spellStart"/>
      <w:r w:rsidR="00905438" w:rsidRPr="003C2B21">
        <w:rPr>
          <w:rFonts w:hint="cs"/>
          <w:sz w:val="24"/>
          <w:rtl/>
        </w:rPr>
        <w:t>המינהל</w:t>
      </w:r>
      <w:proofErr w:type="spellEnd"/>
      <w:r w:rsidR="00905438" w:rsidRPr="003C2B21">
        <w:rPr>
          <w:rFonts w:hint="cs"/>
          <w:sz w:val="24"/>
          <w:rtl/>
        </w:rPr>
        <w:t xml:space="preserve"> </w:t>
      </w:r>
      <w:r w:rsidR="00492527" w:rsidRPr="003C2B21">
        <w:rPr>
          <w:rFonts w:hint="cs"/>
          <w:sz w:val="24"/>
          <w:rtl/>
        </w:rPr>
        <w:t>האזרחי</w:t>
      </w:r>
      <w:r w:rsidR="00492527" w:rsidRPr="003C2B21">
        <w:rPr>
          <w:sz w:val="24"/>
          <w:rtl/>
        </w:rPr>
        <w:t xml:space="preserve"> </w:t>
      </w:r>
      <w:r w:rsidR="00492527" w:rsidRPr="003C2B21">
        <w:rPr>
          <w:rFonts w:hint="cs"/>
          <w:sz w:val="24"/>
          <w:rtl/>
        </w:rPr>
        <w:t>שומר</w:t>
      </w:r>
      <w:r w:rsidR="00492527" w:rsidRPr="003C2B21">
        <w:rPr>
          <w:sz w:val="24"/>
          <w:rtl/>
        </w:rPr>
        <w:t xml:space="preserve"> </w:t>
      </w:r>
      <w:r w:rsidR="00492527" w:rsidRPr="003C2B21">
        <w:rPr>
          <w:rFonts w:hint="cs"/>
          <w:sz w:val="24"/>
          <w:rtl/>
        </w:rPr>
        <w:t>לעצמו</w:t>
      </w:r>
      <w:r w:rsidR="00492527" w:rsidRPr="003C2B21">
        <w:rPr>
          <w:sz w:val="24"/>
          <w:rtl/>
        </w:rPr>
        <w:t xml:space="preserve"> </w:t>
      </w:r>
      <w:r w:rsidR="00492527" w:rsidRPr="003C2B21">
        <w:rPr>
          <w:rFonts w:hint="cs"/>
          <w:sz w:val="24"/>
          <w:rtl/>
        </w:rPr>
        <w:t>את</w:t>
      </w:r>
      <w:r w:rsidR="00492527" w:rsidRPr="003C2B21">
        <w:rPr>
          <w:sz w:val="24"/>
          <w:rtl/>
        </w:rPr>
        <w:t xml:space="preserve"> </w:t>
      </w:r>
      <w:r w:rsidR="00492527" w:rsidRPr="003C2B21">
        <w:rPr>
          <w:rFonts w:hint="cs"/>
          <w:sz w:val="24"/>
          <w:rtl/>
        </w:rPr>
        <w:t>הזכות</w:t>
      </w:r>
      <w:r w:rsidR="00492527" w:rsidRPr="003C2B21">
        <w:rPr>
          <w:sz w:val="24"/>
          <w:rtl/>
        </w:rPr>
        <w:t xml:space="preserve"> </w:t>
      </w:r>
      <w:r w:rsidR="00492527" w:rsidRPr="003C2B21">
        <w:rPr>
          <w:rFonts w:hint="cs"/>
          <w:sz w:val="24"/>
          <w:rtl/>
        </w:rPr>
        <w:t>לעדכן</w:t>
      </w:r>
      <w:r w:rsidR="00492527" w:rsidRPr="00B7230D">
        <w:rPr>
          <w:sz w:val="24"/>
          <w:rtl/>
        </w:rPr>
        <w:t xml:space="preserve"> </w:t>
      </w:r>
      <w:r w:rsidR="00492527" w:rsidRPr="00B7230D">
        <w:rPr>
          <w:rFonts w:hint="cs"/>
          <w:sz w:val="24"/>
          <w:rtl/>
        </w:rPr>
        <w:t>את</w:t>
      </w:r>
      <w:r w:rsidR="00492527" w:rsidRPr="00B7230D">
        <w:rPr>
          <w:sz w:val="24"/>
          <w:rtl/>
        </w:rPr>
        <w:t xml:space="preserve"> </w:t>
      </w:r>
      <w:r w:rsidR="00492527" w:rsidRPr="00B7230D">
        <w:rPr>
          <w:rFonts w:hint="cs"/>
          <w:sz w:val="24"/>
          <w:rtl/>
        </w:rPr>
        <w:t>מסמכי</w:t>
      </w:r>
      <w:r w:rsidR="00492527" w:rsidRPr="00B7230D">
        <w:rPr>
          <w:sz w:val="24"/>
          <w:rtl/>
        </w:rPr>
        <w:t xml:space="preserve"> </w:t>
      </w:r>
      <w:r w:rsidR="00492527" w:rsidRPr="00B7230D">
        <w:rPr>
          <w:rFonts w:hint="cs"/>
          <w:sz w:val="24"/>
          <w:rtl/>
        </w:rPr>
        <w:t>המכרז</w:t>
      </w:r>
      <w:r w:rsidR="00492527" w:rsidRPr="00B7230D">
        <w:rPr>
          <w:sz w:val="24"/>
          <w:rtl/>
        </w:rPr>
        <w:t xml:space="preserve">, </w:t>
      </w:r>
      <w:r w:rsidR="00492527" w:rsidRPr="00B7230D">
        <w:rPr>
          <w:rFonts w:hint="cs"/>
          <w:sz w:val="24"/>
          <w:rtl/>
        </w:rPr>
        <w:t>בין</w:t>
      </w:r>
      <w:r w:rsidR="00492527" w:rsidRPr="00B7230D">
        <w:rPr>
          <w:sz w:val="24"/>
          <w:rtl/>
        </w:rPr>
        <w:t xml:space="preserve"> </w:t>
      </w:r>
      <w:r w:rsidR="00492527" w:rsidRPr="00B7230D">
        <w:rPr>
          <w:rFonts w:hint="cs"/>
          <w:sz w:val="24"/>
          <w:rtl/>
        </w:rPr>
        <w:t>כתוצאה</w:t>
      </w:r>
      <w:r w:rsidR="00492527" w:rsidRPr="00B7230D">
        <w:rPr>
          <w:sz w:val="24"/>
          <w:rtl/>
        </w:rPr>
        <w:t xml:space="preserve"> </w:t>
      </w:r>
      <w:r w:rsidR="00492527" w:rsidRPr="00B7230D">
        <w:rPr>
          <w:rFonts w:hint="cs"/>
          <w:sz w:val="24"/>
          <w:rtl/>
        </w:rPr>
        <w:t>משאלות</w:t>
      </w:r>
      <w:r w:rsidR="00492527" w:rsidRPr="00B7230D">
        <w:rPr>
          <w:sz w:val="24"/>
          <w:rtl/>
        </w:rPr>
        <w:t xml:space="preserve"> </w:t>
      </w:r>
      <w:r w:rsidR="00492527" w:rsidRPr="00B7230D">
        <w:rPr>
          <w:rFonts w:hint="cs"/>
          <w:sz w:val="24"/>
          <w:rtl/>
        </w:rPr>
        <w:t>ההבהרה</w:t>
      </w:r>
      <w:r w:rsidR="00492527" w:rsidRPr="00B7230D">
        <w:rPr>
          <w:sz w:val="24"/>
          <w:rtl/>
        </w:rPr>
        <w:t xml:space="preserve"> </w:t>
      </w:r>
      <w:r w:rsidR="00492527" w:rsidRPr="00B7230D">
        <w:rPr>
          <w:rFonts w:hint="cs"/>
          <w:sz w:val="24"/>
          <w:rtl/>
        </w:rPr>
        <w:t>שיתקבלו</w:t>
      </w:r>
      <w:r w:rsidR="00492527" w:rsidRPr="00B7230D">
        <w:rPr>
          <w:sz w:val="24"/>
          <w:rtl/>
        </w:rPr>
        <w:t xml:space="preserve"> </w:t>
      </w:r>
      <w:r w:rsidR="00492527" w:rsidRPr="00B7230D">
        <w:rPr>
          <w:rFonts w:hint="cs"/>
          <w:sz w:val="24"/>
          <w:rtl/>
        </w:rPr>
        <w:t>ובין</w:t>
      </w:r>
      <w:r w:rsidR="00492527" w:rsidRPr="00B7230D">
        <w:rPr>
          <w:sz w:val="24"/>
          <w:rtl/>
        </w:rPr>
        <w:t xml:space="preserve"> </w:t>
      </w:r>
      <w:r w:rsidR="00492527" w:rsidRPr="00B7230D">
        <w:rPr>
          <w:rFonts w:hint="cs"/>
          <w:sz w:val="24"/>
          <w:rtl/>
        </w:rPr>
        <w:t>שלא</w:t>
      </w:r>
      <w:r w:rsidR="00492527" w:rsidRPr="00B7230D">
        <w:rPr>
          <w:sz w:val="24"/>
          <w:rtl/>
        </w:rPr>
        <w:t xml:space="preserve"> </w:t>
      </w:r>
      <w:r w:rsidR="00492527" w:rsidRPr="00B7230D">
        <w:rPr>
          <w:rFonts w:hint="cs"/>
          <w:sz w:val="24"/>
          <w:rtl/>
        </w:rPr>
        <w:t>בקשר</w:t>
      </w:r>
      <w:r w:rsidR="00492527" w:rsidRPr="00B7230D">
        <w:rPr>
          <w:sz w:val="24"/>
          <w:rtl/>
        </w:rPr>
        <w:t xml:space="preserve"> </w:t>
      </w:r>
      <w:r w:rsidR="00492527" w:rsidRPr="00B7230D">
        <w:rPr>
          <w:rFonts w:hint="cs"/>
          <w:sz w:val="24"/>
          <w:rtl/>
        </w:rPr>
        <w:t>עמן</w:t>
      </w:r>
      <w:r w:rsidR="00492527" w:rsidRPr="00B7230D">
        <w:rPr>
          <w:sz w:val="24"/>
          <w:rtl/>
        </w:rPr>
        <w:t>.</w:t>
      </w:r>
    </w:p>
    <w:p w14:paraId="7F564F41" w14:textId="77777777" w:rsidR="006E61D7" w:rsidRPr="00B7230D" w:rsidRDefault="006E61D7" w:rsidP="008921A8">
      <w:pPr>
        <w:pStyle w:val="a6"/>
        <w:ind w:left="360"/>
        <w:rPr>
          <w:sz w:val="24"/>
          <w:rtl/>
        </w:rPr>
      </w:pPr>
      <w:r w:rsidRPr="00B7230D">
        <w:rPr>
          <w:sz w:val="24"/>
          <w:rtl/>
        </w:rPr>
        <w:t xml:space="preserve">המענה לשאלות ההבהרה ישלח למציעים שנרשמו אצל </w:t>
      </w:r>
      <w:proofErr w:type="spellStart"/>
      <w:r w:rsidRPr="00B7230D">
        <w:rPr>
          <w:sz w:val="24"/>
          <w:rtl/>
        </w:rPr>
        <w:t>המינהל</w:t>
      </w:r>
      <w:proofErr w:type="spellEnd"/>
      <w:r w:rsidRPr="00B7230D">
        <w:rPr>
          <w:sz w:val="24"/>
          <w:rtl/>
        </w:rPr>
        <w:t xml:space="preserve"> ויפורסם באתר האינטרנט של מנהל הרכש הממשלתי (</w:t>
      </w:r>
      <w:r w:rsidRPr="00B7230D">
        <w:rPr>
          <w:sz w:val="24"/>
        </w:rPr>
        <w:t>www.mr.gov.il</w:t>
      </w:r>
      <w:r w:rsidRPr="00B7230D">
        <w:rPr>
          <w:sz w:val="24"/>
          <w:rtl/>
        </w:rPr>
        <w:t xml:space="preserve">). המענה יצורף למסמכי ההצעה ויחייב את המציעים. </w:t>
      </w:r>
    </w:p>
    <w:p w14:paraId="2D2B6FFE" w14:textId="77777777" w:rsidR="006E61D7" w:rsidRPr="00B7230D" w:rsidRDefault="006E61D7" w:rsidP="008921A8">
      <w:pPr>
        <w:pStyle w:val="a6"/>
        <w:ind w:left="360"/>
        <w:rPr>
          <w:sz w:val="24"/>
          <w:rtl/>
        </w:rPr>
      </w:pPr>
      <w:r w:rsidRPr="00B7230D">
        <w:rPr>
          <w:sz w:val="24"/>
          <w:rtl/>
        </w:rPr>
        <w:t>על כל המציעים חובה להתעדכן עד למועד האחרון להגשת ההצעות בכל שינוי או הבהרה באתר האינטרנט של מנהל הרכש הממשלתי.</w:t>
      </w:r>
    </w:p>
    <w:p w14:paraId="76743504" w14:textId="77777777" w:rsidR="00B74BAC" w:rsidRPr="00B7230D" w:rsidRDefault="00B74BAC" w:rsidP="008921A8">
      <w:pPr>
        <w:pStyle w:val="a6"/>
        <w:ind w:left="360"/>
        <w:rPr>
          <w:sz w:val="24"/>
          <w:rtl/>
        </w:rPr>
      </w:pPr>
    </w:p>
    <w:p w14:paraId="6322E12C" w14:textId="77777777" w:rsidR="00785558" w:rsidRPr="00B7230D" w:rsidRDefault="00785558" w:rsidP="008921A8">
      <w:pPr>
        <w:pStyle w:val="a6"/>
        <w:numPr>
          <w:ilvl w:val="0"/>
          <w:numId w:val="1"/>
        </w:numPr>
        <w:rPr>
          <w:sz w:val="24"/>
        </w:rPr>
      </w:pPr>
      <w:proofErr w:type="spellStart"/>
      <w:r w:rsidRPr="00B7230D">
        <w:rPr>
          <w:rFonts w:hint="cs"/>
          <w:sz w:val="24"/>
          <w:rtl/>
        </w:rPr>
        <w:t>המינהל</w:t>
      </w:r>
      <w:proofErr w:type="spellEnd"/>
      <w:r w:rsidRPr="00B7230D">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האמורים</w:t>
      </w:r>
      <w:r w:rsidRPr="00B7230D">
        <w:rPr>
          <w:sz w:val="24"/>
          <w:rtl/>
        </w:rPr>
        <w:t xml:space="preserve"> </w:t>
      </w:r>
      <w:r w:rsidRPr="00B7230D">
        <w:rPr>
          <w:rFonts w:hint="cs"/>
          <w:sz w:val="24"/>
          <w:rtl/>
        </w:rPr>
        <w:t>היא</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המציעים</w:t>
      </w:r>
      <w:r w:rsidRPr="00B7230D">
        <w:rPr>
          <w:sz w:val="24"/>
          <w:rtl/>
        </w:rPr>
        <w:t xml:space="preserve">, </w:t>
      </w:r>
      <w:r w:rsidRPr="00B7230D">
        <w:rPr>
          <w:rFonts w:hint="cs"/>
          <w:sz w:val="24"/>
          <w:rtl/>
        </w:rPr>
        <w:t>ושלהם</w:t>
      </w:r>
      <w:r w:rsidRPr="00B7230D">
        <w:rPr>
          <w:sz w:val="24"/>
          <w:rtl/>
        </w:rPr>
        <w:t xml:space="preserve"> </w:t>
      </w:r>
      <w:r w:rsidRPr="00B7230D">
        <w:rPr>
          <w:rFonts w:hint="cs"/>
          <w:sz w:val="24"/>
          <w:rtl/>
        </w:rPr>
        <w:t>בלבד</w:t>
      </w:r>
      <w:r w:rsidRPr="00B7230D">
        <w:rPr>
          <w:sz w:val="24"/>
          <w:rtl/>
        </w:rPr>
        <w:t xml:space="preserve">, </w:t>
      </w:r>
      <w:r w:rsidRPr="00B7230D">
        <w:rPr>
          <w:rFonts w:hint="cs"/>
          <w:sz w:val="24"/>
          <w:rtl/>
        </w:rPr>
        <w:t>ולמציע</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תעמוד</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טענה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דרישה</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לשינוי</w:t>
      </w:r>
      <w:r w:rsidRPr="00B7230D">
        <w:rPr>
          <w:sz w:val="24"/>
          <w:rtl/>
        </w:rPr>
        <w:t xml:space="preserve"> </w:t>
      </w:r>
      <w:r w:rsidRPr="00B7230D">
        <w:rPr>
          <w:rFonts w:hint="cs"/>
          <w:sz w:val="24"/>
          <w:rtl/>
        </w:rPr>
        <w:t>מועדים</w:t>
      </w:r>
      <w:r w:rsidRPr="00B7230D">
        <w:rPr>
          <w:sz w:val="24"/>
          <w:rtl/>
        </w:rPr>
        <w:t xml:space="preserve"> </w:t>
      </w:r>
      <w:r w:rsidRPr="00B7230D">
        <w:rPr>
          <w:rFonts w:hint="cs"/>
          <w:sz w:val="24"/>
          <w:rtl/>
        </w:rPr>
        <w:t>כאמור</w:t>
      </w:r>
      <w:r w:rsidRPr="00B7230D">
        <w:rPr>
          <w:sz w:val="24"/>
          <w:rtl/>
        </w:rPr>
        <w:t>.</w:t>
      </w:r>
    </w:p>
    <w:p w14:paraId="4C25459A" w14:textId="77777777" w:rsidR="00B74BAC" w:rsidRPr="00B7230D" w:rsidRDefault="00B74BAC" w:rsidP="008921A8">
      <w:pPr>
        <w:pStyle w:val="a6"/>
        <w:ind w:left="360"/>
        <w:rPr>
          <w:sz w:val="24"/>
        </w:rPr>
      </w:pPr>
    </w:p>
    <w:p w14:paraId="4CEBFF02" w14:textId="77777777" w:rsidR="00785558" w:rsidRPr="00B7230D" w:rsidRDefault="00785558" w:rsidP="008921A8">
      <w:pPr>
        <w:pStyle w:val="a6"/>
        <w:numPr>
          <w:ilvl w:val="0"/>
          <w:numId w:val="1"/>
        </w:numPr>
        <w:rPr>
          <w:sz w:val="24"/>
        </w:rPr>
      </w:pPr>
      <w:r w:rsidRPr="00B7230D">
        <w:rPr>
          <w:rFonts w:hint="cs"/>
          <w:sz w:val="24"/>
          <w:rtl/>
        </w:rPr>
        <w:t>על</w:t>
      </w:r>
      <w:r w:rsidRPr="00B7230D">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14A2D64E" w14:textId="77777777" w:rsidR="00B74BAC" w:rsidRPr="00B7230D" w:rsidRDefault="00B74BAC" w:rsidP="008921A8">
      <w:pPr>
        <w:pStyle w:val="aa"/>
        <w:spacing w:line="360" w:lineRule="auto"/>
        <w:rPr>
          <w:sz w:val="24"/>
          <w:rtl/>
        </w:rPr>
      </w:pPr>
    </w:p>
    <w:p w14:paraId="46043B5D" w14:textId="77777777" w:rsidR="00B74BAC" w:rsidRPr="00B7230D" w:rsidRDefault="00B74BAC" w:rsidP="008921A8">
      <w:pPr>
        <w:pStyle w:val="a6"/>
        <w:ind w:left="360"/>
        <w:rPr>
          <w:sz w:val="24"/>
        </w:rPr>
      </w:pPr>
    </w:p>
    <w:p w14:paraId="2B662E23" w14:textId="77777777" w:rsidR="00785558" w:rsidRPr="00B7230D" w:rsidRDefault="00785558" w:rsidP="008921A8">
      <w:pPr>
        <w:pStyle w:val="a6"/>
        <w:numPr>
          <w:ilvl w:val="0"/>
          <w:numId w:val="1"/>
        </w:numPr>
        <w:rPr>
          <w:sz w:val="24"/>
        </w:rPr>
      </w:pPr>
      <w:r w:rsidRPr="00B7230D">
        <w:rPr>
          <w:rFonts w:hint="cs"/>
          <w:sz w:val="24"/>
          <w:rtl/>
        </w:rPr>
        <w:t>לא</w:t>
      </w:r>
      <w:r w:rsidRPr="00B7230D">
        <w:rPr>
          <w:sz w:val="24"/>
          <w:rtl/>
        </w:rPr>
        <w:t xml:space="preserve"> </w:t>
      </w:r>
      <w:r w:rsidRPr="00B7230D">
        <w:rPr>
          <w:rFonts w:hint="cs"/>
          <w:sz w:val="24"/>
          <w:rtl/>
        </w:rPr>
        <w:t>יהיה</w:t>
      </w:r>
      <w:r w:rsidRPr="00B7230D">
        <w:rPr>
          <w:sz w:val="24"/>
          <w:rtl/>
        </w:rPr>
        <w:t xml:space="preserve">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בדחייתם</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זכות</w:t>
      </w:r>
      <w:r w:rsidRPr="00B7230D">
        <w:rPr>
          <w:sz w:val="24"/>
          <w:rtl/>
        </w:rPr>
        <w:t xml:space="preserve"> </w:t>
      </w:r>
      <w:r w:rsidRPr="00B7230D">
        <w:rPr>
          <w:rFonts w:hint="cs"/>
          <w:sz w:val="24"/>
          <w:rtl/>
        </w:rPr>
        <w:t>העומדת</w:t>
      </w:r>
      <w:r w:rsidRPr="00B7230D">
        <w:rPr>
          <w:sz w:val="24"/>
          <w:rtl/>
        </w:rPr>
        <w:t xml:space="preserve"> </w:t>
      </w:r>
      <w:r w:rsidRPr="00B7230D">
        <w:rPr>
          <w:rFonts w:hint="cs"/>
          <w:sz w:val="24"/>
          <w:rtl/>
        </w:rPr>
        <w:t>למנהל</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דין</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w:t>
      </w:r>
    </w:p>
    <w:p w14:paraId="71C339CE" w14:textId="5A7FD899" w:rsidR="00CF6765" w:rsidRPr="008921A8" w:rsidRDefault="00D23283" w:rsidP="00200C05">
      <w:pPr>
        <w:pStyle w:val="a6"/>
        <w:ind w:left="288"/>
        <w:jc w:val="left"/>
        <w:rPr>
          <w:sz w:val="24"/>
        </w:rPr>
      </w:pPr>
      <w:r w:rsidRPr="00B7230D">
        <w:rPr>
          <w:sz w:val="24"/>
          <w:rtl/>
        </w:rPr>
        <w:t xml:space="preserve">      </w:t>
      </w:r>
      <w:r w:rsidR="00CF6765" w:rsidRPr="008921A8">
        <w:rPr>
          <w:b/>
          <w:bCs/>
          <w:sz w:val="24"/>
          <w:rtl/>
        </w:rPr>
        <w:br w:type="page"/>
      </w:r>
    </w:p>
    <w:p w14:paraId="698D7A56" w14:textId="77777777" w:rsidR="00CE6607" w:rsidRPr="00B7230D" w:rsidRDefault="00CE6607" w:rsidP="004722B3">
      <w:pPr>
        <w:pStyle w:val="a8"/>
        <w:jc w:val="both"/>
        <w:rPr>
          <w:sz w:val="24"/>
          <w:rtl/>
        </w:rPr>
      </w:pPr>
      <w:r w:rsidRPr="00B7230D">
        <w:rPr>
          <w:sz w:val="24"/>
          <w:rtl/>
        </w:rPr>
        <w:lastRenderedPageBreak/>
        <w:t>לכבוד</w:t>
      </w:r>
    </w:p>
    <w:p w14:paraId="739B21A9" w14:textId="77777777" w:rsidR="00CE6607" w:rsidRPr="00763F7F" w:rsidRDefault="00CE6607" w:rsidP="0036394B">
      <w:pPr>
        <w:spacing w:line="360" w:lineRule="auto"/>
        <w:jc w:val="both"/>
        <w:rPr>
          <w:b/>
          <w:bCs/>
          <w:sz w:val="24"/>
          <w:rtl/>
        </w:rPr>
      </w:pPr>
      <w:proofErr w:type="spellStart"/>
      <w:r w:rsidRPr="00763F7F">
        <w:rPr>
          <w:b/>
          <w:bCs/>
          <w:sz w:val="24"/>
          <w:rtl/>
        </w:rPr>
        <w:t>המינהל</w:t>
      </w:r>
      <w:proofErr w:type="spellEnd"/>
      <w:r w:rsidRPr="00763F7F">
        <w:rPr>
          <w:b/>
          <w:bCs/>
          <w:sz w:val="24"/>
          <w:rtl/>
        </w:rPr>
        <w:t xml:space="preserve"> האזרחי לאזור יהודה ושומרון</w:t>
      </w:r>
    </w:p>
    <w:p w14:paraId="21674A3B" w14:textId="77777777" w:rsidR="00CE6607" w:rsidRPr="00D516D7" w:rsidRDefault="00CE6607" w:rsidP="0036394B">
      <w:pPr>
        <w:spacing w:line="360" w:lineRule="auto"/>
        <w:jc w:val="both"/>
        <w:rPr>
          <w:b/>
          <w:bCs/>
          <w:sz w:val="24"/>
          <w:u w:val="single"/>
          <w:rtl/>
        </w:rPr>
      </w:pPr>
      <w:r w:rsidRPr="00D516D7">
        <w:rPr>
          <w:b/>
          <w:bCs/>
          <w:sz w:val="24"/>
          <w:u w:val="single"/>
          <w:rtl/>
        </w:rPr>
        <w:t>בית אל</w:t>
      </w:r>
    </w:p>
    <w:p w14:paraId="12977A66" w14:textId="77777777" w:rsidR="00CE6607" w:rsidRPr="007678B0" w:rsidRDefault="00CE6607" w:rsidP="00EE4955">
      <w:pPr>
        <w:spacing w:line="360" w:lineRule="auto"/>
        <w:jc w:val="both"/>
        <w:rPr>
          <w:sz w:val="24"/>
          <w:rtl/>
        </w:rPr>
      </w:pPr>
      <w:proofErr w:type="spellStart"/>
      <w:r w:rsidRPr="007678B0">
        <w:rPr>
          <w:sz w:val="24"/>
          <w:rtl/>
        </w:rPr>
        <w:t>א.ג.נ</w:t>
      </w:r>
      <w:proofErr w:type="spellEnd"/>
      <w:r w:rsidRPr="007678B0">
        <w:rPr>
          <w:sz w:val="24"/>
          <w:rtl/>
        </w:rPr>
        <w:t xml:space="preserve">, </w:t>
      </w:r>
    </w:p>
    <w:p w14:paraId="583F6109" w14:textId="2001C822" w:rsidR="00CE6607" w:rsidRPr="008921A8" w:rsidRDefault="00CE6607" w:rsidP="004722B3">
      <w:pPr>
        <w:spacing w:line="360" w:lineRule="auto"/>
        <w:rPr>
          <w:b/>
          <w:bCs/>
          <w:sz w:val="24"/>
          <w:u w:val="single"/>
          <w:rtl/>
        </w:rPr>
      </w:pPr>
      <w:r w:rsidRPr="008921A8">
        <w:rPr>
          <w:sz w:val="24"/>
          <w:rtl/>
        </w:rPr>
        <w:t xml:space="preserve">                                                                </w:t>
      </w:r>
      <w:r w:rsidRPr="001D25B1">
        <w:rPr>
          <w:b/>
          <w:bCs/>
          <w:sz w:val="24"/>
          <w:u w:val="single"/>
          <w:rtl/>
        </w:rPr>
        <w:t xml:space="preserve">הנדון: מכרז מס' </w:t>
      </w:r>
      <w:r w:rsidR="00B27AA5" w:rsidRPr="001D25B1">
        <w:rPr>
          <w:b/>
          <w:bCs/>
          <w:sz w:val="24"/>
          <w:u w:val="single"/>
          <w:rtl/>
        </w:rPr>
        <w:t>22/19</w:t>
      </w:r>
    </w:p>
    <w:p w14:paraId="127A8923" w14:textId="6B69B551" w:rsidR="00CE6607" w:rsidRPr="008921A8" w:rsidRDefault="00CE6607" w:rsidP="00467AFE">
      <w:pPr>
        <w:spacing w:line="360" w:lineRule="auto"/>
        <w:jc w:val="center"/>
        <w:rPr>
          <w:b/>
          <w:bCs/>
          <w:sz w:val="24"/>
          <w:u w:val="single"/>
          <w:rtl/>
        </w:rPr>
      </w:pPr>
      <w:r w:rsidRPr="002B3E22">
        <w:rPr>
          <w:b/>
          <w:bCs/>
          <w:sz w:val="24"/>
          <w:u w:val="single"/>
          <w:rtl/>
        </w:rPr>
        <w:t xml:space="preserve">הצעה </w:t>
      </w:r>
      <w:r w:rsidR="00F37604" w:rsidRPr="00AC0A7C">
        <w:rPr>
          <w:b/>
          <w:bCs/>
          <w:sz w:val="24"/>
          <w:u w:val="single"/>
          <w:rtl/>
        </w:rPr>
        <w:t xml:space="preserve">אספקת </w:t>
      </w:r>
      <w:r w:rsidR="003154D7">
        <w:rPr>
          <w:rFonts w:hint="cs"/>
          <w:b/>
          <w:bCs/>
          <w:sz w:val="24"/>
          <w:u w:val="single"/>
          <w:rtl/>
        </w:rPr>
        <w:t>שילוט יער</w:t>
      </w:r>
      <w:r w:rsidRPr="002B3E22">
        <w:rPr>
          <w:b/>
          <w:bCs/>
          <w:sz w:val="24"/>
          <w:u w:val="single"/>
          <w:rtl/>
        </w:rPr>
        <w:t xml:space="preserve"> </w:t>
      </w:r>
      <w:r w:rsidR="00467AFE">
        <w:rPr>
          <w:rFonts w:hint="cs"/>
          <w:b/>
          <w:bCs/>
          <w:sz w:val="24"/>
          <w:u w:val="single"/>
          <w:rtl/>
        </w:rPr>
        <w:t xml:space="preserve">עבור </w:t>
      </w:r>
      <w:proofErr w:type="spellStart"/>
      <w:r w:rsidR="00467AFE">
        <w:rPr>
          <w:rFonts w:hint="cs"/>
          <w:b/>
          <w:bCs/>
          <w:sz w:val="24"/>
          <w:u w:val="single"/>
          <w:rtl/>
        </w:rPr>
        <w:t>המינהל</w:t>
      </w:r>
      <w:proofErr w:type="spellEnd"/>
      <w:r w:rsidR="00467AFE" w:rsidRPr="00200C05">
        <w:rPr>
          <w:b/>
          <w:bCs/>
          <w:sz w:val="24"/>
          <w:u w:val="single"/>
          <w:rtl/>
        </w:rPr>
        <w:t xml:space="preserve"> האזרחי</w:t>
      </w:r>
      <w:r w:rsidR="00467AFE">
        <w:rPr>
          <w:rFonts w:hint="cs"/>
          <w:b/>
          <w:bCs/>
          <w:sz w:val="24"/>
          <w:u w:val="single"/>
          <w:rtl/>
        </w:rPr>
        <w:t xml:space="preserve"> </w:t>
      </w:r>
      <w:proofErr w:type="spellStart"/>
      <w:r w:rsidR="00467AFE">
        <w:rPr>
          <w:rFonts w:hint="cs"/>
          <w:b/>
          <w:bCs/>
          <w:sz w:val="24"/>
          <w:u w:val="single"/>
          <w:rtl/>
        </w:rPr>
        <w:t>לאיו"ש</w:t>
      </w:r>
      <w:proofErr w:type="spellEnd"/>
    </w:p>
    <w:p w14:paraId="01EBC8A7" w14:textId="77777777" w:rsidR="00CE6607" w:rsidRPr="00B7230D" w:rsidRDefault="00CE6607" w:rsidP="004722B3">
      <w:pPr>
        <w:spacing w:line="360" w:lineRule="auto"/>
        <w:jc w:val="both"/>
        <w:rPr>
          <w:sz w:val="24"/>
          <w:rtl/>
        </w:rPr>
      </w:pPr>
    </w:p>
    <w:p w14:paraId="4D7D6657" w14:textId="18CE3509" w:rsidR="00CE6607" w:rsidRPr="005219D8" w:rsidRDefault="00CE6607" w:rsidP="008921A8">
      <w:pPr>
        <w:numPr>
          <w:ilvl w:val="0"/>
          <w:numId w:val="5"/>
        </w:numPr>
        <w:tabs>
          <w:tab w:val="clear" w:pos="648"/>
          <w:tab w:val="num" w:pos="611"/>
        </w:tabs>
        <w:spacing w:line="360" w:lineRule="auto"/>
        <w:ind w:left="611" w:hanging="323"/>
        <w:jc w:val="both"/>
        <w:rPr>
          <w:sz w:val="24"/>
          <w:rtl/>
        </w:rPr>
      </w:pPr>
      <w:r w:rsidRPr="00B7230D">
        <w:rPr>
          <w:sz w:val="24"/>
          <w:rtl/>
        </w:rPr>
        <w:t xml:space="preserve">אני הח"מ </w:t>
      </w:r>
      <w:r w:rsidRPr="002F5FF8">
        <w:rPr>
          <w:sz w:val="24"/>
          <w:u w:val="single"/>
          <w:rtl/>
        </w:rPr>
        <w:t xml:space="preserve">                                             </w:t>
      </w:r>
      <w:r w:rsidRPr="002F5FF8">
        <w:rPr>
          <w:sz w:val="24"/>
          <w:rtl/>
        </w:rPr>
        <w:t xml:space="preserve">, </w:t>
      </w:r>
      <w:r w:rsidR="00B92203" w:rsidRPr="00763F7F">
        <w:rPr>
          <w:sz w:val="24"/>
          <w:rtl/>
        </w:rPr>
        <w:t xml:space="preserve">(ח.פ/ ת.ז) ____________ (להלן: " </w:t>
      </w:r>
      <w:r w:rsidR="00B92203" w:rsidRPr="00D516D7">
        <w:rPr>
          <w:rFonts w:hint="cs"/>
          <w:b/>
          <w:bCs/>
          <w:sz w:val="24"/>
          <w:rtl/>
        </w:rPr>
        <w:t>המציע</w:t>
      </w:r>
      <w:r w:rsidR="00B92203" w:rsidRPr="00D516D7">
        <w:rPr>
          <w:sz w:val="24"/>
          <w:rtl/>
        </w:rPr>
        <w:t xml:space="preserve">") </w:t>
      </w:r>
      <w:r w:rsidRPr="00D516D7">
        <w:rPr>
          <w:sz w:val="24"/>
          <w:rtl/>
        </w:rPr>
        <w:t xml:space="preserve">לאחר שקראתי </w:t>
      </w:r>
      <w:r w:rsidRPr="005219D8">
        <w:rPr>
          <w:sz w:val="24"/>
          <w:rtl/>
        </w:rPr>
        <w:t>את פנייתכם שבסימוכין והבנתי את תוכנה, מתכבד/ת להגיש את הצעתי</w:t>
      </w:r>
      <w:r w:rsidR="00B92203" w:rsidRPr="005219D8">
        <w:rPr>
          <w:sz w:val="24"/>
          <w:rtl/>
        </w:rPr>
        <w:t xml:space="preserve"> למכרז מס'</w:t>
      </w:r>
      <w:r w:rsidR="008C5A50" w:rsidRPr="005219D8">
        <w:rPr>
          <w:sz w:val="24"/>
          <w:rtl/>
        </w:rPr>
        <w:t xml:space="preserve"> </w:t>
      </w:r>
      <w:r w:rsidR="00B27AA5" w:rsidRPr="005219D8">
        <w:rPr>
          <w:sz w:val="24"/>
          <w:u w:val="single"/>
          <w:rtl/>
        </w:rPr>
        <w:t>22/19</w:t>
      </w:r>
      <w:r w:rsidR="00064476" w:rsidRPr="005219D8">
        <w:rPr>
          <w:sz w:val="24"/>
          <w:rtl/>
        </w:rPr>
        <w:t xml:space="preserve"> </w:t>
      </w:r>
      <w:r w:rsidRPr="005219D8">
        <w:rPr>
          <w:sz w:val="24"/>
          <w:rtl/>
        </w:rPr>
        <w:t>כדלקמן.</w:t>
      </w:r>
    </w:p>
    <w:p w14:paraId="5ECBEFDF" w14:textId="77777777" w:rsidR="00CE6607" w:rsidRPr="007678B0" w:rsidRDefault="00CE6607" w:rsidP="004722B3">
      <w:pPr>
        <w:tabs>
          <w:tab w:val="num" w:pos="611"/>
        </w:tabs>
        <w:spacing w:line="360" w:lineRule="auto"/>
        <w:ind w:left="611" w:hanging="323"/>
        <w:jc w:val="both"/>
        <w:rPr>
          <w:sz w:val="24"/>
          <w:rtl/>
        </w:rPr>
      </w:pPr>
    </w:p>
    <w:p w14:paraId="50BE2DCE" w14:textId="39D55ADC" w:rsidR="00C7792B" w:rsidRPr="00B7230D" w:rsidRDefault="00CE6607" w:rsidP="008921A8">
      <w:pPr>
        <w:pStyle w:val="a6"/>
        <w:numPr>
          <w:ilvl w:val="0"/>
          <w:numId w:val="5"/>
        </w:numPr>
        <w:tabs>
          <w:tab w:val="clear" w:pos="648"/>
          <w:tab w:val="num" w:pos="611"/>
        </w:tabs>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w:t>
      </w:r>
      <w:r w:rsidR="00095F33">
        <w:rPr>
          <w:sz w:val="24"/>
          <w:rtl/>
        </w:rPr>
        <w:t>טובין</w:t>
      </w:r>
      <w:r w:rsidR="00C7792B" w:rsidRPr="00B7230D">
        <w:rPr>
          <w:sz w:val="24"/>
          <w:rtl/>
        </w:rPr>
        <w:t>.</w:t>
      </w:r>
    </w:p>
    <w:p w14:paraId="2AF011FA" w14:textId="77777777" w:rsidR="00CE6607" w:rsidRPr="00B7230D" w:rsidRDefault="00CE6607" w:rsidP="008921A8">
      <w:pPr>
        <w:spacing w:line="360" w:lineRule="auto"/>
        <w:jc w:val="both"/>
        <w:rPr>
          <w:sz w:val="24"/>
        </w:rPr>
      </w:pPr>
    </w:p>
    <w:p w14:paraId="56EE6B00" w14:textId="77777777" w:rsidR="00CE6607" w:rsidRPr="00B7230D" w:rsidRDefault="00CE6607" w:rsidP="008921A8">
      <w:pPr>
        <w:pStyle w:val="a6"/>
        <w:numPr>
          <w:ilvl w:val="0"/>
          <w:numId w:val="5"/>
        </w:numPr>
        <w:tabs>
          <w:tab w:val="clear" w:pos="648"/>
          <w:tab w:val="num" w:pos="611"/>
        </w:tabs>
        <w:ind w:left="611" w:hanging="323"/>
        <w:rPr>
          <w:sz w:val="24"/>
          <w:rtl/>
        </w:rPr>
      </w:pPr>
      <w:r w:rsidRPr="00B7230D">
        <w:rPr>
          <w:rFonts w:hint="cs"/>
          <w:sz w:val="24"/>
          <w:rtl/>
        </w:rPr>
        <w:t>אם</w:t>
      </w:r>
      <w:r w:rsidRPr="00B7230D">
        <w:rPr>
          <w:sz w:val="24"/>
          <w:rtl/>
        </w:rPr>
        <w:t xml:space="preserve"> הצעתנו תתקבל על ידי </w:t>
      </w:r>
      <w:proofErr w:type="spellStart"/>
      <w:r w:rsidRPr="00B7230D">
        <w:rPr>
          <w:sz w:val="24"/>
          <w:rtl/>
        </w:rPr>
        <w:t>המינהל</w:t>
      </w:r>
      <w:proofErr w:type="spellEnd"/>
      <w:r w:rsidRPr="00B7230D">
        <w:rPr>
          <w:sz w:val="24"/>
          <w:rtl/>
        </w:rPr>
        <w:t xml:space="preserve">, הננו מתחייבים לחתום על ההסכם הכלול במסמכי המכרז, בתוך 7 ימים מן המועד בו הודיע לנו </w:t>
      </w:r>
      <w:proofErr w:type="spellStart"/>
      <w:r w:rsidRPr="00B7230D">
        <w:rPr>
          <w:sz w:val="24"/>
          <w:rtl/>
        </w:rPr>
        <w:t>המינהל</w:t>
      </w:r>
      <w:proofErr w:type="spellEnd"/>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138BCE46" w14:textId="77777777" w:rsidR="00CE6607" w:rsidRPr="00B7230D" w:rsidRDefault="00CE6607" w:rsidP="004722B3">
      <w:pPr>
        <w:spacing w:line="360" w:lineRule="auto"/>
        <w:jc w:val="both"/>
        <w:rPr>
          <w:sz w:val="24"/>
          <w:rtl/>
        </w:rPr>
      </w:pPr>
    </w:p>
    <w:p w14:paraId="7574FCCA" w14:textId="77777777" w:rsidR="00CE6607" w:rsidRPr="00B7230D" w:rsidRDefault="00CE6607" w:rsidP="004722B3">
      <w:pPr>
        <w:numPr>
          <w:ilvl w:val="0"/>
          <w:numId w:val="5"/>
        </w:numPr>
        <w:spacing w:line="360" w:lineRule="auto"/>
        <w:jc w:val="both"/>
        <w:rPr>
          <w:sz w:val="24"/>
          <w:rtl/>
        </w:rPr>
      </w:pPr>
      <w:r w:rsidRPr="00B7230D">
        <w:rPr>
          <w:sz w:val="24"/>
          <w:rtl/>
        </w:rPr>
        <w:t>מצ"ב להצעתי המסמכים הבאים:</w:t>
      </w:r>
    </w:p>
    <w:p w14:paraId="2412B56A" w14:textId="77777777" w:rsidR="00B92203" w:rsidRPr="00B7230D" w:rsidRDefault="00B92203" w:rsidP="008921A8">
      <w:pPr>
        <w:numPr>
          <w:ilvl w:val="0"/>
          <w:numId w:val="6"/>
        </w:numPr>
        <w:tabs>
          <w:tab w:val="clear" w:pos="720"/>
          <w:tab w:val="num" w:pos="1178"/>
        </w:tabs>
        <w:spacing w:line="360" w:lineRule="auto"/>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7CC669DD"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היות המציע עוסק מורשה</w:t>
      </w:r>
      <w:r>
        <w:rPr>
          <w:rFonts w:hint="cs"/>
          <w:sz w:val="24"/>
          <w:rtl/>
        </w:rPr>
        <w:t>;</w:t>
      </w:r>
    </w:p>
    <w:p w14:paraId="62D832A0"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ניכוי מס במקור</w:t>
      </w:r>
      <w:r>
        <w:rPr>
          <w:rFonts w:hint="cs"/>
          <w:sz w:val="24"/>
          <w:rtl/>
        </w:rPr>
        <w:t>;</w:t>
      </w:r>
    </w:p>
    <w:p w14:paraId="1B1B2155"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ניהול ספרים כחוק</w:t>
      </w:r>
      <w:r>
        <w:rPr>
          <w:rFonts w:hint="cs"/>
          <w:sz w:val="24"/>
          <w:rtl/>
        </w:rPr>
        <w:t>;</w:t>
      </w:r>
    </w:p>
    <w:p w14:paraId="7ADA815B" w14:textId="77777777"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אישורים לגבי תנאי הסף (אישורים על ניסי</w:t>
      </w:r>
      <w:r w:rsidR="00114A1D">
        <w:rPr>
          <w:sz w:val="24"/>
          <w:rtl/>
        </w:rPr>
        <w:t>ון, המלצות, תארים אקדמיים וכו')</w:t>
      </w:r>
      <w:r w:rsidR="00114A1D">
        <w:rPr>
          <w:rFonts w:hint="cs"/>
          <w:sz w:val="24"/>
          <w:rtl/>
        </w:rPr>
        <w:t>;</w:t>
      </w:r>
    </w:p>
    <w:p w14:paraId="6F660934" w14:textId="77777777" w:rsidR="00CE6607" w:rsidRPr="00B7230D" w:rsidRDefault="00CE6607" w:rsidP="008921A8">
      <w:pPr>
        <w:numPr>
          <w:ilvl w:val="0"/>
          <w:numId w:val="6"/>
        </w:numPr>
        <w:tabs>
          <w:tab w:val="clear" w:pos="720"/>
          <w:tab w:val="num" w:pos="1178"/>
        </w:tabs>
        <w:spacing w:line="360" w:lineRule="auto"/>
        <w:ind w:left="1178" w:hanging="567"/>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14:paraId="387BFC63" w14:textId="0ACCF092"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ההסכם המצורף למסמכי המכרז, כשכל עמוד בו חתום בראשי תיבות על ידי מי שרשאי לחייב את המציע לעניין ההצעה.</w:t>
      </w:r>
    </w:p>
    <w:p w14:paraId="1FB9E5D6" w14:textId="77777777" w:rsidR="00CE6607" w:rsidRPr="00B7230D" w:rsidRDefault="00CE6607" w:rsidP="00200C05">
      <w:pPr>
        <w:pStyle w:val="a6"/>
        <w:ind w:left="288"/>
        <w:rPr>
          <w:sz w:val="24"/>
          <w:rtl/>
        </w:rPr>
      </w:pPr>
    </w:p>
    <w:p w14:paraId="39B30355" w14:textId="77777777" w:rsidR="00CE6607" w:rsidRPr="00763F7F" w:rsidRDefault="00CE6607" w:rsidP="008921A8">
      <w:pPr>
        <w:pStyle w:val="a6"/>
        <w:numPr>
          <w:ilvl w:val="0"/>
          <w:numId w:val="7"/>
        </w:numPr>
        <w:rPr>
          <w:sz w:val="24"/>
          <w:rtl/>
        </w:rPr>
      </w:pPr>
      <w:r w:rsidRPr="002F5FF8">
        <w:rPr>
          <w:sz w:val="24"/>
          <w:rtl/>
        </w:rPr>
        <w:t>אנו מצהירים:</w:t>
      </w:r>
    </w:p>
    <w:p w14:paraId="23939D63" w14:textId="77777777" w:rsidR="00CE6607" w:rsidRPr="00D516D7" w:rsidRDefault="00CE6607" w:rsidP="008921A8">
      <w:pPr>
        <w:pStyle w:val="a6"/>
        <w:ind w:left="720" w:hanging="109"/>
        <w:rPr>
          <w:sz w:val="24"/>
          <w:rtl/>
        </w:rPr>
      </w:pPr>
    </w:p>
    <w:p w14:paraId="710999B5" w14:textId="490B736D" w:rsidR="00CE6607" w:rsidRPr="00D516D7" w:rsidRDefault="00CE6607" w:rsidP="008921A8">
      <w:pPr>
        <w:pStyle w:val="a6"/>
        <w:ind w:left="1037" w:hanging="426"/>
        <w:rPr>
          <w:sz w:val="24"/>
          <w:rtl/>
        </w:rPr>
      </w:pPr>
      <w:r w:rsidRPr="00D516D7">
        <w:rPr>
          <w:sz w:val="24"/>
          <w:rtl/>
        </w:rPr>
        <w:t>א.</w:t>
      </w:r>
      <w:r w:rsidRPr="00D516D7">
        <w:rPr>
          <w:sz w:val="24"/>
          <w:rtl/>
        </w:rPr>
        <w:tab/>
        <w:t xml:space="preserve">כי הננו מוסמכים על פי כל דין </w:t>
      </w:r>
      <w:proofErr w:type="spellStart"/>
      <w:r w:rsidRPr="00D516D7">
        <w:rPr>
          <w:sz w:val="24"/>
          <w:rtl/>
        </w:rPr>
        <w:t>ליתן</w:t>
      </w:r>
      <w:proofErr w:type="spellEnd"/>
      <w:r w:rsidRPr="00D516D7">
        <w:rPr>
          <w:sz w:val="24"/>
          <w:rtl/>
        </w:rPr>
        <w:t xml:space="preserve"> את ה</w:t>
      </w:r>
      <w:r w:rsidR="00095F33">
        <w:rPr>
          <w:sz w:val="24"/>
          <w:rtl/>
        </w:rPr>
        <w:t>טובין</w:t>
      </w:r>
      <w:r w:rsidRPr="00D516D7">
        <w:rPr>
          <w:sz w:val="24"/>
          <w:rtl/>
        </w:rPr>
        <w:t xml:space="preserve"> נשוא המכרז;</w:t>
      </w:r>
    </w:p>
    <w:p w14:paraId="185A9E2E" w14:textId="77777777" w:rsidR="00CE6607" w:rsidRPr="001C0B44" w:rsidRDefault="00CE6607" w:rsidP="008921A8">
      <w:pPr>
        <w:pStyle w:val="a6"/>
        <w:ind w:left="1037" w:hanging="426"/>
        <w:rPr>
          <w:sz w:val="24"/>
          <w:rtl/>
        </w:rPr>
      </w:pPr>
    </w:p>
    <w:p w14:paraId="67731410" w14:textId="77777777" w:rsidR="00CE6607" w:rsidRPr="001C0B44" w:rsidRDefault="00CE6607" w:rsidP="008921A8">
      <w:pPr>
        <w:pStyle w:val="a6"/>
        <w:ind w:left="1037" w:hanging="426"/>
        <w:rPr>
          <w:sz w:val="24"/>
          <w:rtl/>
        </w:rPr>
      </w:pPr>
      <w:r w:rsidRPr="001C0B44">
        <w:rPr>
          <w:sz w:val="24"/>
          <w:rtl/>
        </w:rPr>
        <w:lastRenderedPageBreak/>
        <w:t>ב.</w:t>
      </w:r>
      <w:r w:rsidRPr="001C0B44">
        <w:rPr>
          <w:sz w:val="24"/>
          <w:rtl/>
        </w:rPr>
        <w:tab/>
        <w:t xml:space="preserve">כי לא קיימת כל מניעה, חוקית </w:t>
      </w:r>
      <w:r w:rsidR="001C0B44">
        <w:rPr>
          <w:rFonts w:hint="cs"/>
          <w:sz w:val="24"/>
          <w:rtl/>
        </w:rPr>
        <w:t>או</w:t>
      </w:r>
      <w:r w:rsidRPr="001C0B44">
        <w:rPr>
          <w:sz w:val="24"/>
          <w:rtl/>
        </w:rPr>
        <w:t xml:space="preserve"> אחרת, ולא קיימים כל איסורים, הגבלות או הסתייגויות המונעות בעדנו לחתום על הצעה זו או על ההסכם נשוא המכרז;</w:t>
      </w:r>
    </w:p>
    <w:p w14:paraId="44D5A359" w14:textId="77777777" w:rsidR="00CE6607" w:rsidRPr="007678B0" w:rsidRDefault="00CE6607" w:rsidP="008921A8">
      <w:pPr>
        <w:pStyle w:val="a6"/>
        <w:ind w:left="1037" w:hanging="426"/>
        <w:rPr>
          <w:sz w:val="24"/>
          <w:rtl/>
        </w:rPr>
      </w:pPr>
    </w:p>
    <w:p w14:paraId="52E858A2" w14:textId="77777777" w:rsidR="00CE6607" w:rsidRPr="00B7230D" w:rsidRDefault="00CE6607" w:rsidP="008921A8">
      <w:pPr>
        <w:pStyle w:val="a6"/>
        <w:ind w:left="1037" w:hanging="426"/>
        <w:rPr>
          <w:sz w:val="24"/>
          <w:rtl/>
        </w:rPr>
      </w:pPr>
      <w:r w:rsidRPr="00B7230D">
        <w:rPr>
          <w:sz w:val="24"/>
          <w:rtl/>
        </w:rPr>
        <w:t>ג.</w:t>
      </w:r>
      <w:r w:rsidRPr="00B7230D">
        <w:rPr>
          <w:sz w:val="24"/>
          <w:rtl/>
        </w:rPr>
        <w:tab/>
        <w:t>כי אנו עומדים בכל דרישות הסף של המכרז, וצרפנו להצעתנו זו את כל המסמכים הנדרשים בקשר לכך.</w:t>
      </w:r>
    </w:p>
    <w:p w14:paraId="369D2DBF" w14:textId="77777777" w:rsidR="00264E4A" w:rsidRPr="00B7230D" w:rsidRDefault="00264E4A" w:rsidP="008921A8">
      <w:pPr>
        <w:pStyle w:val="a6"/>
        <w:ind w:left="1037" w:hanging="426"/>
        <w:rPr>
          <w:sz w:val="24"/>
          <w:rtl/>
        </w:rPr>
      </w:pPr>
    </w:p>
    <w:p w14:paraId="46F0CBA2" w14:textId="77777777" w:rsidR="00264E4A" w:rsidRPr="00B7230D" w:rsidRDefault="00264E4A" w:rsidP="008921A8">
      <w:pPr>
        <w:pStyle w:val="a6"/>
        <w:ind w:left="1037" w:hanging="426"/>
        <w:rPr>
          <w:sz w:val="24"/>
          <w:rtl/>
        </w:rPr>
      </w:pPr>
      <w:r w:rsidRPr="00B7230D">
        <w:rPr>
          <w:rFonts w:hint="cs"/>
          <w:sz w:val="24"/>
          <w:rtl/>
        </w:rPr>
        <w:t>ד</w:t>
      </w:r>
      <w:r w:rsidRPr="00B7230D">
        <w:rPr>
          <w:sz w:val="24"/>
          <w:rtl/>
        </w:rPr>
        <w:t xml:space="preserve">.     </w:t>
      </w:r>
      <w:r w:rsidRPr="00B7230D">
        <w:rPr>
          <w:rFonts w:hint="cs"/>
          <w:sz w:val="24"/>
          <w:rtl/>
        </w:rPr>
        <w:t>אנו</w:t>
      </w:r>
      <w:r w:rsidRPr="00B7230D">
        <w:rPr>
          <w:sz w:val="24"/>
          <w:rtl/>
        </w:rPr>
        <w:t xml:space="preserve"> </w:t>
      </w:r>
      <w:r w:rsidRPr="00B7230D">
        <w:rPr>
          <w:rFonts w:hint="cs"/>
          <w:sz w:val="24"/>
          <w:rtl/>
        </w:rPr>
        <w:t>מסכימים</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w:t>
      </w:r>
      <w:r w:rsidRPr="00B7230D">
        <w:rPr>
          <w:sz w:val="24"/>
          <w:rtl/>
        </w:rPr>
        <w:t xml:space="preserve"> </w:t>
      </w:r>
      <w:r w:rsidRPr="00B7230D">
        <w:rPr>
          <w:rFonts w:hint="cs"/>
          <w:sz w:val="24"/>
          <w:rtl/>
        </w:rPr>
        <w:t>עמידה</w:t>
      </w:r>
      <w:r w:rsidRPr="00B7230D">
        <w:rPr>
          <w:sz w:val="24"/>
          <w:rtl/>
        </w:rPr>
        <w:t xml:space="preserve"> </w:t>
      </w:r>
      <w:r w:rsidRPr="00B7230D">
        <w:rPr>
          <w:rFonts w:hint="cs"/>
          <w:sz w:val="24"/>
          <w:rtl/>
        </w:rPr>
        <w:t>בהצהרותינו</w:t>
      </w:r>
      <w:r w:rsidRPr="00B7230D">
        <w:rPr>
          <w:sz w:val="24"/>
          <w:rtl/>
        </w:rPr>
        <w:t xml:space="preserve"> </w:t>
      </w:r>
      <w:r w:rsidRPr="00B7230D">
        <w:rPr>
          <w:rFonts w:hint="cs"/>
          <w:sz w:val="24"/>
          <w:rtl/>
        </w:rPr>
        <w:t>דלעיל</w:t>
      </w:r>
      <w:r w:rsidRPr="00B7230D">
        <w:rPr>
          <w:sz w:val="24"/>
          <w:rtl/>
        </w:rPr>
        <w:t xml:space="preserve"> </w:t>
      </w:r>
      <w:r w:rsidRPr="00B7230D">
        <w:rPr>
          <w:rFonts w:hint="cs"/>
          <w:sz w:val="24"/>
          <w:rtl/>
        </w:rPr>
        <w:t>תיחשב</w:t>
      </w:r>
      <w:r w:rsidRPr="00B7230D">
        <w:rPr>
          <w:sz w:val="24"/>
          <w:rtl/>
        </w:rPr>
        <w:t xml:space="preserve"> </w:t>
      </w:r>
      <w:r w:rsidRPr="00B7230D">
        <w:rPr>
          <w:rFonts w:hint="cs"/>
          <w:sz w:val="24"/>
          <w:rtl/>
        </w:rPr>
        <w:t>כחזרתנו</w:t>
      </w:r>
      <w:r w:rsidRPr="00B7230D">
        <w:rPr>
          <w:sz w:val="24"/>
          <w:rtl/>
        </w:rPr>
        <w:t xml:space="preserve"> </w:t>
      </w:r>
      <w:r w:rsidRPr="00B7230D">
        <w:rPr>
          <w:rFonts w:hint="cs"/>
          <w:sz w:val="24"/>
          <w:rtl/>
        </w:rPr>
        <w:t>מן</w:t>
      </w:r>
      <w:r w:rsidRPr="00B7230D">
        <w:rPr>
          <w:sz w:val="24"/>
          <w:rtl/>
        </w:rPr>
        <w:t xml:space="preserve"> </w:t>
      </w:r>
      <w:r w:rsidRPr="00B7230D">
        <w:rPr>
          <w:rFonts w:hint="cs"/>
          <w:sz w:val="24"/>
          <w:rtl/>
        </w:rPr>
        <w:t>ההצעה</w:t>
      </w:r>
      <w:r w:rsidRPr="00B7230D">
        <w:rPr>
          <w:sz w:val="24"/>
          <w:rtl/>
        </w:rPr>
        <w:t>.</w:t>
      </w:r>
    </w:p>
    <w:p w14:paraId="1EC0D820" w14:textId="77777777" w:rsidR="00264E4A" w:rsidRPr="00B7230D" w:rsidRDefault="00264E4A" w:rsidP="008921A8">
      <w:pPr>
        <w:pStyle w:val="a6"/>
        <w:ind w:left="1037" w:hanging="426"/>
        <w:rPr>
          <w:sz w:val="24"/>
          <w:rtl/>
        </w:rPr>
      </w:pPr>
    </w:p>
    <w:p w14:paraId="67300808" w14:textId="7335C44A" w:rsidR="00CE6607" w:rsidRPr="00B7230D"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כי בעבודה נשוא מכרז זה טמון אלמנט של סיכון לביטחון האישי של מבצעי השירות וכי </w:t>
      </w:r>
      <w:proofErr w:type="spellStart"/>
      <w:r w:rsidRPr="00B7230D">
        <w:rPr>
          <w:sz w:val="24"/>
          <w:rtl/>
        </w:rPr>
        <w:t>המינהל</w:t>
      </w:r>
      <w:proofErr w:type="spellEnd"/>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w:t>
      </w:r>
      <w:r w:rsidR="001366BA">
        <w:rPr>
          <w:rFonts w:hint="cs"/>
          <w:sz w:val="24"/>
          <w:rtl/>
        </w:rPr>
        <w:t>ספק</w:t>
      </w:r>
      <w:r w:rsidRPr="00B7230D">
        <w:rPr>
          <w:sz w:val="24"/>
          <w:rtl/>
        </w:rPr>
        <w:t xml:space="preserve"> או לעובדים מטעמו, ואנו מסכימים לכך ואין ולא תהיה לנו כל תביעה או דרישה או טענה בקשר לכך.</w:t>
      </w:r>
    </w:p>
    <w:p w14:paraId="38B114E4" w14:textId="77777777" w:rsidR="00CE6607" w:rsidRPr="00B7230D" w:rsidRDefault="00CE6607" w:rsidP="008921A8">
      <w:pPr>
        <w:pStyle w:val="a6"/>
        <w:tabs>
          <w:tab w:val="num" w:pos="611"/>
        </w:tabs>
        <w:ind w:left="611" w:hanging="323"/>
        <w:rPr>
          <w:sz w:val="24"/>
          <w:rtl/>
        </w:rPr>
      </w:pPr>
    </w:p>
    <w:p w14:paraId="7C7B3D93" w14:textId="77777777" w:rsidR="00CE6607" w:rsidRPr="001C0B44"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D516D7">
        <w:rPr>
          <w:sz w:val="24"/>
          <w:rtl/>
        </w:rPr>
        <w:t>המינהל</w:t>
      </w:r>
      <w:proofErr w:type="spellEnd"/>
      <w:r w:rsidRPr="00D516D7">
        <w:rPr>
          <w:sz w:val="24"/>
          <w:rtl/>
        </w:rPr>
        <w:t xml:space="preserve"> בלבד, ואנו לא נפנה אל יחידת ביטחון שדה י</w:t>
      </w:r>
      <w:r w:rsidRPr="001C0B44">
        <w:rPr>
          <w:sz w:val="24"/>
          <w:rtl/>
        </w:rPr>
        <w:t>שירות.</w:t>
      </w:r>
    </w:p>
    <w:p w14:paraId="1EF62CEF" w14:textId="77777777" w:rsidR="00CE6607" w:rsidRPr="001C0B44" w:rsidRDefault="00CE6607" w:rsidP="008921A8">
      <w:pPr>
        <w:pStyle w:val="a6"/>
        <w:tabs>
          <w:tab w:val="num" w:pos="611"/>
        </w:tabs>
        <w:rPr>
          <w:sz w:val="24"/>
          <w:rtl/>
        </w:rPr>
      </w:pPr>
    </w:p>
    <w:p w14:paraId="6526A277" w14:textId="77777777" w:rsidR="00CE6607" w:rsidRPr="001C0B44" w:rsidRDefault="00CE6607" w:rsidP="008921A8">
      <w:pPr>
        <w:pStyle w:val="a6"/>
        <w:numPr>
          <w:ilvl w:val="0"/>
          <w:numId w:val="7"/>
        </w:numPr>
        <w:tabs>
          <w:tab w:val="clear" w:pos="648"/>
          <w:tab w:val="num" w:pos="611"/>
        </w:tabs>
        <w:ind w:left="611" w:hanging="323"/>
        <w:rPr>
          <w:sz w:val="24"/>
        </w:rPr>
      </w:pPr>
      <w:r w:rsidRPr="001C0B44">
        <w:rPr>
          <w:sz w:val="24"/>
          <w:rtl/>
        </w:rPr>
        <w:t>לשון רבים במסמך זה - כולל יחיד במשמע. לשון זכר - כולל גם נקבה במשמע.</w:t>
      </w:r>
    </w:p>
    <w:p w14:paraId="1633A0AD" w14:textId="77777777" w:rsidR="00CE6607" w:rsidRPr="001C0B44" w:rsidRDefault="00CE6607" w:rsidP="008921A8">
      <w:pPr>
        <w:pStyle w:val="a6"/>
        <w:ind w:left="611"/>
        <w:rPr>
          <w:sz w:val="24"/>
        </w:rPr>
      </w:pPr>
    </w:p>
    <w:p w14:paraId="55A7C079" w14:textId="77777777" w:rsidR="00CE6607" w:rsidRPr="001C0B44" w:rsidRDefault="00CE6607" w:rsidP="008921A8">
      <w:pPr>
        <w:pStyle w:val="a6"/>
        <w:numPr>
          <w:ilvl w:val="0"/>
          <w:numId w:val="7"/>
        </w:numPr>
        <w:tabs>
          <w:tab w:val="clear" w:pos="648"/>
          <w:tab w:val="num" w:pos="611"/>
        </w:tabs>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1F8FC191" w14:textId="77777777" w:rsidR="00CE6607" w:rsidRPr="001C0B44" w:rsidRDefault="00CE6607" w:rsidP="008921A8">
      <w:pPr>
        <w:pStyle w:val="a6"/>
        <w:tabs>
          <w:tab w:val="num" w:pos="611"/>
        </w:tabs>
        <w:ind w:left="611" w:hanging="323"/>
        <w:rPr>
          <w:sz w:val="24"/>
        </w:rPr>
      </w:pPr>
    </w:p>
    <w:p w14:paraId="6901A8D2" w14:textId="77777777" w:rsidR="00CE6607" w:rsidRPr="001C0B44" w:rsidRDefault="00CE6607" w:rsidP="008921A8">
      <w:pPr>
        <w:pStyle w:val="a6"/>
        <w:ind w:left="720" w:hanging="720"/>
        <w:rPr>
          <w:sz w:val="24"/>
          <w:rtl/>
        </w:rPr>
      </w:pPr>
    </w:p>
    <w:p w14:paraId="7FB675A0" w14:textId="77777777" w:rsidR="00CE6607" w:rsidRPr="007678B0" w:rsidRDefault="00CE6607" w:rsidP="008921A8">
      <w:pPr>
        <w:pStyle w:val="a6"/>
        <w:ind w:left="720" w:hanging="720"/>
        <w:rPr>
          <w:sz w:val="24"/>
          <w:rtl/>
        </w:rPr>
      </w:pPr>
      <w:r w:rsidRPr="007678B0">
        <w:rPr>
          <w:sz w:val="24"/>
          <w:rtl/>
        </w:rPr>
        <w:t xml:space="preserve">                                                                               בכבוד רב,</w:t>
      </w:r>
    </w:p>
    <w:p w14:paraId="15CB6633" w14:textId="77777777" w:rsidR="00CE6607" w:rsidRPr="00B7230D" w:rsidRDefault="00CE6607" w:rsidP="008921A8">
      <w:pPr>
        <w:pStyle w:val="a6"/>
        <w:ind w:left="720" w:hanging="720"/>
        <w:rPr>
          <w:sz w:val="24"/>
          <w:rtl/>
        </w:rPr>
      </w:pPr>
      <w:r w:rsidRPr="00B7230D">
        <w:rPr>
          <w:sz w:val="24"/>
          <w:rtl/>
        </w:rPr>
        <w:t xml:space="preserve">                                                                                             ______________</w:t>
      </w:r>
    </w:p>
    <w:p w14:paraId="371C7BBC" w14:textId="77777777" w:rsidR="00CE6607" w:rsidRPr="00B7230D" w:rsidRDefault="00CE6607" w:rsidP="008921A8">
      <w:pPr>
        <w:pStyle w:val="a6"/>
        <w:ind w:left="720" w:hanging="720"/>
        <w:rPr>
          <w:sz w:val="24"/>
          <w:rtl/>
        </w:rPr>
      </w:pPr>
      <w:r w:rsidRPr="00B7230D">
        <w:rPr>
          <w:sz w:val="24"/>
          <w:rtl/>
        </w:rPr>
        <w:t xml:space="preserve">                                                                                                   ה מ צ י ע</w:t>
      </w:r>
    </w:p>
    <w:p w14:paraId="5AC3A088" w14:textId="77777777" w:rsidR="00CE6607" w:rsidRPr="00B7230D" w:rsidRDefault="00CE6607" w:rsidP="008921A8">
      <w:pPr>
        <w:pStyle w:val="a6"/>
        <w:ind w:left="720" w:hanging="720"/>
        <w:rPr>
          <w:sz w:val="24"/>
          <w:rtl/>
        </w:rPr>
      </w:pPr>
    </w:p>
    <w:p w14:paraId="1DF254F4" w14:textId="77777777" w:rsidR="00CE6607" w:rsidRPr="00114A1D" w:rsidRDefault="00114A1D" w:rsidP="00114A1D">
      <w:pPr>
        <w:pStyle w:val="a6"/>
        <w:ind w:left="720" w:hanging="720"/>
        <w:jc w:val="center"/>
        <w:rPr>
          <w:b/>
          <w:bCs/>
          <w:sz w:val="24"/>
          <w:u w:val="single"/>
          <w:rtl/>
        </w:rPr>
      </w:pPr>
      <w:r>
        <w:rPr>
          <w:rFonts w:hint="cs"/>
          <w:b/>
          <w:bCs/>
          <w:sz w:val="24"/>
          <w:u w:val="single"/>
          <w:rtl/>
        </w:rPr>
        <w:t>אישור עורך דין</w:t>
      </w:r>
    </w:p>
    <w:p w14:paraId="74B1DC6B" w14:textId="77777777" w:rsidR="00CE6607" w:rsidRPr="00B7230D" w:rsidRDefault="00CE6607" w:rsidP="008921A8">
      <w:pPr>
        <w:pStyle w:val="a6"/>
        <w:ind w:left="720" w:hanging="720"/>
        <w:rPr>
          <w:sz w:val="24"/>
          <w:rtl/>
        </w:rPr>
      </w:pPr>
    </w:p>
    <w:p w14:paraId="6661F585" w14:textId="77777777" w:rsidR="00CE6607" w:rsidRPr="00B7230D" w:rsidRDefault="00CE6607" w:rsidP="008921A8">
      <w:pPr>
        <w:pStyle w:val="a6"/>
        <w:rPr>
          <w:sz w:val="24"/>
          <w:rtl/>
        </w:rPr>
      </w:pPr>
      <w:r w:rsidRPr="00B7230D">
        <w:rPr>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714EADF" w14:textId="77777777" w:rsidR="00CE6607" w:rsidRPr="00B7230D" w:rsidRDefault="00CE6607" w:rsidP="008921A8">
      <w:pPr>
        <w:pStyle w:val="a6"/>
        <w:ind w:left="720" w:hanging="720"/>
        <w:rPr>
          <w:sz w:val="24"/>
          <w:rtl/>
        </w:rPr>
      </w:pPr>
    </w:p>
    <w:p w14:paraId="58835B01" w14:textId="77777777" w:rsidR="00CE6607" w:rsidRPr="00B7230D" w:rsidRDefault="00CE6607" w:rsidP="008921A8">
      <w:pPr>
        <w:pStyle w:val="a6"/>
        <w:ind w:left="720" w:hanging="720"/>
        <w:rPr>
          <w:sz w:val="24"/>
          <w:rtl/>
        </w:rPr>
      </w:pPr>
      <w:r w:rsidRPr="00B7230D">
        <w:rPr>
          <w:sz w:val="24"/>
          <w:rtl/>
        </w:rPr>
        <w:t xml:space="preserve">                                                                                           _____________           </w:t>
      </w:r>
    </w:p>
    <w:p w14:paraId="36C6A3B3" w14:textId="70B82E03" w:rsidR="00510205" w:rsidRDefault="00CE6607" w:rsidP="00510205">
      <w:pPr>
        <w:pStyle w:val="a6"/>
        <w:rPr>
          <w:sz w:val="24"/>
          <w:rtl/>
        </w:rPr>
      </w:pPr>
      <w:r w:rsidRPr="00B7230D">
        <w:rPr>
          <w:sz w:val="24"/>
          <w:rtl/>
        </w:rPr>
        <w:t xml:space="preserve">                                                                                                   </w:t>
      </w:r>
      <w:r w:rsidR="00510205">
        <w:rPr>
          <w:sz w:val="24"/>
          <w:rtl/>
        </w:rPr>
        <w:t xml:space="preserve">עורך  -  דין  </w:t>
      </w:r>
    </w:p>
    <w:p w14:paraId="225282FA" w14:textId="77777777" w:rsidR="00510205" w:rsidRDefault="00510205">
      <w:pPr>
        <w:bidi w:val="0"/>
        <w:spacing w:after="200" w:line="276" w:lineRule="auto"/>
        <w:rPr>
          <w:sz w:val="24"/>
          <w:rtl/>
        </w:rPr>
      </w:pPr>
      <w:r>
        <w:rPr>
          <w:sz w:val="24"/>
          <w:rtl/>
        </w:rPr>
        <w:br w:type="page"/>
      </w:r>
    </w:p>
    <w:p w14:paraId="34F63467" w14:textId="4B99EEE6" w:rsidR="00573112" w:rsidRPr="008921A8" w:rsidRDefault="00CE6607" w:rsidP="00510205">
      <w:pPr>
        <w:pStyle w:val="a6"/>
        <w:rPr>
          <w:b/>
          <w:bCs/>
          <w:sz w:val="24"/>
        </w:rPr>
      </w:pPr>
      <w:r w:rsidRPr="00B7230D">
        <w:rPr>
          <w:sz w:val="24"/>
          <w:rtl/>
        </w:rPr>
        <w:lastRenderedPageBreak/>
        <w:t xml:space="preserve">      </w:t>
      </w:r>
    </w:p>
    <w:p w14:paraId="64452AEF" w14:textId="77777777" w:rsidR="00CE6607" w:rsidRPr="008921A8" w:rsidRDefault="00CE6607" w:rsidP="004722B3">
      <w:pPr>
        <w:pStyle w:val="a8"/>
        <w:rPr>
          <w:sz w:val="24"/>
          <w:rtl/>
        </w:rPr>
      </w:pPr>
      <w:proofErr w:type="spellStart"/>
      <w:r w:rsidRPr="008921A8">
        <w:rPr>
          <w:sz w:val="24"/>
          <w:rtl/>
        </w:rPr>
        <w:t>המינהל</w:t>
      </w:r>
      <w:proofErr w:type="spellEnd"/>
      <w:r w:rsidRPr="008921A8">
        <w:rPr>
          <w:sz w:val="24"/>
          <w:rtl/>
        </w:rPr>
        <w:t xml:space="preserve"> האזרחי לאזור יהודה והשומרון</w:t>
      </w:r>
    </w:p>
    <w:p w14:paraId="4C8CF2A8" w14:textId="77777777" w:rsidR="00CE6607" w:rsidRPr="008921A8" w:rsidRDefault="00CE6607" w:rsidP="004722B3">
      <w:pPr>
        <w:spacing w:line="360" w:lineRule="auto"/>
        <w:jc w:val="center"/>
        <w:rPr>
          <w:b/>
          <w:bCs/>
          <w:sz w:val="24"/>
          <w:rtl/>
        </w:rPr>
      </w:pPr>
    </w:p>
    <w:p w14:paraId="5645FD15" w14:textId="3113DA35" w:rsidR="00CE6607" w:rsidRPr="008921A8" w:rsidRDefault="00CE6607" w:rsidP="00510205">
      <w:pPr>
        <w:spacing w:line="360" w:lineRule="auto"/>
        <w:jc w:val="center"/>
        <w:rPr>
          <w:b/>
          <w:bCs/>
          <w:sz w:val="24"/>
          <w:rtl/>
        </w:rPr>
      </w:pPr>
      <w:r w:rsidRPr="002B3E22">
        <w:rPr>
          <w:b/>
          <w:bCs/>
          <w:sz w:val="24"/>
          <w:u w:val="single"/>
          <w:rtl/>
        </w:rPr>
        <w:t xml:space="preserve">הסכם </w:t>
      </w:r>
      <w:r w:rsidR="00F37604" w:rsidRPr="00F37604">
        <w:rPr>
          <w:b/>
          <w:bCs/>
          <w:sz w:val="24"/>
          <w:u w:val="single"/>
          <w:rtl/>
        </w:rPr>
        <w:t xml:space="preserve">אספקת </w:t>
      </w:r>
      <w:r w:rsidR="00256AE8">
        <w:rPr>
          <w:rFonts w:hint="cs"/>
          <w:b/>
          <w:bCs/>
          <w:sz w:val="24"/>
          <w:u w:val="single"/>
          <w:rtl/>
        </w:rPr>
        <w:t>שילוט יער</w:t>
      </w:r>
      <w:r w:rsidRPr="002B3E22">
        <w:rPr>
          <w:b/>
          <w:bCs/>
          <w:sz w:val="24"/>
          <w:u w:val="single"/>
          <w:rtl/>
        </w:rPr>
        <w:t xml:space="preserve"> </w:t>
      </w:r>
      <w:r w:rsidR="00F028B9" w:rsidRPr="002B3E22">
        <w:rPr>
          <w:rFonts w:hint="eastAsia"/>
          <w:b/>
          <w:bCs/>
          <w:sz w:val="24"/>
          <w:u w:val="single"/>
          <w:rtl/>
        </w:rPr>
        <w:t>על</w:t>
      </w:r>
      <w:r w:rsidR="00F028B9" w:rsidRPr="002B3E22">
        <w:rPr>
          <w:b/>
          <w:bCs/>
          <w:sz w:val="24"/>
          <w:u w:val="single"/>
          <w:rtl/>
        </w:rPr>
        <w:t xml:space="preserve"> ידי </w:t>
      </w:r>
      <w:proofErr w:type="spellStart"/>
      <w:r w:rsidR="00510205" w:rsidRPr="002B3E22">
        <w:rPr>
          <w:rFonts w:hint="eastAsia"/>
          <w:b/>
          <w:bCs/>
          <w:sz w:val="24"/>
          <w:u w:val="single"/>
          <w:rtl/>
        </w:rPr>
        <w:t>ב</w:t>
      </w:r>
      <w:r w:rsidR="00F028B9" w:rsidRPr="002B3E22">
        <w:rPr>
          <w:rFonts w:hint="eastAsia"/>
          <w:b/>
          <w:bCs/>
          <w:sz w:val="24"/>
          <w:u w:val="single"/>
          <w:rtl/>
        </w:rPr>
        <w:t>מינהל</w:t>
      </w:r>
      <w:proofErr w:type="spellEnd"/>
      <w:r w:rsidR="00F028B9" w:rsidRPr="002B3E22">
        <w:rPr>
          <w:b/>
          <w:bCs/>
          <w:sz w:val="24"/>
          <w:u w:val="single"/>
          <w:rtl/>
        </w:rPr>
        <w:t xml:space="preserve"> האזרחי </w:t>
      </w:r>
      <w:proofErr w:type="spellStart"/>
      <w:r w:rsidRPr="002B3E22">
        <w:rPr>
          <w:b/>
          <w:bCs/>
          <w:sz w:val="24"/>
          <w:u w:val="single"/>
          <w:rtl/>
        </w:rPr>
        <w:t>לאיו"ש</w:t>
      </w:r>
      <w:proofErr w:type="spellEnd"/>
    </w:p>
    <w:p w14:paraId="560AF79A" w14:textId="5C3D2AED" w:rsidR="00576945" w:rsidRPr="008921A8" w:rsidRDefault="00264E4A" w:rsidP="0036394B">
      <w:pPr>
        <w:spacing w:line="360" w:lineRule="auto"/>
        <w:jc w:val="center"/>
        <w:rPr>
          <w:b/>
          <w:bCs/>
          <w:sz w:val="24"/>
          <w:rtl/>
        </w:rPr>
      </w:pPr>
      <w:r w:rsidRPr="005219D8">
        <w:rPr>
          <w:rFonts w:hint="cs"/>
          <w:b/>
          <w:bCs/>
          <w:sz w:val="24"/>
          <w:rtl/>
        </w:rPr>
        <w:t>מכרז</w:t>
      </w:r>
      <w:r w:rsidRPr="005219D8">
        <w:rPr>
          <w:b/>
          <w:bCs/>
          <w:sz w:val="24"/>
          <w:rtl/>
        </w:rPr>
        <w:t xml:space="preserve"> </w:t>
      </w:r>
      <w:r w:rsidRPr="005219D8">
        <w:rPr>
          <w:rFonts w:hint="cs"/>
          <w:b/>
          <w:bCs/>
          <w:sz w:val="24"/>
          <w:rtl/>
        </w:rPr>
        <w:t>מס</w:t>
      </w:r>
      <w:r w:rsidRPr="005219D8">
        <w:rPr>
          <w:b/>
          <w:bCs/>
          <w:sz w:val="24"/>
          <w:rtl/>
        </w:rPr>
        <w:t>'</w:t>
      </w:r>
      <w:r w:rsidR="00241C3A" w:rsidRPr="005219D8">
        <w:rPr>
          <w:b/>
          <w:bCs/>
          <w:sz w:val="24"/>
          <w:rtl/>
        </w:rPr>
        <w:t xml:space="preserve"> </w:t>
      </w:r>
      <w:r w:rsidR="00B27AA5" w:rsidRPr="005219D8">
        <w:rPr>
          <w:b/>
          <w:bCs/>
          <w:sz w:val="24"/>
          <w:rtl/>
        </w:rPr>
        <w:t>22/19</w:t>
      </w:r>
      <w:r w:rsidR="005553F5" w:rsidRPr="008921A8">
        <w:rPr>
          <w:b/>
          <w:bCs/>
          <w:sz w:val="24"/>
          <w:rtl/>
        </w:rPr>
        <w:t xml:space="preserve"> </w:t>
      </w:r>
    </w:p>
    <w:p w14:paraId="7DC9BB23" w14:textId="77777777" w:rsidR="00CE6607" w:rsidRPr="008921A8" w:rsidRDefault="00CE6607" w:rsidP="00EE4955">
      <w:pPr>
        <w:spacing w:line="360" w:lineRule="auto"/>
        <w:jc w:val="center"/>
        <w:rPr>
          <w:b/>
          <w:bCs/>
          <w:sz w:val="24"/>
          <w:rtl/>
        </w:rPr>
      </w:pPr>
      <w:r w:rsidRPr="008921A8">
        <w:rPr>
          <w:b/>
          <w:bCs/>
          <w:sz w:val="24"/>
          <w:rtl/>
        </w:rPr>
        <w:t>שנערך ונחתם בבית אל ביום ___ בחודש ___ שנה _____</w:t>
      </w:r>
    </w:p>
    <w:p w14:paraId="3F1D3902" w14:textId="77777777" w:rsidR="00CE6607" w:rsidRPr="008921A8" w:rsidRDefault="00CE6607" w:rsidP="004722B3">
      <w:pPr>
        <w:spacing w:line="360" w:lineRule="auto"/>
        <w:jc w:val="both"/>
        <w:rPr>
          <w:b/>
          <w:bCs/>
          <w:sz w:val="24"/>
          <w:rtl/>
        </w:rPr>
      </w:pPr>
    </w:p>
    <w:p w14:paraId="5F20CEFA" w14:textId="77777777" w:rsidR="00CE6607" w:rsidRPr="00B7230D" w:rsidRDefault="00CE6607" w:rsidP="0036394B">
      <w:pPr>
        <w:spacing w:line="360" w:lineRule="auto"/>
        <w:jc w:val="both"/>
        <w:rPr>
          <w:b/>
          <w:bCs/>
          <w:sz w:val="24"/>
          <w:u w:val="single"/>
          <w:rtl/>
        </w:rPr>
      </w:pPr>
    </w:p>
    <w:p w14:paraId="08B13114" w14:textId="77777777" w:rsidR="00CE6607" w:rsidRPr="00763F7F" w:rsidRDefault="00CE6607" w:rsidP="0036394B">
      <w:pPr>
        <w:spacing w:line="360" w:lineRule="auto"/>
        <w:jc w:val="both"/>
        <w:rPr>
          <w:b/>
          <w:bCs/>
          <w:sz w:val="24"/>
          <w:u w:val="single"/>
          <w:rtl/>
        </w:rPr>
      </w:pPr>
      <w:proofErr w:type="spellStart"/>
      <w:r w:rsidRPr="00B7230D">
        <w:rPr>
          <w:b/>
          <w:bCs/>
          <w:sz w:val="24"/>
          <w:u w:val="single"/>
          <w:rtl/>
        </w:rPr>
        <w:t>המינהל</w:t>
      </w:r>
      <w:proofErr w:type="spellEnd"/>
      <w:r w:rsidRPr="00B7230D">
        <w:rPr>
          <w:b/>
          <w:bCs/>
          <w:sz w:val="24"/>
          <w:u w:val="single"/>
          <w:rtl/>
        </w:rPr>
        <w:t xml:space="preserve"> האזרחי לאזור יהודה והשומרון</w:t>
      </w:r>
    </w:p>
    <w:p w14:paraId="10B48118" w14:textId="77777777" w:rsidR="00264E4A" w:rsidRPr="001C0B44" w:rsidRDefault="00264E4A" w:rsidP="00EE4955">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77C92B5D" w14:textId="7FC28FC3" w:rsidR="00CE6607" w:rsidRPr="007678B0" w:rsidRDefault="00CE6607" w:rsidP="005219D8">
      <w:pPr>
        <w:spacing w:line="360" w:lineRule="auto"/>
        <w:jc w:val="both"/>
        <w:rPr>
          <w:sz w:val="24"/>
          <w:rtl/>
        </w:rPr>
      </w:pPr>
      <w:r w:rsidRPr="007678B0">
        <w:rPr>
          <w:sz w:val="24"/>
          <w:rtl/>
        </w:rPr>
        <w:t xml:space="preserve">באמצעות קמ"ט אוצר </w:t>
      </w:r>
      <w:r w:rsidR="005219D8">
        <w:rPr>
          <w:rFonts w:hint="cs"/>
          <w:sz w:val="24"/>
          <w:rtl/>
        </w:rPr>
        <w:t xml:space="preserve">וקמ"ט חקלאות </w:t>
      </w:r>
      <w:r w:rsidR="00735AF9">
        <w:rPr>
          <w:rFonts w:hint="cs"/>
          <w:sz w:val="24"/>
          <w:rtl/>
        </w:rPr>
        <w:t xml:space="preserve"> ו/או </w:t>
      </w:r>
      <w:proofErr w:type="spellStart"/>
      <w:r w:rsidR="00735AF9">
        <w:rPr>
          <w:rFonts w:hint="cs"/>
          <w:sz w:val="24"/>
          <w:rtl/>
        </w:rPr>
        <w:t>ס.רמ"א</w:t>
      </w:r>
      <w:proofErr w:type="spellEnd"/>
    </w:p>
    <w:p w14:paraId="7B919115" w14:textId="77777777" w:rsidR="00CE6607" w:rsidRPr="00B7230D" w:rsidRDefault="00CE6607" w:rsidP="00EE4955">
      <w:pPr>
        <w:spacing w:line="360" w:lineRule="auto"/>
        <w:jc w:val="both"/>
        <w:rPr>
          <w:b/>
          <w:bCs/>
          <w:sz w:val="24"/>
          <w:rtl/>
        </w:rPr>
      </w:pPr>
      <w:r w:rsidRPr="00B7230D">
        <w:rPr>
          <w:b/>
          <w:bCs/>
          <w:sz w:val="24"/>
          <w:rtl/>
        </w:rPr>
        <w:t>(להלן - "</w:t>
      </w:r>
      <w:proofErr w:type="spellStart"/>
      <w:r w:rsidRPr="00B7230D">
        <w:rPr>
          <w:b/>
          <w:bCs/>
          <w:sz w:val="24"/>
          <w:rtl/>
        </w:rPr>
        <w:t>המינהל</w:t>
      </w:r>
      <w:proofErr w:type="spellEnd"/>
      <w:r w:rsidRPr="00B7230D">
        <w:rPr>
          <w:b/>
          <w:bCs/>
          <w:sz w:val="24"/>
          <w:rtl/>
        </w:rPr>
        <w:t>")</w:t>
      </w:r>
    </w:p>
    <w:p w14:paraId="1A77CE0A"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אחד</w:t>
      </w:r>
    </w:p>
    <w:p w14:paraId="01280F68" w14:textId="77777777" w:rsidR="00CE6607" w:rsidRPr="00B7230D" w:rsidRDefault="00CE6607" w:rsidP="004722B3">
      <w:pPr>
        <w:spacing w:line="360" w:lineRule="auto"/>
        <w:jc w:val="both"/>
        <w:rPr>
          <w:b/>
          <w:bCs/>
          <w:sz w:val="24"/>
          <w:rtl/>
        </w:rPr>
      </w:pPr>
    </w:p>
    <w:p w14:paraId="78E3BDFA" w14:textId="77777777" w:rsidR="00C7792B" w:rsidRPr="00B7230D" w:rsidRDefault="00C7792B" w:rsidP="008921A8">
      <w:pPr>
        <w:spacing w:line="360" w:lineRule="auto"/>
        <w:ind w:left="1152" w:hanging="1152"/>
        <w:rPr>
          <w:sz w:val="24"/>
          <w:rtl/>
        </w:rPr>
      </w:pPr>
      <w:r w:rsidRPr="00B7230D">
        <w:rPr>
          <w:b/>
          <w:bCs/>
          <w:sz w:val="24"/>
          <w:rtl/>
        </w:rPr>
        <w:t>לבין:</w:t>
      </w:r>
      <w:r w:rsidRPr="00B7230D">
        <w:rPr>
          <w:sz w:val="24"/>
          <w:rtl/>
        </w:rPr>
        <w:tab/>
        <w:t>_____________________________</w:t>
      </w:r>
    </w:p>
    <w:p w14:paraId="53FC1EAD" w14:textId="77777777" w:rsidR="00C7792B" w:rsidRPr="00B7230D" w:rsidRDefault="00C7792B" w:rsidP="008921A8">
      <w:pPr>
        <w:spacing w:line="360" w:lineRule="auto"/>
        <w:ind w:left="1152" w:hanging="1152"/>
        <w:rPr>
          <w:sz w:val="24"/>
          <w:rtl/>
        </w:rPr>
      </w:pPr>
      <w:r w:rsidRPr="00B7230D">
        <w:rPr>
          <w:sz w:val="24"/>
          <w:rtl/>
        </w:rPr>
        <w:t xml:space="preserve">                     _____________________________</w:t>
      </w:r>
    </w:p>
    <w:p w14:paraId="0A31A5CC" w14:textId="77777777" w:rsidR="00C7792B" w:rsidRPr="00B7230D" w:rsidRDefault="00C7792B" w:rsidP="008921A8">
      <w:pPr>
        <w:spacing w:line="360" w:lineRule="auto"/>
        <w:ind w:left="1152" w:hanging="1152"/>
        <w:rPr>
          <w:sz w:val="24"/>
          <w:rtl/>
        </w:rPr>
      </w:pPr>
      <w:r w:rsidRPr="00B7230D">
        <w:rPr>
          <w:sz w:val="24"/>
          <w:rtl/>
        </w:rPr>
        <w:tab/>
        <w:t>_____________________________</w:t>
      </w:r>
    </w:p>
    <w:p w14:paraId="2DB23982" w14:textId="31A4B49E" w:rsidR="00C7792B" w:rsidRPr="00B7230D" w:rsidRDefault="00C7792B" w:rsidP="008921A8">
      <w:pPr>
        <w:spacing w:line="360" w:lineRule="auto"/>
        <w:ind w:left="1152"/>
        <w:rPr>
          <w:sz w:val="24"/>
          <w:rtl/>
        </w:rPr>
      </w:pPr>
      <w:r w:rsidRPr="00B7230D">
        <w:rPr>
          <w:b/>
          <w:bCs/>
          <w:sz w:val="24"/>
          <w:rtl/>
        </w:rPr>
        <w:t>להלן: "</w:t>
      </w:r>
      <w:r w:rsidR="00A1561E">
        <w:rPr>
          <w:rFonts w:hint="cs"/>
          <w:b/>
          <w:bCs/>
          <w:sz w:val="24"/>
          <w:rtl/>
        </w:rPr>
        <w:t>הספק</w:t>
      </w:r>
      <w:r w:rsidRPr="00B7230D">
        <w:rPr>
          <w:b/>
          <w:bCs/>
          <w:sz w:val="24"/>
          <w:rtl/>
        </w:rPr>
        <w:t>"</w:t>
      </w:r>
      <w:r w:rsidR="00A1561E">
        <w:rPr>
          <w:rFonts w:hint="cs"/>
          <w:b/>
          <w:bCs/>
          <w:sz w:val="24"/>
          <w:rtl/>
        </w:rPr>
        <w:t>, "הקבלן"</w:t>
      </w:r>
      <w:r w:rsidR="00A1561E" w:rsidRPr="00200C05">
        <w:rPr>
          <w:b/>
          <w:bCs/>
          <w:sz w:val="24"/>
          <w:rtl/>
        </w:rPr>
        <w:t xml:space="preserve"> </w:t>
      </w:r>
      <w:r w:rsidR="00A1561E">
        <w:rPr>
          <w:rFonts w:hint="cs"/>
          <w:b/>
          <w:bCs/>
          <w:sz w:val="24"/>
          <w:rtl/>
        </w:rPr>
        <w:t>או "נותן ה</w:t>
      </w:r>
      <w:r w:rsidR="00095F33">
        <w:rPr>
          <w:rFonts w:hint="cs"/>
          <w:b/>
          <w:bCs/>
          <w:sz w:val="24"/>
          <w:rtl/>
        </w:rPr>
        <w:t>טובין</w:t>
      </w:r>
      <w:r w:rsidR="00A1561E">
        <w:rPr>
          <w:rFonts w:hint="cs"/>
          <w:b/>
          <w:bCs/>
          <w:sz w:val="24"/>
          <w:rtl/>
        </w:rPr>
        <w:t>"</w:t>
      </w:r>
      <w:r w:rsidRPr="00B7230D">
        <w:rPr>
          <w:sz w:val="24"/>
          <w:rtl/>
        </w:rPr>
        <w:t xml:space="preserve">                                                                                               </w:t>
      </w:r>
    </w:p>
    <w:p w14:paraId="2955051F"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שני</w:t>
      </w:r>
    </w:p>
    <w:p w14:paraId="3DB24862" w14:textId="77777777" w:rsidR="00CE6607" w:rsidRPr="00B7230D" w:rsidRDefault="00CE6607" w:rsidP="004722B3">
      <w:pPr>
        <w:spacing w:line="360" w:lineRule="auto"/>
        <w:jc w:val="both"/>
        <w:rPr>
          <w:sz w:val="24"/>
          <w:rtl/>
        </w:rPr>
      </w:pPr>
    </w:p>
    <w:p w14:paraId="7B8FB46F" w14:textId="6B98685E" w:rsidR="00CE6607" w:rsidRPr="004E2523" w:rsidRDefault="00CE6607" w:rsidP="00F028B9">
      <w:pPr>
        <w:spacing w:line="360" w:lineRule="auto"/>
        <w:ind w:left="885" w:hanging="885"/>
        <w:jc w:val="both"/>
        <w:rPr>
          <w:sz w:val="24"/>
          <w:rtl/>
        </w:rPr>
      </w:pPr>
      <w:r w:rsidRPr="004E2523">
        <w:rPr>
          <w:b/>
          <w:bCs/>
          <w:sz w:val="24"/>
          <w:rtl/>
        </w:rPr>
        <w:t>הואיל</w:t>
      </w:r>
      <w:r w:rsidRPr="004E2523">
        <w:rPr>
          <w:sz w:val="24"/>
          <w:rtl/>
        </w:rPr>
        <w:t xml:space="preserve"> </w:t>
      </w:r>
      <w:r w:rsidRPr="004E2523">
        <w:rPr>
          <w:sz w:val="24"/>
          <w:rtl/>
        </w:rPr>
        <w:tab/>
      </w:r>
      <w:proofErr w:type="spellStart"/>
      <w:r w:rsidRPr="004E2523">
        <w:rPr>
          <w:sz w:val="24"/>
          <w:rtl/>
        </w:rPr>
        <w:t>והמינהל</w:t>
      </w:r>
      <w:proofErr w:type="spellEnd"/>
      <w:r w:rsidRPr="004E2523">
        <w:rPr>
          <w:sz w:val="24"/>
          <w:rtl/>
        </w:rPr>
        <w:t xml:space="preserve"> יצא בפניה מס'</w:t>
      </w:r>
      <w:r w:rsidR="00241C3A" w:rsidRPr="004E2523">
        <w:rPr>
          <w:sz w:val="24"/>
          <w:rtl/>
        </w:rPr>
        <w:t xml:space="preserve"> </w:t>
      </w:r>
      <w:r w:rsidR="00B27AA5" w:rsidRPr="004E2523">
        <w:rPr>
          <w:sz w:val="24"/>
          <w:u w:val="single"/>
          <w:rtl/>
        </w:rPr>
        <w:t>22/19</w:t>
      </w:r>
      <w:r w:rsidRPr="004E2523">
        <w:rPr>
          <w:sz w:val="24"/>
          <w:rtl/>
        </w:rPr>
        <w:t xml:space="preserve"> לקבלת הצעות</w:t>
      </w:r>
      <w:r w:rsidR="00086EA7" w:rsidRPr="004E2523">
        <w:rPr>
          <w:sz w:val="24"/>
          <w:rtl/>
        </w:rPr>
        <w:t xml:space="preserve"> </w:t>
      </w:r>
      <w:r w:rsidR="00F37604" w:rsidRPr="004E2523">
        <w:rPr>
          <w:sz w:val="24"/>
          <w:rtl/>
        </w:rPr>
        <w:t xml:space="preserve">אספקת </w:t>
      </w:r>
      <w:r w:rsidR="00256AE8" w:rsidRPr="004E2523">
        <w:rPr>
          <w:rFonts w:hint="cs"/>
          <w:sz w:val="24"/>
          <w:rtl/>
        </w:rPr>
        <w:t>שילוט יער</w:t>
      </w:r>
      <w:r w:rsidR="00F37604" w:rsidRPr="004E2523" w:rsidDel="00E23E65">
        <w:rPr>
          <w:b/>
          <w:bCs/>
          <w:sz w:val="24"/>
          <w:u w:val="single"/>
          <w:rtl/>
        </w:rPr>
        <w:t xml:space="preserve"> </w:t>
      </w:r>
      <w:proofErr w:type="spellStart"/>
      <w:r w:rsidR="00086EA7" w:rsidRPr="004E2523">
        <w:rPr>
          <w:rFonts w:hint="cs"/>
          <w:sz w:val="24"/>
          <w:rtl/>
        </w:rPr>
        <w:t>במינהל</w:t>
      </w:r>
      <w:proofErr w:type="spellEnd"/>
      <w:r w:rsidR="00086EA7" w:rsidRPr="004E2523">
        <w:rPr>
          <w:sz w:val="24"/>
          <w:rtl/>
        </w:rPr>
        <w:t xml:space="preserve"> האזרחי</w:t>
      </w:r>
      <w:r w:rsidRPr="004E2523">
        <w:rPr>
          <w:sz w:val="24"/>
          <w:rtl/>
        </w:rPr>
        <w:t>;</w:t>
      </w:r>
    </w:p>
    <w:p w14:paraId="530A088C" w14:textId="38D61BBE" w:rsidR="00CE6607" w:rsidRPr="004E2523" w:rsidRDefault="00CE6607" w:rsidP="004722B3">
      <w:pPr>
        <w:spacing w:line="360" w:lineRule="auto"/>
        <w:jc w:val="both"/>
        <w:rPr>
          <w:sz w:val="24"/>
          <w:rtl/>
        </w:rPr>
      </w:pPr>
      <w:r w:rsidRPr="004E2523">
        <w:rPr>
          <w:b/>
          <w:bCs/>
          <w:sz w:val="24"/>
          <w:rtl/>
        </w:rPr>
        <w:t>והואיל</w:t>
      </w:r>
      <w:r w:rsidRPr="004E2523">
        <w:rPr>
          <w:sz w:val="24"/>
          <w:rtl/>
        </w:rPr>
        <w:t xml:space="preserve">     והצעת ה</w:t>
      </w:r>
      <w:r w:rsidR="001366BA" w:rsidRPr="004E2523">
        <w:rPr>
          <w:sz w:val="24"/>
          <w:rtl/>
        </w:rPr>
        <w:t>ספק</w:t>
      </w:r>
      <w:r w:rsidRPr="004E2523">
        <w:rPr>
          <w:sz w:val="24"/>
          <w:rtl/>
        </w:rPr>
        <w:t xml:space="preserve"> נמצאה תואמת לדרישות המכרז;</w:t>
      </w:r>
    </w:p>
    <w:p w14:paraId="42F6D75F" w14:textId="6C1D3EFF" w:rsidR="00A1561E" w:rsidRPr="00A1561E" w:rsidRDefault="00A1561E" w:rsidP="004E2523">
      <w:pPr>
        <w:spacing w:line="360" w:lineRule="auto"/>
        <w:jc w:val="both"/>
        <w:rPr>
          <w:sz w:val="24"/>
          <w:rtl/>
        </w:rPr>
      </w:pPr>
      <w:r w:rsidRPr="004E2523">
        <w:rPr>
          <w:rFonts w:hint="cs"/>
          <w:b/>
          <w:bCs/>
          <w:sz w:val="24"/>
          <w:rtl/>
        </w:rPr>
        <w:t>והואיל</w:t>
      </w:r>
      <w:r w:rsidRPr="004E2523">
        <w:rPr>
          <w:sz w:val="24"/>
          <w:rtl/>
        </w:rPr>
        <w:tab/>
      </w:r>
      <w:r w:rsidRPr="004E2523">
        <w:rPr>
          <w:rFonts w:hint="cs"/>
          <w:sz w:val="24"/>
          <w:rtl/>
        </w:rPr>
        <w:t xml:space="preserve">  והמציע עוסק בין היתר </w:t>
      </w:r>
      <w:r w:rsidR="004E2523" w:rsidRPr="004E2523">
        <w:rPr>
          <w:rFonts w:hint="cs"/>
          <w:sz w:val="24"/>
          <w:rtl/>
        </w:rPr>
        <w:t>אספקת שילוט יער</w:t>
      </w:r>
      <w:r w:rsidRPr="004E2523">
        <w:rPr>
          <w:sz w:val="24"/>
          <w:rtl/>
        </w:rPr>
        <w:t>;</w:t>
      </w:r>
    </w:p>
    <w:p w14:paraId="12B142AA" w14:textId="2553C9CA" w:rsidR="00CE6607" w:rsidRPr="00B7230D" w:rsidRDefault="00CE6607" w:rsidP="004722B3">
      <w:pPr>
        <w:spacing w:line="360" w:lineRule="auto"/>
        <w:ind w:left="864" w:hanging="864"/>
        <w:jc w:val="both"/>
        <w:rPr>
          <w:sz w:val="24"/>
          <w:rtl/>
        </w:rPr>
      </w:pPr>
      <w:r w:rsidRPr="00B7230D">
        <w:rPr>
          <w:b/>
          <w:bCs/>
          <w:sz w:val="24"/>
          <w:rtl/>
        </w:rPr>
        <w:t>והואיל</w:t>
      </w:r>
      <w:r w:rsidRPr="00B7230D">
        <w:rPr>
          <w:sz w:val="24"/>
          <w:rtl/>
        </w:rPr>
        <w:tab/>
      </w:r>
      <w:proofErr w:type="spellStart"/>
      <w:r w:rsidRPr="00B7230D">
        <w:rPr>
          <w:sz w:val="24"/>
          <w:rtl/>
        </w:rPr>
        <w:t>והמינהל</w:t>
      </w:r>
      <w:proofErr w:type="spellEnd"/>
      <w:r w:rsidRPr="00B7230D">
        <w:rPr>
          <w:sz w:val="24"/>
          <w:rtl/>
        </w:rPr>
        <w:t xml:space="preserve"> מעוניין כי ה</w:t>
      </w:r>
      <w:r w:rsidR="001366BA">
        <w:rPr>
          <w:rFonts w:hint="cs"/>
          <w:sz w:val="24"/>
          <w:rtl/>
        </w:rPr>
        <w:t>ספק</w:t>
      </w:r>
      <w:r w:rsidRPr="00B7230D">
        <w:rPr>
          <w:sz w:val="24"/>
          <w:rtl/>
        </w:rPr>
        <w:t xml:space="preserve"> יעניק לו </w:t>
      </w:r>
      <w:r w:rsidR="00095F33">
        <w:rPr>
          <w:sz w:val="24"/>
          <w:rtl/>
        </w:rPr>
        <w:t>טובין</w:t>
      </w:r>
      <w:r w:rsidR="001366BA">
        <w:rPr>
          <w:rFonts w:hint="cs"/>
          <w:sz w:val="24"/>
          <w:rtl/>
        </w:rPr>
        <w:t xml:space="preserve"> </w:t>
      </w:r>
      <w:r w:rsidRPr="00B7230D">
        <w:rPr>
          <w:sz w:val="24"/>
          <w:rtl/>
        </w:rPr>
        <w:t xml:space="preserve">כמפורט בהסכם זה (להלן – </w:t>
      </w:r>
      <w:r w:rsidRPr="00B7230D">
        <w:rPr>
          <w:b/>
          <w:bCs/>
          <w:sz w:val="24"/>
          <w:rtl/>
        </w:rPr>
        <w:t>"ה</w:t>
      </w:r>
      <w:r w:rsidR="00095F33">
        <w:rPr>
          <w:b/>
          <w:bCs/>
          <w:sz w:val="24"/>
          <w:rtl/>
        </w:rPr>
        <w:t>טובין</w:t>
      </w:r>
      <w:r w:rsidRPr="00B7230D">
        <w:rPr>
          <w:b/>
          <w:bCs/>
          <w:sz w:val="24"/>
          <w:rtl/>
        </w:rPr>
        <w:t>"</w:t>
      </w:r>
      <w:r w:rsidRPr="00B7230D">
        <w:rPr>
          <w:sz w:val="24"/>
          <w:rtl/>
        </w:rPr>
        <w:t>) כקבלן עצמאי, וה</w:t>
      </w:r>
      <w:r w:rsidR="001366BA">
        <w:rPr>
          <w:sz w:val="24"/>
          <w:rtl/>
        </w:rPr>
        <w:t>ספק</w:t>
      </w:r>
      <w:r w:rsidRPr="00B7230D">
        <w:rPr>
          <w:sz w:val="24"/>
          <w:rtl/>
        </w:rPr>
        <w:t xml:space="preserve"> מעוניין לתת </w:t>
      </w:r>
      <w:proofErr w:type="spellStart"/>
      <w:r w:rsidRPr="00B7230D">
        <w:rPr>
          <w:sz w:val="24"/>
          <w:rtl/>
        </w:rPr>
        <w:t>למינהל</w:t>
      </w:r>
      <w:proofErr w:type="spellEnd"/>
      <w:r w:rsidRPr="00B7230D">
        <w:rPr>
          <w:sz w:val="24"/>
          <w:rtl/>
        </w:rPr>
        <w:t xml:space="preserve"> את ה</w:t>
      </w:r>
      <w:r w:rsidR="00095F33">
        <w:rPr>
          <w:sz w:val="24"/>
          <w:rtl/>
        </w:rPr>
        <w:t>טובין</w:t>
      </w:r>
      <w:r w:rsidRPr="00B7230D">
        <w:rPr>
          <w:sz w:val="24"/>
          <w:rtl/>
        </w:rPr>
        <w:t xml:space="preserve"> כקבלן עצמאי - והכל כאמור בהסכם זה;</w:t>
      </w:r>
    </w:p>
    <w:p w14:paraId="35571D7E" w14:textId="1A710761" w:rsidR="00CE6607" w:rsidRPr="00B7230D" w:rsidRDefault="00CE6607" w:rsidP="004D2B06">
      <w:pPr>
        <w:spacing w:line="360" w:lineRule="auto"/>
        <w:ind w:left="864" w:hanging="864"/>
        <w:jc w:val="both"/>
        <w:rPr>
          <w:sz w:val="24"/>
          <w:rtl/>
        </w:rPr>
      </w:pPr>
      <w:r w:rsidRPr="00B7230D">
        <w:rPr>
          <w:b/>
          <w:bCs/>
          <w:sz w:val="24"/>
          <w:rtl/>
        </w:rPr>
        <w:t>והואיל</w:t>
      </w:r>
      <w:r w:rsidRPr="00B7230D">
        <w:rPr>
          <w:sz w:val="24"/>
          <w:rtl/>
        </w:rPr>
        <w:tab/>
        <w:t>וה</w:t>
      </w:r>
      <w:r w:rsidR="001366BA">
        <w:rPr>
          <w:sz w:val="24"/>
          <w:rtl/>
        </w:rPr>
        <w:t>ספק</w:t>
      </w:r>
      <w:r w:rsidRPr="00B7230D">
        <w:rPr>
          <w:sz w:val="24"/>
          <w:rtl/>
        </w:rPr>
        <w:t xml:space="preserve"> מצהיר, כי הוא </w:t>
      </w:r>
      <w:r w:rsidR="004D2B06" w:rsidRPr="00B7230D">
        <w:rPr>
          <w:sz w:val="24"/>
          <w:rtl/>
        </w:rPr>
        <w:t>ו</w:t>
      </w:r>
      <w:r w:rsidR="004D2B06">
        <w:rPr>
          <w:rFonts w:hint="cs"/>
          <w:sz w:val="24"/>
          <w:rtl/>
        </w:rPr>
        <w:t>מי</w:t>
      </w:r>
      <w:r w:rsidR="004D2B06" w:rsidRPr="00B7230D">
        <w:rPr>
          <w:sz w:val="24"/>
          <w:rtl/>
        </w:rPr>
        <w:t xml:space="preserve"> </w:t>
      </w:r>
      <w:r w:rsidRPr="00B7230D">
        <w:rPr>
          <w:sz w:val="24"/>
          <w:rtl/>
        </w:rPr>
        <w:t xml:space="preserve">מטעמו </w:t>
      </w:r>
      <w:r w:rsidR="008921A8">
        <w:rPr>
          <w:sz w:val="24"/>
          <w:rtl/>
        </w:rPr>
        <w:t>הם</w:t>
      </w:r>
      <w:r w:rsidRPr="00B7230D">
        <w:rPr>
          <w:sz w:val="24"/>
          <w:rtl/>
        </w:rPr>
        <w:t xml:space="preserve"> בעלי הידע, היכולת והכישורים הנדרשים לצורך </w:t>
      </w:r>
      <w:r w:rsidR="00095F33">
        <w:rPr>
          <w:sz w:val="24"/>
          <w:rtl/>
        </w:rPr>
        <w:t>אספקת הטובין</w:t>
      </w:r>
      <w:r w:rsidRPr="00B7230D">
        <w:rPr>
          <w:sz w:val="24"/>
          <w:rtl/>
        </w:rPr>
        <w:t>;</w:t>
      </w:r>
    </w:p>
    <w:p w14:paraId="6A134B47" w14:textId="7D34C22A"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והצדדים מסכימים ביניהם, כי עקב אופיים של ה</w:t>
      </w:r>
      <w:r w:rsidR="00095F33">
        <w:rPr>
          <w:sz w:val="24"/>
          <w:rtl/>
        </w:rPr>
        <w:t>טובין</w:t>
      </w:r>
      <w:r w:rsidRPr="00B7230D">
        <w:rPr>
          <w:sz w:val="24"/>
          <w:rtl/>
        </w:rPr>
        <w:t xml:space="preserve">,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13BE133" w14:textId="1BD30C7A" w:rsidR="00CE6607" w:rsidRPr="00B7230D" w:rsidRDefault="00CE6607" w:rsidP="004722B3">
      <w:pPr>
        <w:spacing w:line="360" w:lineRule="auto"/>
        <w:jc w:val="both"/>
        <w:rPr>
          <w:sz w:val="24"/>
          <w:rtl/>
        </w:rPr>
      </w:pPr>
      <w:r w:rsidRPr="00B7230D">
        <w:rPr>
          <w:b/>
          <w:bCs/>
          <w:sz w:val="24"/>
          <w:rtl/>
        </w:rPr>
        <w:t>והואיל</w:t>
      </w:r>
      <w:r w:rsidRPr="00B7230D">
        <w:rPr>
          <w:sz w:val="24"/>
          <w:rtl/>
        </w:rPr>
        <w:tab/>
        <w:t xml:space="preserve">  </w:t>
      </w:r>
      <w:proofErr w:type="spellStart"/>
      <w:r w:rsidRPr="00B7230D">
        <w:rPr>
          <w:sz w:val="24"/>
          <w:rtl/>
        </w:rPr>
        <w:t>והמינהל</w:t>
      </w:r>
      <w:proofErr w:type="spellEnd"/>
      <w:r w:rsidRPr="00B7230D">
        <w:rPr>
          <w:sz w:val="24"/>
          <w:rtl/>
        </w:rPr>
        <w:t xml:space="preserve"> מסכים להתקשרות עם ה</w:t>
      </w:r>
      <w:r w:rsidR="001366BA">
        <w:rPr>
          <w:sz w:val="24"/>
          <w:rtl/>
        </w:rPr>
        <w:t>ספק</w:t>
      </w:r>
      <w:r w:rsidRPr="00B7230D">
        <w:rPr>
          <w:sz w:val="24"/>
          <w:rtl/>
        </w:rPr>
        <w:t xml:space="preserve"> כקבלן עצמאי על בסיס הצהרה דלעיל;</w:t>
      </w:r>
    </w:p>
    <w:p w14:paraId="713B2569" w14:textId="77777777" w:rsidR="00CE6607" w:rsidRDefault="00CE6607" w:rsidP="0036394B">
      <w:pPr>
        <w:spacing w:line="360"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0C8CA75C" w14:textId="77777777" w:rsidR="008D6BB2" w:rsidRPr="00B7230D" w:rsidRDefault="008D6BB2" w:rsidP="0036394B">
      <w:pPr>
        <w:spacing w:line="360" w:lineRule="auto"/>
        <w:jc w:val="both"/>
        <w:rPr>
          <w:sz w:val="24"/>
          <w:rtl/>
        </w:rPr>
      </w:pPr>
    </w:p>
    <w:p w14:paraId="05171CB8" w14:textId="77777777" w:rsidR="00B753E3" w:rsidRPr="00B7230D" w:rsidRDefault="00CE6607" w:rsidP="008921A8">
      <w:pPr>
        <w:spacing w:line="360"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14:paraId="62B56954" w14:textId="77777777" w:rsidR="00B753E3" w:rsidRPr="00763F7F" w:rsidRDefault="00B753E3" w:rsidP="008921A8">
      <w:pPr>
        <w:spacing w:line="360" w:lineRule="auto"/>
        <w:jc w:val="center"/>
        <w:rPr>
          <w:b/>
          <w:bCs/>
          <w:sz w:val="24"/>
          <w:u w:val="single"/>
          <w:rtl/>
        </w:rPr>
      </w:pPr>
    </w:p>
    <w:p w14:paraId="649694FA" w14:textId="77777777" w:rsidR="00B753E3" w:rsidRDefault="00B753E3" w:rsidP="00D72544">
      <w:pPr>
        <w:pStyle w:val="a6"/>
        <w:numPr>
          <w:ilvl w:val="0"/>
          <w:numId w:val="80"/>
        </w:numPr>
        <w:rPr>
          <w:sz w:val="24"/>
          <w:u w:val="single"/>
        </w:rPr>
      </w:pPr>
      <w:r w:rsidRPr="00D516D7">
        <w:rPr>
          <w:b/>
          <w:bCs/>
          <w:sz w:val="24"/>
          <w:u w:val="single"/>
          <w:rtl/>
        </w:rPr>
        <w:t>היקף הוראות ההסכם ושינוייו</w:t>
      </w:r>
    </w:p>
    <w:p w14:paraId="7FDE3660" w14:textId="77777777" w:rsidR="00D72544" w:rsidRDefault="00D72544" w:rsidP="00D72544">
      <w:pPr>
        <w:pStyle w:val="a6"/>
        <w:numPr>
          <w:ilvl w:val="1"/>
          <w:numId w:val="80"/>
        </w:numPr>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0AD8EEE0" w14:textId="77777777" w:rsidR="00114A1D" w:rsidRDefault="00114A1D" w:rsidP="00D72544">
      <w:pPr>
        <w:pStyle w:val="a6"/>
        <w:numPr>
          <w:ilvl w:val="1"/>
          <w:numId w:val="80"/>
        </w:numPr>
        <w:rPr>
          <w:sz w:val="24"/>
          <w:u w:val="single"/>
        </w:rPr>
      </w:pPr>
      <w:r w:rsidRPr="00B7230D">
        <w:rPr>
          <w:sz w:val="24"/>
          <w:rtl/>
        </w:rPr>
        <w:lastRenderedPageBreak/>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3F50AD5D" w14:textId="77777777" w:rsidR="00114A1D" w:rsidRPr="00B7230D" w:rsidRDefault="00114A1D" w:rsidP="00114A1D">
      <w:pPr>
        <w:pStyle w:val="a6"/>
        <w:numPr>
          <w:ilvl w:val="1"/>
          <w:numId w:val="80"/>
        </w:numPr>
        <w:rPr>
          <w:sz w:val="24"/>
          <w:rtl/>
        </w:rPr>
      </w:pPr>
      <w:r w:rsidRPr="00B7230D">
        <w:rPr>
          <w:sz w:val="24"/>
          <w:rtl/>
        </w:rPr>
        <w:t>כל נספח להסכם, שייערך לאחר חתימת ההסכם, יהווה חלק בלתי נפרד מן ההסכם מרגע חתימת הצדדים על הנספח.</w:t>
      </w:r>
    </w:p>
    <w:p w14:paraId="1517A626" w14:textId="77777777" w:rsidR="00B753E3" w:rsidRDefault="00114A1D" w:rsidP="00114A1D">
      <w:pPr>
        <w:pStyle w:val="a6"/>
        <w:numPr>
          <w:ilvl w:val="1"/>
          <w:numId w:val="80"/>
        </w:numPr>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474DBFB8" w14:textId="77777777" w:rsidR="00114A1D" w:rsidRDefault="00114A1D" w:rsidP="00114A1D">
      <w:pPr>
        <w:pStyle w:val="a6"/>
        <w:ind w:left="792"/>
        <w:rPr>
          <w:sz w:val="24"/>
        </w:rPr>
      </w:pPr>
    </w:p>
    <w:p w14:paraId="0CC0CD5D" w14:textId="77777777" w:rsidR="00114A1D" w:rsidRPr="00114A1D" w:rsidRDefault="00114A1D" w:rsidP="00114A1D">
      <w:pPr>
        <w:pStyle w:val="a6"/>
        <w:numPr>
          <w:ilvl w:val="0"/>
          <w:numId w:val="80"/>
        </w:numPr>
        <w:rPr>
          <w:sz w:val="24"/>
        </w:rPr>
      </w:pPr>
      <w:r>
        <w:rPr>
          <w:rFonts w:hint="cs"/>
          <w:b/>
          <w:bCs/>
          <w:sz w:val="24"/>
          <w:u w:val="single"/>
          <w:rtl/>
        </w:rPr>
        <w:t>פרשנות</w:t>
      </w:r>
    </w:p>
    <w:p w14:paraId="5B932241" w14:textId="2EDF7503" w:rsidR="00114A1D" w:rsidRDefault="00114A1D" w:rsidP="00114A1D">
      <w:pPr>
        <w:pStyle w:val="a6"/>
        <w:numPr>
          <w:ilvl w:val="1"/>
          <w:numId w:val="80"/>
        </w:numPr>
        <w:rPr>
          <w:sz w:val="24"/>
        </w:rPr>
      </w:pPr>
      <w:r w:rsidRPr="00B7230D">
        <w:rPr>
          <w:sz w:val="24"/>
          <w:rtl/>
        </w:rPr>
        <w:t xml:space="preserve">בכל מקום בו קיימת סתירה או אי התאמה בין התחייבויות </w:t>
      </w:r>
      <w:r w:rsidRPr="00B7230D">
        <w:rPr>
          <w:rFonts w:hint="cs"/>
          <w:sz w:val="24"/>
          <w:rtl/>
        </w:rPr>
        <w:t>ה</w:t>
      </w:r>
      <w:r w:rsidR="001366BA">
        <w:rPr>
          <w:rFonts w:hint="cs"/>
          <w:sz w:val="24"/>
          <w:rtl/>
        </w:rPr>
        <w:t>ספק</w:t>
      </w:r>
      <w:r w:rsidRPr="00B7230D">
        <w:rPr>
          <w:sz w:val="24"/>
          <w:rtl/>
        </w:rPr>
        <w:t xml:space="preserve"> </w:t>
      </w:r>
      <w:r>
        <w:rPr>
          <w:rFonts w:hint="cs"/>
          <w:sz w:val="24"/>
          <w:rtl/>
        </w:rPr>
        <w:t>או</w:t>
      </w:r>
      <w:r w:rsidRPr="001C0B44">
        <w:rPr>
          <w:sz w:val="24"/>
          <w:rtl/>
        </w:rPr>
        <w:t xml:space="preserve"> זכויות </w:t>
      </w:r>
      <w:proofErr w:type="spellStart"/>
      <w:r w:rsidRPr="001C0B44">
        <w:rPr>
          <w:sz w:val="24"/>
          <w:rtl/>
        </w:rPr>
        <w:t>המינהל</w:t>
      </w:r>
      <w:proofErr w:type="spellEnd"/>
      <w:r w:rsidRPr="001C0B44">
        <w:rPr>
          <w:sz w:val="24"/>
          <w:rtl/>
        </w:rPr>
        <w:t xml:space="preserve"> האזרחי בהסכם (לרבות בנספחיו), תחול ההוראה המיטיבה עם </w:t>
      </w:r>
      <w:proofErr w:type="spellStart"/>
      <w:r w:rsidRPr="001C0B44">
        <w:rPr>
          <w:sz w:val="24"/>
          <w:rtl/>
        </w:rPr>
        <w:t>המינהל</w:t>
      </w:r>
      <w:proofErr w:type="spellEnd"/>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w:t>
      </w:r>
      <w:r w:rsidR="001366BA">
        <w:rPr>
          <w:rFonts w:hint="cs"/>
          <w:sz w:val="24"/>
          <w:rtl/>
        </w:rPr>
        <w:t>ספק</w:t>
      </w:r>
      <w:r w:rsidRPr="001C0B44">
        <w:rPr>
          <w:sz w:val="24"/>
          <w:rtl/>
        </w:rPr>
        <w:t>.</w:t>
      </w:r>
    </w:p>
    <w:p w14:paraId="3695FDAB" w14:textId="77777777" w:rsidR="00114A1D" w:rsidRDefault="00114A1D" w:rsidP="00114A1D">
      <w:pPr>
        <w:pStyle w:val="a6"/>
        <w:numPr>
          <w:ilvl w:val="1"/>
          <w:numId w:val="80"/>
        </w:numPr>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33314BBC" w14:textId="77777777" w:rsidR="00114A1D" w:rsidRDefault="00114A1D" w:rsidP="00114A1D">
      <w:pPr>
        <w:pStyle w:val="a6"/>
        <w:numPr>
          <w:ilvl w:val="1"/>
          <w:numId w:val="80"/>
        </w:numPr>
        <w:rPr>
          <w:sz w:val="24"/>
        </w:rPr>
      </w:pPr>
      <w:r w:rsidRPr="00B7230D">
        <w:rPr>
          <w:sz w:val="24"/>
          <w:rtl/>
        </w:rPr>
        <w:t>כותרות הסעיפים הובאו לשם הנוחות בלבד, אין להן כל משמעות פרשנית ואין לראות בהן חלק מסעיפי ההסכם.</w:t>
      </w:r>
    </w:p>
    <w:p w14:paraId="05333122" w14:textId="77777777" w:rsidR="00114A1D" w:rsidRDefault="00114A1D" w:rsidP="00114A1D">
      <w:pPr>
        <w:pStyle w:val="a6"/>
        <w:numPr>
          <w:ilvl w:val="1"/>
          <w:numId w:val="80"/>
        </w:numPr>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17F0A3EB" w14:textId="77777777" w:rsidR="00114A1D" w:rsidRDefault="00114A1D" w:rsidP="00114A1D">
      <w:pPr>
        <w:pStyle w:val="a6"/>
        <w:numPr>
          <w:ilvl w:val="1"/>
          <w:numId w:val="80"/>
        </w:numPr>
        <w:rPr>
          <w:sz w:val="24"/>
        </w:rPr>
      </w:pPr>
      <w:r w:rsidRPr="00B7230D">
        <w:rPr>
          <w:sz w:val="24"/>
          <w:rtl/>
        </w:rPr>
        <w:t xml:space="preserve">כל </w:t>
      </w:r>
      <w:proofErr w:type="spellStart"/>
      <w:r w:rsidRPr="00B7230D">
        <w:rPr>
          <w:sz w:val="24"/>
          <w:rtl/>
        </w:rPr>
        <w:t>הסעדים</w:t>
      </w:r>
      <w:proofErr w:type="spellEnd"/>
      <w:r w:rsidRPr="00B7230D">
        <w:rPr>
          <w:sz w:val="24"/>
          <w:rtl/>
        </w:rPr>
        <w:t xml:space="preserve">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05CD3B8D" w14:textId="77777777" w:rsidR="00114A1D" w:rsidRDefault="00114A1D" w:rsidP="00114A1D">
      <w:pPr>
        <w:pStyle w:val="a6"/>
        <w:numPr>
          <w:ilvl w:val="1"/>
          <w:numId w:val="80"/>
        </w:numPr>
        <w:rPr>
          <w:sz w:val="24"/>
        </w:rPr>
      </w:pPr>
      <w:r w:rsidRPr="00B7230D">
        <w:rPr>
          <w:sz w:val="24"/>
          <w:rtl/>
        </w:rPr>
        <w:t xml:space="preserve">אין בכל סעד מיוחד המסור </w:t>
      </w:r>
      <w:proofErr w:type="spellStart"/>
      <w:r w:rsidRPr="00B7230D">
        <w:rPr>
          <w:sz w:val="24"/>
          <w:rtl/>
        </w:rPr>
        <w:t>למינהל</w:t>
      </w:r>
      <w:proofErr w:type="spellEnd"/>
      <w:r w:rsidRPr="00B7230D">
        <w:rPr>
          <w:sz w:val="24"/>
          <w:rtl/>
        </w:rPr>
        <w:t xml:space="preserve"> לפי ההסכם כדי לגרוע מכל זכות המסורה </w:t>
      </w:r>
      <w:proofErr w:type="spellStart"/>
      <w:r w:rsidRPr="00B7230D">
        <w:rPr>
          <w:sz w:val="24"/>
          <w:rtl/>
        </w:rPr>
        <w:t>למינהל</w:t>
      </w:r>
      <w:proofErr w:type="spellEnd"/>
      <w:r w:rsidRPr="00B7230D">
        <w:rPr>
          <w:sz w:val="24"/>
          <w:rtl/>
        </w:rPr>
        <w:t xml:space="preserve"> לפי כל דין.</w:t>
      </w:r>
    </w:p>
    <w:p w14:paraId="2D724726" w14:textId="77777777" w:rsidR="00114A1D" w:rsidRPr="00B7230D" w:rsidRDefault="00114A1D" w:rsidP="00114A1D">
      <w:pPr>
        <w:pStyle w:val="a6"/>
        <w:numPr>
          <w:ilvl w:val="1"/>
          <w:numId w:val="80"/>
        </w:numPr>
        <w:rPr>
          <w:sz w:val="24"/>
          <w:rtl/>
        </w:rPr>
      </w:pPr>
      <w:r w:rsidRPr="00B7230D">
        <w:rPr>
          <w:sz w:val="24"/>
          <w:rtl/>
        </w:rPr>
        <w:t xml:space="preserve">בהסכם זה - </w:t>
      </w:r>
    </w:p>
    <w:p w14:paraId="142035C1" w14:textId="77777777" w:rsidR="005E51C7" w:rsidRDefault="005E51C7" w:rsidP="00114A1D">
      <w:pPr>
        <w:pStyle w:val="a6"/>
        <w:numPr>
          <w:ilvl w:val="2"/>
          <w:numId w:val="80"/>
        </w:numPr>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32BAE263" w14:textId="77777777" w:rsidR="005E51C7" w:rsidRDefault="005E51C7" w:rsidP="00114A1D">
      <w:pPr>
        <w:pStyle w:val="a6"/>
        <w:numPr>
          <w:ilvl w:val="2"/>
          <w:numId w:val="80"/>
        </w:numPr>
        <w:rPr>
          <w:sz w:val="24"/>
        </w:rPr>
      </w:pPr>
      <w:r>
        <w:rPr>
          <w:rFonts w:hint="cs"/>
          <w:sz w:val="24"/>
          <w:rtl/>
        </w:rPr>
        <w:t>"</w:t>
      </w:r>
      <w:r>
        <w:rPr>
          <w:rFonts w:hint="cs"/>
          <w:b/>
          <w:bCs/>
          <w:sz w:val="24"/>
          <w:rtl/>
        </w:rPr>
        <w:t>האזור</w:t>
      </w:r>
      <w:r>
        <w:rPr>
          <w:rFonts w:hint="cs"/>
          <w:sz w:val="24"/>
          <w:rtl/>
        </w:rPr>
        <w:t>", "</w:t>
      </w:r>
      <w:r>
        <w:rPr>
          <w:rFonts w:hint="cs"/>
          <w:b/>
          <w:bCs/>
          <w:sz w:val="24"/>
          <w:rtl/>
        </w:rPr>
        <w:t>השטחים המוחזקים</w:t>
      </w:r>
      <w:r>
        <w:rPr>
          <w:rFonts w:hint="cs"/>
          <w:sz w:val="24"/>
          <w:rtl/>
        </w:rPr>
        <w:t xml:space="preserve">" </w:t>
      </w:r>
      <w:r>
        <w:rPr>
          <w:sz w:val="24"/>
          <w:rtl/>
        </w:rPr>
        <w:t>–</w:t>
      </w:r>
      <w:r>
        <w:rPr>
          <w:rFonts w:hint="cs"/>
          <w:sz w:val="24"/>
          <w:rtl/>
        </w:rPr>
        <w:t xml:space="preserve"> אזור יהודה ושומרון;</w:t>
      </w:r>
    </w:p>
    <w:p w14:paraId="468BCF6C" w14:textId="4D98B2BB" w:rsidR="00114A1D" w:rsidRDefault="00114A1D" w:rsidP="00114A1D">
      <w:pPr>
        <w:pStyle w:val="a6"/>
        <w:numPr>
          <w:ilvl w:val="2"/>
          <w:numId w:val="80"/>
        </w:numPr>
        <w:rPr>
          <w:sz w:val="24"/>
        </w:rPr>
      </w:pPr>
      <w:r w:rsidRPr="00B7230D">
        <w:rPr>
          <w:sz w:val="24"/>
          <w:rtl/>
        </w:rPr>
        <w:t>"</w:t>
      </w:r>
      <w:r w:rsidR="001366BA">
        <w:rPr>
          <w:rFonts w:hint="cs"/>
          <w:b/>
          <w:bCs/>
          <w:sz w:val="24"/>
          <w:rtl/>
        </w:rPr>
        <w:t>ספק</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7CA14BCE" w14:textId="77777777" w:rsidR="00114A1D" w:rsidRDefault="00114A1D" w:rsidP="00114A1D">
      <w:pPr>
        <w:pStyle w:val="a6"/>
        <w:numPr>
          <w:ilvl w:val="2"/>
          <w:numId w:val="80"/>
        </w:numPr>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52E61B6A" w14:textId="6C09D2B8" w:rsidR="00114A1D" w:rsidRDefault="00114A1D" w:rsidP="00114A1D">
      <w:pPr>
        <w:pStyle w:val="a6"/>
        <w:numPr>
          <w:ilvl w:val="2"/>
          <w:numId w:val="80"/>
        </w:numPr>
        <w:rPr>
          <w:sz w:val="24"/>
        </w:rPr>
      </w:pPr>
      <w:r w:rsidRPr="00B7230D">
        <w:rPr>
          <w:sz w:val="24"/>
          <w:rtl/>
        </w:rPr>
        <w:t>"</w:t>
      </w:r>
      <w:r w:rsidRPr="00D72544">
        <w:rPr>
          <w:b/>
          <w:bCs/>
          <w:sz w:val="24"/>
          <w:rtl/>
        </w:rPr>
        <w:t>החשבונית</w:t>
      </w:r>
      <w:r w:rsidRPr="00B7230D">
        <w:rPr>
          <w:sz w:val="24"/>
          <w:rtl/>
        </w:rPr>
        <w:t>" - חשבונית מס/עסקה כדין ופירוט ה</w:t>
      </w:r>
      <w:r w:rsidR="00095F33">
        <w:rPr>
          <w:sz w:val="24"/>
          <w:rtl/>
        </w:rPr>
        <w:t>טובין</w:t>
      </w:r>
      <w:r w:rsidRPr="00B7230D">
        <w:rPr>
          <w:sz w:val="24"/>
          <w:rtl/>
        </w:rPr>
        <w:t xml:space="preserve"> שבגינם דורש ה</w:t>
      </w:r>
      <w:r w:rsidR="001366BA">
        <w:rPr>
          <w:sz w:val="24"/>
          <w:rtl/>
        </w:rPr>
        <w:t>ספק</w:t>
      </w:r>
      <w:r w:rsidRPr="00B7230D">
        <w:rPr>
          <w:sz w:val="24"/>
          <w:rtl/>
        </w:rPr>
        <w:t xml:space="preserve"> תשלום מן </w:t>
      </w:r>
      <w:proofErr w:type="spellStart"/>
      <w:r w:rsidRPr="00B7230D">
        <w:rPr>
          <w:sz w:val="24"/>
          <w:rtl/>
        </w:rPr>
        <w:t>המינהל</w:t>
      </w:r>
      <w:proofErr w:type="spellEnd"/>
      <w:r>
        <w:rPr>
          <w:rFonts w:hint="cs"/>
          <w:sz w:val="24"/>
          <w:rtl/>
        </w:rPr>
        <w:t>;</w:t>
      </w:r>
    </w:p>
    <w:p w14:paraId="60B69BD4" w14:textId="24AA9AAB" w:rsidR="00114A1D" w:rsidRDefault="00114A1D" w:rsidP="009E6CE8">
      <w:pPr>
        <w:pStyle w:val="a6"/>
        <w:numPr>
          <w:ilvl w:val="2"/>
          <w:numId w:val="80"/>
        </w:numPr>
        <w:rPr>
          <w:sz w:val="24"/>
        </w:rPr>
      </w:pPr>
      <w:r w:rsidRPr="00B7230D">
        <w:rPr>
          <w:sz w:val="24"/>
          <w:rtl/>
        </w:rPr>
        <w:t>"</w:t>
      </w:r>
      <w:r w:rsidRPr="00D72544">
        <w:rPr>
          <w:b/>
          <w:bCs/>
          <w:sz w:val="24"/>
          <w:rtl/>
        </w:rPr>
        <w:t>ה</w:t>
      </w:r>
      <w:r w:rsidR="00095F33">
        <w:rPr>
          <w:b/>
          <w:bCs/>
          <w:sz w:val="24"/>
          <w:rtl/>
        </w:rPr>
        <w:t>טובין</w:t>
      </w:r>
      <w:r w:rsidRPr="00B7230D">
        <w:rPr>
          <w:sz w:val="24"/>
          <w:rtl/>
        </w:rPr>
        <w:t xml:space="preserve">" </w:t>
      </w:r>
      <w:r>
        <w:rPr>
          <w:sz w:val="24"/>
          <w:rtl/>
        </w:rPr>
        <w:t>–</w:t>
      </w:r>
      <w:r w:rsidRPr="00B7230D">
        <w:rPr>
          <w:sz w:val="24"/>
          <w:rtl/>
        </w:rPr>
        <w:t xml:space="preserve"> </w:t>
      </w:r>
      <w:r>
        <w:rPr>
          <w:rFonts w:hint="cs"/>
          <w:sz w:val="24"/>
          <w:rtl/>
        </w:rPr>
        <w:t>ה</w:t>
      </w:r>
      <w:r w:rsidR="00095F33">
        <w:rPr>
          <w:rFonts w:hint="cs"/>
          <w:sz w:val="24"/>
          <w:rtl/>
        </w:rPr>
        <w:t>טובין</w:t>
      </w:r>
      <w:r>
        <w:rPr>
          <w:rFonts w:hint="cs"/>
          <w:sz w:val="24"/>
          <w:rtl/>
        </w:rPr>
        <w:t xml:space="preserve"> המפורטים בנספח הטכני;</w:t>
      </w:r>
    </w:p>
    <w:p w14:paraId="58850A8D" w14:textId="7F90CC6D" w:rsidR="00114A1D" w:rsidRDefault="00114A1D" w:rsidP="00114A1D">
      <w:pPr>
        <w:pStyle w:val="a6"/>
        <w:numPr>
          <w:ilvl w:val="2"/>
          <w:numId w:val="80"/>
        </w:numPr>
        <w:rPr>
          <w:sz w:val="24"/>
        </w:rPr>
      </w:pPr>
      <w:r w:rsidRPr="00B7230D">
        <w:rPr>
          <w:sz w:val="24"/>
          <w:rtl/>
        </w:rPr>
        <w:t>"</w:t>
      </w:r>
      <w:r w:rsidRPr="00D72544">
        <w:rPr>
          <w:b/>
          <w:bCs/>
          <w:sz w:val="24"/>
          <w:rtl/>
        </w:rPr>
        <w:t>התמורה</w:t>
      </w:r>
      <w:r w:rsidRPr="00B7230D">
        <w:rPr>
          <w:sz w:val="24"/>
          <w:rtl/>
        </w:rPr>
        <w:t>" - התמורה הכספית לה זכאי ה</w:t>
      </w:r>
      <w:r w:rsidR="001366BA">
        <w:rPr>
          <w:sz w:val="24"/>
          <w:rtl/>
        </w:rPr>
        <w:t>ספק</w:t>
      </w:r>
      <w:r w:rsidRPr="00B7230D">
        <w:rPr>
          <w:sz w:val="24"/>
          <w:rtl/>
        </w:rPr>
        <w:t xml:space="preserve"> עבור התחייבויותיו לפי הסכם </w:t>
      </w:r>
      <w:r>
        <w:rPr>
          <w:sz w:val="24"/>
          <w:rtl/>
        </w:rPr>
        <w:t>זה</w:t>
      </w:r>
      <w:r>
        <w:rPr>
          <w:rFonts w:hint="cs"/>
          <w:sz w:val="24"/>
          <w:rtl/>
        </w:rPr>
        <w:t>;</w:t>
      </w:r>
    </w:p>
    <w:p w14:paraId="02F2AAB4" w14:textId="13A38CE0" w:rsidR="00114A1D" w:rsidRDefault="00114A1D" w:rsidP="00EA2EBB">
      <w:pPr>
        <w:pStyle w:val="a6"/>
        <w:numPr>
          <w:ilvl w:val="2"/>
          <w:numId w:val="80"/>
        </w:numPr>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w:t>
      </w:r>
      <w:r w:rsidR="00EA2EBB" w:rsidRPr="00EA2EBB">
        <w:rPr>
          <w:sz w:val="24"/>
          <w:rtl/>
        </w:rPr>
        <w:t xml:space="preserve">מי שהורשה על ידי סגן ראש </w:t>
      </w:r>
      <w:proofErr w:type="spellStart"/>
      <w:r w:rsidR="00EA2EBB" w:rsidRPr="00EA2EBB">
        <w:rPr>
          <w:sz w:val="24"/>
          <w:rtl/>
        </w:rPr>
        <w:t>המינהל</w:t>
      </w:r>
      <w:proofErr w:type="spellEnd"/>
      <w:r w:rsidR="00EA2EBB" w:rsidRPr="00EA2EBB">
        <w:rPr>
          <w:sz w:val="24"/>
          <w:rtl/>
        </w:rPr>
        <w:t xml:space="preserve"> האזרחי בכתב לעניין הסכם זה או כל חלק ממנו, בין מראש ובין בדיעבד. כל עוד לא ניתנה הרשאה כאמור, יהיה המקשר, כמפורט בנספח </w:t>
      </w:r>
      <w:proofErr w:type="spellStart"/>
      <w:r w:rsidR="00EA2EBB" w:rsidRPr="00EA2EBB">
        <w:rPr>
          <w:sz w:val="24"/>
          <w:rtl/>
        </w:rPr>
        <w:t>הטכניהמקשר</w:t>
      </w:r>
      <w:proofErr w:type="spellEnd"/>
      <w:r w:rsidR="00EA2EBB" w:rsidRPr="00EA2EBB">
        <w:rPr>
          <w:sz w:val="24"/>
          <w:rtl/>
        </w:rPr>
        <w:t xml:space="preserve"> קמ"ט תקשורת או המוסמך מטעמו. המקשר ייצג את </w:t>
      </w:r>
      <w:proofErr w:type="spellStart"/>
      <w:r w:rsidR="00EA2EBB" w:rsidRPr="00EA2EBB">
        <w:rPr>
          <w:sz w:val="24"/>
          <w:rtl/>
        </w:rPr>
        <w:t>המינהל</w:t>
      </w:r>
      <w:proofErr w:type="spellEnd"/>
      <w:r w:rsidR="00EA2EBB" w:rsidRPr="00EA2EBB">
        <w:rPr>
          <w:sz w:val="24"/>
          <w:rtl/>
        </w:rPr>
        <w:t xml:space="preserve"> כלפי היועץ בכל הנוגע להסכם ולביצועו, בכפוף להרשאת סגן ראש </w:t>
      </w:r>
      <w:proofErr w:type="spellStart"/>
      <w:r w:rsidR="00EA2EBB" w:rsidRPr="00EA2EBB">
        <w:rPr>
          <w:sz w:val="24"/>
          <w:rtl/>
        </w:rPr>
        <w:t>המינהל</w:t>
      </w:r>
      <w:proofErr w:type="spellEnd"/>
      <w:r w:rsidR="00EA2EBB" w:rsidRPr="00EA2EBB">
        <w:rPr>
          <w:sz w:val="24"/>
          <w:rtl/>
        </w:rPr>
        <w:t xml:space="preserve"> האזרחי</w:t>
      </w:r>
      <w:r>
        <w:rPr>
          <w:rFonts w:hint="cs"/>
          <w:sz w:val="24"/>
          <w:rtl/>
        </w:rPr>
        <w:t>;</w:t>
      </w:r>
    </w:p>
    <w:p w14:paraId="328B68F3" w14:textId="77777777" w:rsidR="00114A1D" w:rsidRDefault="00114A1D" w:rsidP="00114A1D">
      <w:pPr>
        <w:pStyle w:val="a6"/>
        <w:numPr>
          <w:ilvl w:val="2"/>
          <w:numId w:val="80"/>
        </w:numPr>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w:t>
      </w:r>
      <w:proofErr w:type="spellStart"/>
      <w:r w:rsidRPr="00B7230D">
        <w:rPr>
          <w:sz w:val="24"/>
          <w:rtl/>
        </w:rPr>
        <w:t>המינהל</w:t>
      </w:r>
      <w:proofErr w:type="spellEnd"/>
      <w:r w:rsidRPr="00B7230D">
        <w:rPr>
          <w:sz w:val="24"/>
          <w:rtl/>
        </w:rPr>
        <w:t xml:space="preserve"> האזרחי בעסקה זו</w:t>
      </w:r>
      <w:r>
        <w:rPr>
          <w:rFonts w:hint="cs"/>
          <w:sz w:val="24"/>
          <w:rtl/>
        </w:rPr>
        <w:t>;</w:t>
      </w:r>
    </w:p>
    <w:p w14:paraId="2945F68B" w14:textId="77777777" w:rsidR="00114A1D" w:rsidRDefault="00114A1D" w:rsidP="00114A1D">
      <w:pPr>
        <w:pStyle w:val="a6"/>
        <w:numPr>
          <w:ilvl w:val="2"/>
          <w:numId w:val="80"/>
        </w:numPr>
        <w:rPr>
          <w:sz w:val="24"/>
        </w:rPr>
      </w:pPr>
      <w:r w:rsidRPr="00B7230D">
        <w:rPr>
          <w:sz w:val="24"/>
          <w:rtl/>
        </w:rPr>
        <w:lastRenderedPageBreak/>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7C0FE8D1" w14:textId="77777777" w:rsidR="00114A1D" w:rsidRDefault="00114A1D" w:rsidP="00114A1D">
      <w:pPr>
        <w:pStyle w:val="a6"/>
        <w:ind w:left="1224"/>
        <w:rPr>
          <w:sz w:val="24"/>
        </w:rPr>
      </w:pPr>
    </w:p>
    <w:p w14:paraId="09638E38" w14:textId="77777777" w:rsidR="00114A1D" w:rsidRDefault="00114A1D" w:rsidP="00114A1D">
      <w:pPr>
        <w:pStyle w:val="a6"/>
        <w:numPr>
          <w:ilvl w:val="0"/>
          <w:numId w:val="80"/>
        </w:numPr>
        <w:rPr>
          <w:sz w:val="24"/>
        </w:rPr>
      </w:pPr>
      <w:r>
        <w:rPr>
          <w:rFonts w:hint="cs"/>
          <w:b/>
          <w:bCs/>
          <w:sz w:val="24"/>
          <w:u w:val="single"/>
          <w:rtl/>
        </w:rPr>
        <w:t>בטחונות</w:t>
      </w:r>
    </w:p>
    <w:p w14:paraId="4B53AA39" w14:textId="21A2EBF4" w:rsidR="00114A1D" w:rsidRDefault="00114A1D" w:rsidP="00114A1D">
      <w:pPr>
        <w:pStyle w:val="a6"/>
        <w:numPr>
          <w:ilvl w:val="1"/>
          <w:numId w:val="80"/>
        </w:numPr>
        <w:rPr>
          <w:sz w:val="24"/>
        </w:rPr>
      </w:pPr>
      <w:r w:rsidRPr="0029239A">
        <w:rPr>
          <w:sz w:val="24"/>
          <w:rtl/>
        </w:rPr>
        <w:t>לשם הבטחת מילוי התחייבויותיו על פי הזמנה זו, הספק יפקיד בידי המשרד המזמין ערבות צמודה</w:t>
      </w:r>
      <w:r w:rsidR="00EA2EBB">
        <w:rPr>
          <w:rFonts w:hint="cs"/>
          <w:sz w:val="24"/>
          <w:rtl/>
        </w:rPr>
        <w:t xml:space="preserve"> למדד המחירים לצרכן, שמפרסמת הלשכה המרכזית לסטטיסטיקה בישראל (להלן: "</w:t>
      </w:r>
      <w:r w:rsidR="00EA2EBB">
        <w:rPr>
          <w:rFonts w:hint="cs"/>
          <w:b/>
          <w:bCs/>
          <w:sz w:val="24"/>
          <w:rtl/>
        </w:rPr>
        <w:t>המדד</w:t>
      </w:r>
      <w:r w:rsidR="00EA2EBB">
        <w:rPr>
          <w:rFonts w:hint="cs"/>
          <w:sz w:val="24"/>
          <w:rtl/>
        </w:rPr>
        <w:t>") הידוע במועד האחרון להגשת ההצעות,</w:t>
      </w:r>
      <w:r w:rsidRPr="0029239A">
        <w:rPr>
          <w:sz w:val="24"/>
          <w:rtl/>
        </w:rPr>
        <w:t xml:space="preserve">  מבנק, או מחברת ביטוח, להנחת דעתה של  ועדת המכרזים בשיעור של </w:t>
      </w:r>
      <w:r w:rsidR="00DC4CAE">
        <w:rPr>
          <w:rFonts w:hint="cs"/>
          <w:sz w:val="24"/>
          <w:rtl/>
        </w:rPr>
        <w:t>5%</w:t>
      </w:r>
      <w:r>
        <w:rPr>
          <w:rFonts w:hint="cs"/>
          <w:sz w:val="24"/>
          <w:rtl/>
        </w:rPr>
        <w:t xml:space="preserve"> </w:t>
      </w:r>
      <w:r w:rsidRPr="0029239A">
        <w:rPr>
          <w:sz w:val="24"/>
          <w:rtl/>
        </w:rPr>
        <w:t xml:space="preserve">מערך ההזמנה כולל </w:t>
      </w:r>
      <w:proofErr w:type="spellStart"/>
      <w:r w:rsidRPr="0029239A">
        <w:rPr>
          <w:sz w:val="24"/>
          <w:rtl/>
        </w:rPr>
        <w:t>מע"ם</w:t>
      </w:r>
      <w:proofErr w:type="spellEnd"/>
      <w:r w:rsidRPr="0029239A">
        <w:rPr>
          <w:sz w:val="24"/>
          <w:rtl/>
        </w:rPr>
        <w:t xml:space="preserve"> [ראה הוראת </w:t>
      </w:r>
      <w:proofErr w:type="spellStart"/>
      <w:r w:rsidRPr="0029239A">
        <w:rPr>
          <w:sz w:val="24"/>
          <w:rtl/>
        </w:rPr>
        <w:t>תכ"ם</w:t>
      </w:r>
      <w:proofErr w:type="spellEnd"/>
      <w:r w:rsidRPr="0029239A">
        <w:rPr>
          <w:sz w:val="24"/>
          <w:rtl/>
        </w:rPr>
        <w:t>, "ערבויות", מס' 7.5.1.1]</w:t>
      </w:r>
      <w:r>
        <w:rPr>
          <w:rFonts w:hint="cs"/>
          <w:sz w:val="24"/>
          <w:rtl/>
        </w:rPr>
        <w:t>.</w:t>
      </w:r>
    </w:p>
    <w:p w14:paraId="63B6292B" w14:textId="77777777" w:rsidR="00114A1D" w:rsidRDefault="00114A1D" w:rsidP="00114A1D">
      <w:pPr>
        <w:pStyle w:val="a6"/>
        <w:numPr>
          <w:ilvl w:val="1"/>
          <w:numId w:val="80"/>
        </w:numPr>
        <w:rPr>
          <w:sz w:val="24"/>
        </w:rPr>
      </w:pPr>
      <w:r w:rsidRPr="0029239A">
        <w:rPr>
          <w:sz w:val="24"/>
          <w:rtl/>
        </w:rPr>
        <w:t xml:space="preserve">המזמין יהיה רשאי לנכות מכל סכום - שמגיע או שיגיע לספק מהמזמין </w:t>
      </w:r>
      <w:r>
        <w:rPr>
          <w:rFonts w:hint="cs"/>
          <w:sz w:val="24"/>
          <w:rtl/>
        </w:rPr>
        <w:t>או</w:t>
      </w:r>
      <w:r w:rsidRPr="0029239A">
        <w:rPr>
          <w:sz w:val="24"/>
          <w:rtl/>
        </w:rPr>
        <w:t xml:space="preserve"> ממשרד ממשלתי אחר - כל סכום שהספק </w:t>
      </w:r>
      <w:proofErr w:type="spellStart"/>
      <w:r w:rsidRPr="0029239A">
        <w:rPr>
          <w:sz w:val="24"/>
          <w:rtl/>
        </w:rPr>
        <w:t>יחוייב</w:t>
      </w:r>
      <w:proofErr w:type="spellEnd"/>
      <w:r w:rsidRPr="0029239A">
        <w:rPr>
          <w:sz w:val="24"/>
          <w:rtl/>
        </w:rPr>
        <w:t xml:space="preserve">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והמזמין יהא רשאי לגבות כל סכום שהספק חייב בתשלומו בכל דרך אחרת. המזמין יהיה גם רשאי לחלט את הערבות הנ"ל, לצורך התשלומים האמורים</w:t>
      </w:r>
      <w:r>
        <w:rPr>
          <w:rFonts w:hint="cs"/>
          <w:sz w:val="24"/>
          <w:rtl/>
        </w:rPr>
        <w:t>.</w:t>
      </w:r>
    </w:p>
    <w:p w14:paraId="5E563601" w14:textId="552A3D05" w:rsidR="00114A1D" w:rsidRDefault="00114A1D" w:rsidP="00114A1D">
      <w:pPr>
        <w:pStyle w:val="a6"/>
        <w:numPr>
          <w:ilvl w:val="1"/>
          <w:numId w:val="80"/>
        </w:numPr>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w:t>
      </w:r>
      <w:proofErr w:type="spellStart"/>
      <w:r w:rsidRPr="007678B0">
        <w:rPr>
          <w:sz w:val="24"/>
          <w:rtl/>
        </w:rPr>
        <w:t>מיידי</w:t>
      </w:r>
      <w:proofErr w:type="spellEnd"/>
      <w:r w:rsidRPr="007678B0">
        <w:rPr>
          <w:sz w:val="24"/>
          <w:rtl/>
        </w:rPr>
        <w:t xml:space="preserve"> אם לא יעמוד ה</w:t>
      </w:r>
      <w:r w:rsidR="001366BA">
        <w:rPr>
          <w:sz w:val="24"/>
          <w:rtl/>
        </w:rPr>
        <w:t>ספק</w:t>
      </w:r>
      <w:r w:rsidRPr="007678B0">
        <w:rPr>
          <w:sz w:val="24"/>
          <w:rtl/>
        </w:rPr>
        <w:t xml:space="preserve"> באחת או יותר מהתחייבויותיו לפי ההסכם, כמו כן תהא ניתנת כולה או מקצתה לחילוט </w:t>
      </w:r>
      <w:proofErr w:type="spellStart"/>
      <w:r w:rsidRPr="007678B0">
        <w:rPr>
          <w:sz w:val="24"/>
          <w:rtl/>
        </w:rPr>
        <w:t>מיידי</w:t>
      </w:r>
      <w:proofErr w:type="spellEnd"/>
      <w:r w:rsidRPr="007678B0">
        <w:rPr>
          <w:sz w:val="24"/>
          <w:rtl/>
        </w:rPr>
        <w:t xml:space="preserve"> לשם גביית כל חוב שחייב ה</w:t>
      </w:r>
      <w:r w:rsidR="001366BA">
        <w:rPr>
          <w:sz w:val="24"/>
          <w:rtl/>
        </w:rPr>
        <w:t>ספק</w:t>
      </w:r>
      <w:r w:rsidRPr="007678B0">
        <w:rPr>
          <w:sz w:val="24"/>
          <w:rtl/>
        </w:rPr>
        <w:t xml:space="preserve"> </w:t>
      </w:r>
      <w:proofErr w:type="spellStart"/>
      <w:r w:rsidRPr="007678B0">
        <w:rPr>
          <w:sz w:val="24"/>
          <w:rtl/>
        </w:rPr>
        <w:t>למינהל</w:t>
      </w:r>
      <w:proofErr w:type="spellEnd"/>
      <w:r w:rsidRPr="007678B0">
        <w:rPr>
          <w:sz w:val="24"/>
          <w:rtl/>
        </w:rPr>
        <w:t>.</w:t>
      </w:r>
    </w:p>
    <w:p w14:paraId="2C62A6F8" w14:textId="5073DB75" w:rsidR="00114A1D" w:rsidRDefault="00114A1D" w:rsidP="00114A1D">
      <w:pPr>
        <w:pStyle w:val="a6"/>
        <w:numPr>
          <w:ilvl w:val="1"/>
          <w:numId w:val="80"/>
        </w:numPr>
        <w:rPr>
          <w:sz w:val="24"/>
        </w:rPr>
      </w:pPr>
      <w:r w:rsidRPr="00B7230D">
        <w:rPr>
          <w:sz w:val="24"/>
          <w:rtl/>
        </w:rPr>
        <w:t>אין בגובה הערבות כדי לשמש כל הגבלה או תקרה להתחייבויותיו של ה</w:t>
      </w:r>
      <w:r w:rsidR="001366BA">
        <w:rPr>
          <w:sz w:val="24"/>
          <w:rtl/>
        </w:rPr>
        <w:t>ספק</w:t>
      </w:r>
      <w:r>
        <w:rPr>
          <w:rFonts w:hint="cs"/>
          <w:sz w:val="24"/>
          <w:rtl/>
        </w:rPr>
        <w:t>.</w:t>
      </w:r>
    </w:p>
    <w:p w14:paraId="5FAC536E" w14:textId="77777777" w:rsidR="00114A1D" w:rsidRDefault="00114A1D" w:rsidP="00114A1D">
      <w:pPr>
        <w:pStyle w:val="a6"/>
        <w:numPr>
          <w:ilvl w:val="1"/>
          <w:numId w:val="80"/>
        </w:numPr>
        <w:rPr>
          <w:sz w:val="24"/>
        </w:rPr>
      </w:pPr>
      <w:r w:rsidRPr="00B7230D">
        <w:rPr>
          <w:sz w:val="24"/>
          <w:rtl/>
        </w:rPr>
        <w:t xml:space="preserve">אין באמור בסעיף זה כדי לגרוע מכל סעד שהוא ומכל זכות שהיא הנתונים </w:t>
      </w:r>
      <w:proofErr w:type="spellStart"/>
      <w:r w:rsidRPr="00B7230D">
        <w:rPr>
          <w:sz w:val="24"/>
          <w:rtl/>
        </w:rPr>
        <w:t>למינהל</w:t>
      </w:r>
      <w:proofErr w:type="spellEnd"/>
      <w:r w:rsidRPr="00B7230D">
        <w:rPr>
          <w:sz w:val="24"/>
          <w:rtl/>
        </w:rPr>
        <w:t xml:space="preserve"> לפי ההסכם ולפי כל דין</w:t>
      </w:r>
      <w:r>
        <w:rPr>
          <w:rFonts w:hint="cs"/>
          <w:sz w:val="24"/>
          <w:rtl/>
        </w:rPr>
        <w:t>.</w:t>
      </w:r>
    </w:p>
    <w:p w14:paraId="71098CE8" w14:textId="77777777" w:rsidR="007B2872" w:rsidRDefault="007B2872" w:rsidP="007B2872">
      <w:pPr>
        <w:pStyle w:val="a6"/>
        <w:ind w:left="792"/>
        <w:rPr>
          <w:sz w:val="24"/>
        </w:rPr>
      </w:pPr>
    </w:p>
    <w:p w14:paraId="166F9A58" w14:textId="77777777" w:rsidR="007B2872" w:rsidRDefault="007B2872" w:rsidP="007B2872">
      <w:pPr>
        <w:pStyle w:val="a6"/>
        <w:numPr>
          <w:ilvl w:val="0"/>
          <w:numId w:val="80"/>
        </w:numPr>
        <w:rPr>
          <w:sz w:val="24"/>
        </w:rPr>
      </w:pPr>
      <w:r>
        <w:rPr>
          <w:rFonts w:hint="cs"/>
          <w:b/>
          <w:bCs/>
          <w:sz w:val="24"/>
          <w:u w:val="single"/>
          <w:rtl/>
        </w:rPr>
        <w:t>תקופת ההסכם</w:t>
      </w:r>
    </w:p>
    <w:p w14:paraId="5280D166" w14:textId="77777777" w:rsidR="007B2872" w:rsidRDefault="007B2872" w:rsidP="007B2872">
      <w:pPr>
        <w:pStyle w:val="a6"/>
        <w:numPr>
          <w:ilvl w:val="1"/>
          <w:numId w:val="80"/>
        </w:numPr>
        <w:rPr>
          <w:sz w:val="24"/>
        </w:rPr>
      </w:pPr>
      <w:r w:rsidRPr="00B7230D">
        <w:rPr>
          <w:sz w:val="24"/>
          <w:rtl/>
        </w:rPr>
        <w:t xml:space="preserve">תוקף הסכם זה הוא </w:t>
      </w:r>
      <w:r w:rsidRPr="00B7230D">
        <w:rPr>
          <w:rFonts w:hint="cs"/>
          <w:sz w:val="24"/>
          <w:rtl/>
        </w:rPr>
        <w:t>כ</w:t>
      </w:r>
      <w:r w:rsidRPr="00B7230D">
        <w:rPr>
          <w:sz w:val="24"/>
          <w:rtl/>
        </w:rPr>
        <w:t>שנה מיום חתימתו; מיום ____________ ועד ליום ______________.</w:t>
      </w:r>
    </w:p>
    <w:p w14:paraId="32EE0F12" w14:textId="07B704E7" w:rsidR="007B2872" w:rsidRDefault="007B2872" w:rsidP="00735AF9">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לפי שיקול דעתו המוחלט להאריך את תקופת ההסכם </w:t>
      </w:r>
      <w:r w:rsidRPr="00B7230D">
        <w:rPr>
          <w:rFonts w:hint="cs"/>
          <w:sz w:val="24"/>
          <w:rtl/>
        </w:rPr>
        <w:t>ל</w:t>
      </w:r>
      <w:r w:rsidR="00735AF9" w:rsidRPr="00735AF9">
        <w:rPr>
          <w:rFonts w:hint="cs"/>
          <w:b/>
          <w:bCs/>
          <w:sz w:val="24"/>
          <w:rtl/>
        </w:rPr>
        <w:t xml:space="preserve">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Pr="00B7230D">
        <w:rPr>
          <w:sz w:val="24"/>
          <w:rtl/>
        </w:rPr>
        <w:t>(להלן - "תקופת ההתקשרות הנוספת") באותם תנאים. הארכת ההס</w:t>
      </w:r>
      <w:r>
        <w:rPr>
          <w:sz w:val="24"/>
          <w:rtl/>
        </w:rPr>
        <w:t>כם תעשה בהודעת המקשר ל</w:t>
      </w:r>
      <w:r w:rsidR="001366BA">
        <w:rPr>
          <w:sz w:val="24"/>
          <w:rtl/>
        </w:rPr>
        <w:t>ספק</w:t>
      </w:r>
      <w:r>
        <w:rPr>
          <w:sz w:val="24"/>
          <w:rtl/>
        </w:rPr>
        <w:t xml:space="preserve"> בכתב</w:t>
      </w:r>
      <w:r>
        <w:rPr>
          <w:rFonts w:hint="cs"/>
          <w:sz w:val="24"/>
          <w:rtl/>
        </w:rPr>
        <w:t>.</w:t>
      </w:r>
    </w:p>
    <w:p w14:paraId="71C4F748" w14:textId="4D9EFDE4" w:rsidR="007B2872" w:rsidRDefault="007B2872" w:rsidP="00DE2320">
      <w:pPr>
        <w:pStyle w:val="a6"/>
        <w:numPr>
          <w:ilvl w:val="1"/>
          <w:numId w:val="80"/>
        </w:numPr>
        <w:rPr>
          <w:sz w:val="24"/>
        </w:rPr>
      </w:pPr>
      <w:r w:rsidRPr="00B7230D">
        <w:rPr>
          <w:rFonts w:hint="cs"/>
          <w:sz w:val="24"/>
          <w:rtl/>
        </w:rPr>
        <w:t>במקרה</w:t>
      </w:r>
      <w:r w:rsidRPr="00B7230D">
        <w:rPr>
          <w:sz w:val="24"/>
          <w:rtl/>
        </w:rPr>
        <w:t xml:space="preserve"> של התחדשות ההסכם כאמור, מתחייב ה</w:t>
      </w:r>
      <w:r w:rsidR="001366BA">
        <w:rPr>
          <w:sz w:val="24"/>
          <w:rtl/>
        </w:rPr>
        <w:t>ספק</w:t>
      </w:r>
      <w:r w:rsidRPr="00B7230D">
        <w:rPr>
          <w:sz w:val="24"/>
          <w:rtl/>
        </w:rPr>
        <w:t xml:space="preserve"> לשם הבטחת התחייבויותיו לפי ההסכם המחודש הנ"ל למסור למנהל לא יאוחר מיום תחילת תקופת ההתקשרות הנוספת, ערבות בנקאית </w:t>
      </w:r>
      <w:r w:rsidRPr="00B7230D">
        <w:rPr>
          <w:rFonts w:hint="cs"/>
          <w:sz w:val="24"/>
          <w:rtl/>
        </w:rPr>
        <w:t>צמודה</w:t>
      </w:r>
      <w:r w:rsidRPr="00B7230D">
        <w:rPr>
          <w:sz w:val="24"/>
          <w:rtl/>
        </w:rPr>
        <w:t xml:space="preserve"> </w:t>
      </w:r>
      <w:r w:rsidRPr="00B7230D">
        <w:rPr>
          <w:rFonts w:hint="cs"/>
          <w:sz w:val="24"/>
          <w:rtl/>
        </w:rPr>
        <w:t>למדד</w:t>
      </w:r>
      <w:r w:rsidRPr="00B7230D">
        <w:rPr>
          <w:sz w:val="24"/>
          <w:rtl/>
        </w:rPr>
        <w:t xml:space="preserve"> </w:t>
      </w:r>
      <w:r w:rsidRPr="00B7230D">
        <w:rPr>
          <w:rFonts w:hint="cs"/>
          <w:sz w:val="24"/>
          <w:rtl/>
        </w:rPr>
        <w:t>המחירים</w:t>
      </w:r>
      <w:r w:rsidRPr="00B7230D">
        <w:rPr>
          <w:sz w:val="24"/>
          <w:rtl/>
        </w:rPr>
        <w:t xml:space="preserve"> </w:t>
      </w:r>
      <w:r w:rsidRPr="00B7230D">
        <w:rPr>
          <w:rFonts w:hint="cs"/>
          <w:sz w:val="24"/>
          <w:rtl/>
        </w:rPr>
        <w:t>לצרכן</w:t>
      </w:r>
      <w:r w:rsidR="00EA2EBB">
        <w:rPr>
          <w:rFonts w:hint="cs"/>
          <w:sz w:val="24"/>
          <w:rtl/>
        </w:rPr>
        <w:t xml:space="preserve"> הידוע במועד האחרון להגשת ההצעות</w:t>
      </w:r>
      <w:r w:rsidRPr="00B7230D">
        <w:rPr>
          <w:sz w:val="24"/>
          <w:rtl/>
        </w:rPr>
        <w:t>,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14:paraId="2C4F8BE1" w14:textId="60C552D9" w:rsidR="007B2872" w:rsidRDefault="007B2872" w:rsidP="007B2872">
      <w:pPr>
        <w:pStyle w:val="a6"/>
        <w:numPr>
          <w:ilvl w:val="1"/>
          <w:numId w:val="80"/>
        </w:numPr>
        <w:rPr>
          <w:sz w:val="24"/>
        </w:rPr>
      </w:pPr>
      <w:r w:rsidRPr="00B7230D">
        <w:rPr>
          <w:sz w:val="24"/>
          <w:rtl/>
        </w:rPr>
        <w:t xml:space="preserve">על אף האמור בכל מקום בהסכם, </w:t>
      </w:r>
      <w:proofErr w:type="spellStart"/>
      <w:r w:rsidRPr="00B7230D">
        <w:rPr>
          <w:sz w:val="24"/>
          <w:rtl/>
        </w:rPr>
        <w:t>המינהל</w:t>
      </w:r>
      <w:proofErr w:type="spellEnd"/>
      <w:r w:rsidRPr="00B7230D">
        <w:rPr>
          <w:sz w:val="24"/>
          <w:rtl/>
        </w:rPr>
        <w:t xml:space="preserve"> רשאי להביא את ההסכם לידי גמר בכל עת ומכל סיבה שהיא על ידי </w:t>
      </w:r>
      <w:r w:rsidRPr="00B7230D">
        <w:rPr>
          <w:b/>
          <w:bCs/>
          <w:sz w:val="24"/>
          <w:rtl/>
        </w:rPr>
        <w:t>משלוח הודעה בכתב ל</w:t>
      </w:r>
      <w:r w:rsidR="001366BA">
        <w:rPr>
          <w:b/>
          <w:bCs/>
          <w:sz w:val="24"/>
          <w:rtl/>
        </w:rPr>
        <w:t>ספק</w:t>
      </w:r>
      <w:r w:rsidRPr="00B7230D">
        <w:rPr>
          <w:b/>
          <w:bCs/>
          <w:sz w:val="24"/>
          <w:rtl/>
        </w:rPr>
        <w:t xml:space="preserve"> 30 יום מראש</w:t>
      </w:r>
      <w:r w:rsidRPr="00B7230D">
        <w:rPr>
          <w:sz w:val="24"/>
          <w:rtl/>
        </w:rPr>
        <w:t xml:space="preserve">. בנוסף לאמור רשאי </w:t>
      </w:r>
      <w:proofErr w:type="spellStart"/>
      <w:r w:rsidRPr="00B7230D">
        <w:rPr>
          <w:sz w:val="24"/>
          <w:rtl/>
        </w:rPr>
        <w:t>המינהל</w:t>
      </w:r>
      <w:proofErr w:type="spellEnd"/>
      <w:r w:rsidRPr="00B7230D">
        <w:rPr>
          <w:sz w:val="24"/>
          <w:rtl/>
        </w:rPr>
        <w:t xml:space="preserve"> לצמצם או להרחיב את ההסכם, באופן שהחישוב לתשלום ייערך בהתאם לשינויים, על בסיס הצעת ה</w:t>
      </w:r>
      <w:r w:rsidR="001366BA">
        <w:rPr>
          <w:sz w:val="24"/>
          <w:rtl/>
        </w:rPr>
        <w:t>ספק</w:t>
      </w:r>
      <w:r>
        <w:rPr>
          <w:rFonts w:hint="cs"/>
          <w:sz w:val="24"/>
          <w:rtl/>
        </w:rPr>
        <w:t>.</w:t>
      </w:r>
    </w:p>
    <w:p w14:paraId="02B600FF" w14:textId="62212601" w:rsidR="007B2872" w:rsidRDefault="007B2872" w:rsidP="007B2872">
      <w:pPr>
        <w:pStyle w:val="a6"/>
        <w:numPr>
          <w:ilvl w:val="1"/>
          <w:numId w:val="80"/>
        </w:numPr>
        <w:rPr>
          <w:sz w:val="24"/>
        </w:rPr>
      </w:pPr>
      <w:r w:rsidRPr="00B7230D">
        <w:rPr>
          <w:sz w:val="24"/>
          <w:rtl/>
        </w:rPr>
        <w:t xml:space="preserve">הובא ההסכם לידי גמר לפני תום תקופת ההסכם, ישלם </w:t>
      </w:r>
      <w:proofErr w:type="spellStart"/>
      <w:r w:rsidRPr="00B7230D">
        <w:rPr>
          <w:sz w:val="24"/>
          <w:rtl/>
        </w:rPr>
        <w:t>המינהל</w:t>
      </w:r>
      <w:proofErr w:type="spellEnd"/>
      <w:r w:rsidRPr="00B7230D">
        <w:rPr>
          <w:sz w:val="24"/>
          <w:rtl/>
        </w:rPr>
        <w:t xml:space="preserve"> ל</w:t>
      </w:r>
      <w:r w:rsidR="001366BA">
        <w:rPr>
          <w:sz w:val="24"/>
          <w:rtl/>
        </w:rPr>
        <w:t>ספק</w:t>
      </w:r>
      <w:r w:rsidRPr="00B7230D">
        <w:rPr>
          <w:sz w:val="24"/>
          <w:rtl/>
        </w:rPr>
        <w:t xml:space="preserve"> בעד אותו חלק משירותי ה</w:t>
      </w:r>
      <w:r w:rsidR="001366BA">
        <w:rPr>
          <w:sz w:val="24"/>
          <w:rtl/>
        </w:rPr>
        <w:t>ספק</w:t>
      </w:r>
      <w:r w:rsidRPr="00B7230D">
        <w:rPr>
          <w:sz w:val="24"/>
          <w:rtl/>
        </w:rPr>
        <w:t xml:space="preserve"> שניתנו על ידיו עד להבאת ההסכם לידי גמר וזאת לסילוק גמור ומוחלט של שכרו. מובהר כי </w:t>
      </w:r>
      <w:proofErr w:type="spellStart"/>
      <w:r w:rsidRPr="00B7230D">
        <w:rPr>
          <w:sz w:val="24"/>
          <w:rtl/>
        </w:rPr>
        <w:lastRenderedPageBreak/>
        <w:t>המינהל</w:t>
      </w:r>
      <w:proofErr w:type="spellEnd"/>
      <w:r w:rsidRPr="00B7230D">
        <w:rPr>
          <w:sz w:val="24"/>
          <w:rtl/>
        </w:rPr>
        <w:t xml:space="preserve"> לא ישלם עבור </w:t>
      </w:r>
      <w:r w:rsidR="00095F33">
        <w:rPr>
          <w:sz w:val="24"/>
          <w:rtl/>
        </w:rPr>
        <w:t>טובין</w:t>
      </w:r>
      <w:r w:rsidRPr="00B7230D">
        <w:rPr>
          <w:sz w:val="24"/>
          <w:rtl/>
        </w:rPr>
        <w:t xml:space="preserve"> שניתנו לאחר ההודעה לעיל. המקשר יקבע לפי שיקול דעתו אילו מן ה</w:t>
      </w:r>
      <w:r w:rsidR="00095F33">
        <w:rPr>
          <w:sz w:val="24"/>
          <w:rtl/>
        </w:rPr>
        <w:t>טובין</w:t>
      </w:r>
      <w:r w:rsidRPr="00B7230D">
        <w:rPr>
          <w:sz w:val="24"/>
          <w:rtl/>
        </w:rPr>
        <w:t xml:space="preserve"> ניתנו, וקביעתו תהיה סופית</w:t>
      </w:r>
      <w:r>
        <w:rPr>
          <w:rFonts w:hint="cs"/>
          <w:sz w:val="24"/>
          <w:rtl/>
        </w:rPr>
        <w:t>.</w:t>
      </w:r>
    </w:p>
    <w:p w14:paraId="1B50EA57" w14:textId="77777777" w:rsidR="007B2872" w:rsidRDefault="007B2872" w:rsidP="007B2872">
      <w:pPr>
        <w:pStyle w:val="a6"/>
        <w:numPr>
          <w:ilvl w:val="1"/>
          <w:numId w:val="80"/>
        </w:numPr>
        <w:rPr>
          <w:sz w:val="24"/>
        </w:rPr>
      </w:pPr>
      <w:r w:rsidRPr="00B7230D">
        <w:rPr>
          <w:sz w:val="24"/>
          <w:rtl/>
        </w:rPr>
        <w:t>מבלי לפגוע בכל סעד אחר הנתון לצדדים</w:t>
      </w:r>
      <w:r>
        <w:rPr>
          <w:rFonts w:hint="cs"/>
          <w:sz w:val="24"/>
          <w:rtl/>
        </w:rPr>
        <w:t>:</w:t>
      </w:r>
    </w:p>
    <w:p w14:paraId="0A3ACBD3" w14:textId="77777777" w:rsidR="007B2872" w:rsidRDefault="007B2872" w:rsidP="007B2872">
      <w:pPr>
        <w:pStyle w:val="a6"/>
        <w:numPr>
          <w:ilvl w:val="2"/>
          <w:numId w:val="80"/>
        </w:numPr>
        <w:rPr>
          <w:sz w:val="24"/>
        </w:rPr>
      </w:pPr>
      <w:r w:rsidRPr="00B7230D">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14:paraId="0CAA1B52" w14:textId="0A091601" w:rsidR="007B2872" w:rsidRDefault="007B2872" w:rsidP="007B2872">
      <w:pPr>
        <w:pStyle w:val="a6"/>
        <w:numPr>
          <w:ilvl w:val="2"/>
          <w:numId w:val="80"/>
        </w:numPr>
        <w:rPr>
          <w:sz w:val="24"/>
        </w:rPr>
      </w:pPr>
      <w:r w:rsidRPr="00B7230D">
        <w:rPr>
          <w:sz w:val="24"/>
          <w:rtl/>
        </w:rPr>
        <w:t>הפר ה</w:t>
      </w:r>
      <w:r w:rsidR="001366BA">
        <w:rPr>
          <w:sz w:val="24"/>
          <w:rtl/>
        </w:rPr>
        <w:t>ספק</w:t>
      </w:r>
      <w:r w:rsidRPr="00B7230D">
        <w:rPr>
          <w:sz w:val="24"/>
          <w:rtl/>
        </w:rPr>
        <w:t xml:space="preserve"> הסכם זה הפרה שאינה הפרה יסודית, זכאי </w:t>
      </w:r>
      <w:proofErr w:type="spellStart"/>
      <w:r w:rsidRPr="00B7230D">
        <w:rPr>
          <w:sz w:val="24"/>
          <w:rtl/>
        </w:rPr>
        <w:t>המינהל</w:t>
      </w:r>
      <w:proofErr w:type="spellEnd"/>
      <w:r w:rsidRPr="00B7230D">
        <w:rPr>
          <w:sz w:val="24"/>
          <w:rtl/>
        </w:rPr>
        <w:t xml:space="preserve"> לבטל את ההסכם לאחר שנתן תחילה ל</w:t>
      </w:r>
      <w:r w:rsidR="001366BA">
        <w:rPr>
          <w:sz w:val="24"/>
          <w:rtl/>
        </w:rPr>
        <w:t>ספק</w:t>
      </w:r>
      <w:r w:rsidRPr="00B7230D">
        <w:rPr>
          <w:sz w:val="24"/>
          <w:rtl/>
        </w:rPr>
        <w:t xml:space="preserve"> ארכה של 14 ימים לתיקון ההפרה לשביעות רצון המקשר</w:t>
      </w:r>
      <w:r>
        <w:rPr>
          <w:rFonts w:hint="cs"/>
          <w:sz w:val="24"/>
          <w:rtl/>
        </w:rPr>
        <w:t>.</w:t>
      </w:r>
    </w:p>
    <w:p w14:paraId="74E6DF12" w14:textId="77777777" w:rsidR="007B2872" w:rsidRDefault="007B2872" w:rsidP="007B2872">
      <w:pPr>
        <w:pStyle w:val="a6"/>
        <w:numPr>
          <w:ilvl w:val="2"/>
          <w:numId w:val="80"/>
        </w:numPr>
        <w:rPr>
          <w:sz w:val="24"/>
        </w:rPr>
      </w:pPr>
      <w:r w:rsidRPr="00B7230D">
        <w:rPr>
          <w:sz w:val="24"/>
          <w:rtl/>
        </w:rPr>
        <w:t>מוסכם כי כל אחד מן המקרים הבאים ייחשב להפרה יסודית של ההסכם</w:t>
      </w:r>
      <w:r>
        <w:rPr>
          <w:rFonts w:hint="cs"/>
          <w:sz w:val="24"/>
          <w:rtl/>
        </w:rPr>
        <w:t>:</w:t>
      </w:r>
    </w:p>
    <w:p w14:paraId="58089DEA" w14:textId="199DE4BB" w:rsidR="007B2872" w:rsidRDefault="007B2872" w:rsidP="007B2872">
      <w:pPr>
        <w:pStyle w:val="a6"/>
        <w:numPr>
          <w:ilvl w:val="3"/>
          <w:numId w:val="80"/>
        </w:numPr>
        <w:rPr>
          <w:sz w:val="24"/>
        </w:rPr>
      </w:pPr>
      <w:r w:rsidRPr="00B7230D">
        <w:rPr>
          <w:rFonts w:hint="cs"/>
          <w:sz w:val="24"/>
          <w:rtl/>
        </w:rPr>
        <w:t>אם</w:t>
      </w:r>
      <w:r w:rsidRPr="00B7230D">
        <w:rPr>
          <w:sz w:val="24"/>
          <w:rtl/>
        </w:rPr>
        <w:t xml:space="preserve"> ה</w:t>
      </w:r>
      <w:r w:rsidR="001366BA">
        <w:rPr>
          <w:sz w:val="24"/>
          <w:rtl/>
        </w:rPr>
        <w:t>ספק</w:t>
      </w:r>
      <w:r w:rsidRPr="00B7230D">
        <w:rPr>
          <w:sz w:val="24"/>
          <w:rtl/>
        </w:rPr>
        <w:t xml:space="preserve"> </w:t>
      </w:r>
      <w:r>
        <w:rPr>
          <w:sz w:val="24"/>
          <w:rtl/>
        </w:rPr>
        <w:t>הוא</w:t>
      </w:r>
      <w:r w:rsidRPr="00B7230D">
        <w:rPr>
          <w:sz w:val="24"/>
          <w:rtl/>
        </w:rPr>
        <w:t xml:space="preserve"> תאגיד/חברה - מינוי של מפרק או מפרק זמני</w:t>
      </w:r>
      <w:r>
        <w:rPr>
          <w:rFonts w:hint="cs"/>
          <w:sz w:val="24"/>
          <w:rtl/>
        </w:rPr>
        <w:t>;</w:t>
      </w:r>
    </w:p>
    <w:p w14:paraId="5D9EF4E5" w14:textId="595C8E88" w:rsidR="007B2872" w:rsidRPr="00B7230D" w:rsidRDefault="007B2872" w:rsidP="007B2872">
      <w:pPr>
        <w:pStyle w:val="a6"/>
        <w:numPr>
          <w:ilvl w:val="3"/>
          <w:numId w:val="80"/>
        </w:numPr>
        <w:rPr>
          <w:sz w:val="24"/>
          <w:rtl/>
        </w:rPr>
      </w:pPr>
      <w:r w:rsidRPr="00B7230D">
        <w:rPr>
          <w:rFonts w:hint="cs"/>
          <w:sz w:val="24"/>
          <w:rtl/>
        </w:rPr>
        <w:t>אם</w:t>
      </w:r>
      <w:r w:rsidRPr="00B7230D">
        <w:rPr>
          <w:sz w:val="24"/>
          <w:rtl/>
        </w:rPr>
        <w:t xml:space="preserve"> ה</w:t>
      </w:r>
      <w:r w:rsidR="001366BA">
        <w:rPr>
          <w:sz w:val="24"/>
          <w:rtl/>
        </w:rPr>
        <w:t>ספק</w:t>
      </w:r>
      <w:r w:rsidRPr="00B7230D">
        <w:rPr>
          <w:sz w:val="24"/>
          <w:rtl/>
        </w:rPr>
        <w:t xml:space="preserve"> </w:t>
      </w:r>
      <w:r>
        <w:rPr>
          <w:sz w:val="24"/>
          <w:rtl/>
        </w:rPr>
        <w:t>הוא</w:t>
      </w:r>
      <w:r w:rsidRPr="00B7230D">
        <w:rPr>
          <w:sz w:val="24"/>
          <w:rtl/>
        </w:rPr>
        <w:t xml:space="preserve"> תאגיד/חברה - מינוי כונס נכסים או כונס נכסים ומנהל לחברה או לחלק </w:t>
      </w:r>
      <w:proofErr w:type="spellStart"/>
      <w:r w:rsidRPr="00B7230D">
        <w:rPr>
          <w:sz w:val="24"/>
          <w:rtl/>
        </w:rPr>
        <w:t>מ</w:t>
      </w:r>
      <w:r w:rsidRPr="00B7230D">
        <w:rPr>
          <w:rFonts w:hint="cs"/>
          <w:sz w:val="24"/>
          <w:rtl/>
        </w:rPr>
        <w:t>י</w:t>
      </w:r>
      <w:r w:rsidRPr="00B7230D">
        <w:rPr>
          <w:sz w:val="24"/>
          <w:rtl/>
        </w:rPr>
        <w:t>רבי</w:t>
      </w:r>
      <w:proofErr w:type="spellEnd"/>
      <w:r w:rsidRPr="00B7230D">
        <w:rPr>
          <w:sz w:val="24"/>
          <w:rtl/>
        </w:rPr>
        <w:t xml:space="preserve"> מערך נכסיה</w:t>
      </w:r>
      <w:r w:rsidR="00234597">
        <w:rPr>
          <w:rFonts w:hint="cs"/>
          <w:sz w:val="24"/>
          <w:rtl/>
        </w:rPr>
        <w:t>;</w:t>
      </w:r>
    </w:p>
    <w:p w14:paraId="3625DBB2" w14:textId="77777777" w:rsidR="007B2872" w:rsidRDefault="007B2872" w:rsidP="007B2872">
      <w:pPr>
        <w:pStyle w:val="a6"/>
        <w:numPr>
          <w:ilvl w:val="3"/>
          <w:numId w:val="80"/>
        </w:numPr>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14:paraId="656A01B8" w14:textId="77777777" w:rsidR="007B2872" w:rsidRDefault="007B2872" w:rsidP="007B2872">
      <w:pPr>
        <w:pStyle w:val="a6"/>
        <w:numPr>
          <w:ilvl w:val="3"/>
          <w:numId w:val="80"/>
        </w:numPr>
        <w:rPr>
          <w:sz w:val="24"/>
        </w:rPr>
      </w:pPr>
      <w:r w:rsidRPr="00B7230D">
        <w:rPr>
          <w:sz w:val="24"/>
          <w:rtl/>
        </w:rPr>
        <w:t xml:space="preserve">בהתקיים נסיבות אחרות אשר לפי ההסכם מזכות את </w:t>
      </w:r>
      <w:proofErr w:type="spellStart"/>
      <w:r w:rsidRPr="00B7230D">
        <w:rPr>
          <w:sz w:val="24"/>
          <w:rtl/>
        </w:rPr>
        <w:t>המינהל</w:t>
      </w:r>
      <w:proofErr w:type="spellEnd"/>
      <w:r w:rsidRPr="00B7230D">
        <w:rPr>
          <w:sz w:val="24"/>
          <w:rtl/>
        </w:rPr>
        <w:t xml:space="preserve"> או את המקשר לבטל את ההסכם או נסיבות אחרות אשר יש בהן משום הפרה יסודית</w:t>
      </w:r>
      <w:r w:rsidR="00234597">
        <w:rPr>
          <w:rFonts w:hint="cs"/>
          <w:sz w:val="24"/>
          <w:rtl/>
        </w:rPr>
        <w:t>;</w:t>
      </w:r>
    </w:p>
    <w:p w14:paraId="2ED0E9AE" w14:textId="4ED4E4E0" w:rsidR="007B2872" w:rsidRDefault="007B2872" w:rsidP="007B2872">
      <w:pPr>
        <w:pStyle w:val="a6"/>
        <w:numPr>
          <w:ilvl w:val="3"/>
          <w:numId w:val="80"/>
        </w:numPr>
        <w:rPr>
          <w:sz w:val="24"/>
        </w:rPr>
      </w:pPr>
      <w:r w:rsidRPr="00B7230D">
        <w:rPr>
          <w:sz w:val="24"/>
          <w:rtl/>
        </w:rPr>
        <w:t>הפרת זכויות עבודה של  ה</w:t>
      </w:r>
      <w:r w:rsidR="001366BA">
        <w:rPr>
          <w:sz w:val="24"/>
          <w:rtl/>
        </w:rPr>
        <w:t>ספק</w:t>
      </w:r>
      <w:r w:rsidRPr="00B7230D">
        <w:rPr>
          <w:sz w:val="24"/>
          <w:rtl/>
        </w:rPr>
        <w:t xml:space="preserve"> כלפי עובדיו</w:t>
      </w:r>
      <w:r w:rsidR="00234597">
        <w:rPr>
          <w:rFonts w:hint="cs"/>
          <w:sz w:val="24"/>
          <w:rtl/>
        </w:rPr>
        <w:t>;</w:t>
      </w:r>
    </w:p>
    <w:p w14:paraId="1FA17907" w14:textId="77777777" w:rsidR="00875D8E" w:rsidRDefault="00234597" w:rsidP="007B2872">
      <w:pPr>
        <w:pStyle w:val="a6"/>
        <w:numPr>
          <w:ilvl w:val="3"/>
          <w:numId w:val="80"/>
        </w:numPr>
        <w:rPr>
          <w:sz w:val="24"/>
        </w:rPr>
      </w:pPr>
      <w:r>
        <w:rPr>
          <w:rFonts w:hint="cs"/>
          <w:sz w:val="24"/>
          <w:rtl/>
        </w:rPr>
        <w:t>הפרה כאמור בסעיף 12.5.2 שלהלן;</w:t>
      </w:r>
    </w:p>
    <w:p w14:paraId="10ACB998" w14:textId="77777777" w:rsidR="00234597" w:rsidRDefault="00234597" w:rsidP="007B2872">
      <w:pPr>
        <w:pStyle w:val="a6"/>
        <w:numPr>
          <w:ilvl w:val="3"/>
          <w:numId w:val="80"/>
        </w:numPr>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4D58AA99" w14:textId="77777777" w:rsidR="00234597" w:rsidRDefault="00234597" w:rsidP="007B2872">
      <w:pPr>
        <w:pStyle w:val="a6"/>
        <w:numPr>
          <w:ilvl w:val="3"/>
          <w:numId w:val="80"/>
        </w:numPr>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5D959A21" w14:textId="77777777" w:rsidR="00234597" w:rsidRDefault="00234597" w:rsidP="007B2872">
      <w:pPr>
        <w:pStyle w:val="a6"/>
        <w:numPr>
          <w:ilvl w:val="3"/>
          <w:numId w:val="80"/>
        </w:numPr>
        <w:rPr>
          <w:sz w:val="24"/>
        </w:rPr>
      </w:pPr>
      <w:r w:rsidRPr="00B7230D">
        <w:rPr>
          <w:sz w:val="24"/>
          <w:rtl/>
        </w:rPr>
        <w:t>אי כיבוד הצהרת הסודיות</w:t>
      </w:r>
      <w:r>
        <w:rPr>
          <w:rFonts w:hint="cs"/>
          <w:sz w:val="24"/>
          <w:rtl/>
        </w:rPr>
        <w:t>;</w:t>
      </w:r>
    </w:p>
    <w:p w14:paraId="4F46C911" w14:textId="585D4DAD" w:rsidR="00234597" w:rsidRDefault="00234597" w:rsidP="007B2872">
      <w:pPr>
        <w:pStyle w:val="a6"/>
        <w:numPr>
          <w:ilvl w:val="3"/>
          <w:numId w:val="80"/>
        </w:numPr>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w:t>
      </w:r>
      <w:r w:rsidR="001366BA">
        <w:rPr>
          <w:rFonts w:hint="cs"/>
          <w:sz w:val="24"/>
          <w:rtl/>
        </w:rPr>
        <w:t>ספק</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699C6C49" w14:textId="77777777" w:rsidR="00234597" w:rsidRDefault="00234597" w:rsidP="007B2872">
      <w:pPr>
        <w:pStyle w:val="a6"/>
        <w:numPr>
          <w:ilvl w:val="3"/>
          <w:numId w:val="80"/>
        </w:numPr>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30F327ED" w14:textId="0E79B9B2" w:rsidR="00234597" w:rsidRDefault="00234597" w:rsidP="007B2872">
      <w:pPr>
        <w:pStyle w:val="a6"/>
        <w:numPr>
          <w:ilvl w:val="3"/>
          <w:numId w:val="80"/>
        </w:numPr>
        <w:rPr>
          <w:sz w:val="24"/>
        </w:rPr>
      </w:pPr>
      <w:r>
        <w:rPr>
          <w:rFonts w:hint="cs"/>
          <w:sz w:val="24"/>
          <w:rtl/>
        </w:rPr>
        <w:t>שינוי במצבו של ה</w:t>
      </w:r>
      <w:r w:rsidR="001366BA">
        <w:rPr>
          <w:rFonts w:hint="cs"/>
          <w:sz w:val="24"/>
          <w:rtl/>
        </w:rPr>
        <w:t>ספק</w:t>
      </w:r>
      <w:r>
        <w:rPr>
          <w:rFonts w:hint="cs"/>
          <w:sz w:val="24"/>
          <w:rtl/>
        </w:rPr>
        <w:t>, כך שהוא אינו עומד בתנאי הסף של המכרז;</w:t>
      </w:r>
    </w:p>
    <w:p w14:paraId="7B4F8F27" w14:textId="2CBBDC5E" w:rsidR="00234597" w:rsidRDefault="00095F33" w:rsidP="007B2872">
      <w:pPr>
        <w:pStyle w:val="a6"/>
        <w:numPr>
          <w:ilvl w:val="3"/>
          <w:numId w:val="80"/>
        </w:numPr>
        <w:rPr>
          <w:sz w:val="24"/>
        </w:rPr>
      </w:pPr>
      <w:r>
        <w:rPr>
          <w:rFonts w:hint="cs"/>
          <w:sz w:val="24"/>
          <w:rtl/>
        </w:rPr>
        <w:t>אספקת הטובין</w:t>
      </w:r>
      <w:r w:rsidR="00234597">
        <w:rPr>
          <w:rFonts w:hint="cs"/>
          <w:sz w:val="24"/>
          <w:rtl/>
        </w:rPr>
        <w:t xml:space="preserve"> על-ידי מי שאינו ה</w:t>
      </w:r>
      <w:r w:rsidR="001366BA">
        <w:rPr>
          <w:rFonts w:hint="cs"/>
          <w:sz w:val="24"/>
          <w:rtl/>
        </w:rPr>
        <w:t>ספק</w:t>
      </w:r>
      <w:r w:rsidR="00234597">
        <w:rPr>
          <w:rFonts w:hint="cs"/>
          <w:sz w:val="24"/>
          <w:rtl/>
        </w:rPr>
        <w:t xml:space="preserve">, או שלא אושר בכתב ומראש על-ידי </w:t>
      </w:r>
      <w:proofErr w:type="spellStart"/>
      <w:r w:rsidR="00234597">
        <w:rPr>
          <w:rFonts w:hint="cs"/>
          <w:sz w:val="24"/>
          <w:rtl/>
        </w:rPr>
        <w:t>המינהל</w:t>
      </w:r>
      <w:proofErr w:type="spellEnd"/>
      <w:r w:rsidR="005C265C">
        <w:rPr>
          <w:rFonts w:hint="cs"/>
          <w:sz w:val="24"/>
          <w:rtl/>
        </w:rPr>
        <w:t>;</w:t>
      </w:r>
    </w:p>
    <w:p w14:paraId="3633C620" w14:textId="77777777" w:rsidR="005C265C" w:rsidRDefault="005C265C" w:rsidP="007B2872">
      <w:pPr>
        <w:pStyle w:val="a6"/>
        <w:numPr>
          <w:ilvl w:val="3"/>
          <w:numId w:val="80"/>
        </w:numPr>
        <w:rPr>
          <w:sz w:val="24"/>
        </w:rPr>
      </w:pPr>
      <w:r>
        <w:rPr>
          <w:rFonts w:hint="cs"/>
          <w:sz w:val="24"/>
          <w:rtl/>
        </w:rPr>
        <w:t>שימוש בכמות חומרים או בסוגי חומרים שאינם מותרים על פי הוראות הסכם זה והנספחים לו;</w:t>
      </w:r>
    </w:p>
    <w:p w14:paraId="7B44964F" w14:textId="77777777" w:rsidR="005C265C" w:rsidRDefault="005C265C" w:rsidP="00C424D7">
      <w:pPr>
        <w:pStyle w:val="a6"/>
        <w:ind w:left="1728"/>
        <w:rPr>
          <w:sz w:val="24"/>
        </w:rPr>
      </w:pPr>
    </w:p>
    <w:p w14:paraId="114748FE" w14:textId="74C92C51" w:rsidR="007B2872" w:rsidRDefault="007B2872" w:rsidP="007B2872">
      <w:pPr>
        <w:pStyle w:val="a6"/>
        <w:numPr>
          <w:ilvl w:val="2"/>
          <w:numId w:val="80"/>
        </w:numPr>
        <w:rPr>
          <w:sz w:val="24"/>
        </w:rPr>
      </w:pPr>
      <w:proofErr w:type="spellStart"/>
      <w:r>
        <w:rPr>
          <w:rFonts w:hint="cs"/>
          <w:sz w:val="24"/>
          <w:rtl/>
        </w:rPr>
        <w:t>המינהל</w:t>
      </w:r>
      <w:proofErr w:type="spellEnd"/>
      <w:r>
        <w:rPr>
          <w:rFonts w:hint="cs"/>
          <w:sz w:val="24"/>
          <w:rtl/>
        </w:rPr>
        <w:t xml:space="preserve"> יהא רשאי, בכל מועד, לדרוש מה</w:t>
      </w:r>
      <w:r w:rsidR="001C75D9">
        <w:rPr>
          <w:rFonts w:hint="cs"/>
          <w:sz w:val="24"/>
          <w:rtl/>
        </w:rPr>
        <w:t>ספק</w:t>
      </w:r>
      <w:r>
        <w:rPr>
          <w:rFonts w:hint="cs"/>
          <w:sz w:val="24"/>
          <w:rtl/>
        </w:rPr>
        <w:t xml:space="preserve"> לקבל העתק של נסח החברה העדכני, או של נסח השותפות העדכני של ה</w:t>
      </w:r>
      <w:r w:rsidR="007E6130">
        <w:rPr>
          <w:rFonts w:hint="cs"/>
          <w:sz w:val="24"/>
          <w:rtl/>
        </w:rPr>
        <w:t>ספק</w:t>
      </w:r>
      <w:r>
        <w:rPr>
          <w:rFonts w:hint="cs"/>
          <w:sz w:val="24"/>
          <w:rtl/>
        </w:rPr>
        <w:t xml:space="preserve"> או של החברה או השותפות המעסיקה אותו. לא סיפק ה</w:t>
      </w:r>
      <w:r w:rsidR="007E6130">
        <w:rPr>
          <w:rFonts w:hint="cs"/>
          <w:sz w:val="24"/>
          <w:rtl/>
        </w:rPr>
        <w:t>ספק</w:t>
      </w:r>
      <w:r>
        <w:rPr>
          <w:rFonts w:hint="cs"/>
          <w:sz w:val="24"/>
          <w:rtl/>
        </w:rPr>
        <w:t xml:space="preserve"> את נסח החברה או נסח השותפות כאמור בתוך 30 ימים ממועד הדרישה של </w:t>
      </w:r>
      <w:proofErr w:type="spellStart"/>
      <w:r>
        <w:rPr>
          <w:rFonts w:hint="cs"/>
          <w:sz w:val="24"/>
          <w:rtl/>
        </w:rPr>
        <w:t>המינהל</w:t>
      </w:r>
      <w:proofErr w:type="spellEnd"/>
      <w:r>
        <w:rPr>
          <w:rFonts w:hint="cs"/>
          <w:sz w:val="24"/>
          <w:rtl/>
        </w:rPr>
        <w:t xml:space="preserve">, יהיה </w:t>
      </w:r>
      <w:proofErr w:type="spellStart"/>
      <w:r>
        <w:rPr>
          <w:rFonts w:hint="cs"/>
          <w:sz w:val="24"/>
          <w:rtl/>
        </w:rPr>
        <w:t>המינהל</w:t>
      </w:r>
      <w:proofErr w:type="spellEnd"/>
      <w:r>
        <w:rPr>
          <w:rFonts w:hint="cs"/>
          <w:sz w:val="24"/>
          <w:rtl/>
        </w:rPr>
        <w:t xml:space="preserve"> רשאי לסיים את ההתקשרות לאלתר.</w:t>
      </w:r>
    </w:p>
    <w:p w14:paraId="76C7E826" w14:textId="64B60447" w:rsidR="007B2872" w:rsidRDefault="007B2872" w:rsidP="007B2872">
      <w:pPr>
        <w:pStyle w:val="a6"/>
        <w:numPr>
          <w:ilvl w:val="1"/>
          <w:numId w:val="80"/>
        </w:numPr>
        <w:rPr>
          <w:sz w:val="24"/>
        </w:rPr>
      </w:pPr>
      <w:r w:rsidRPr="007678B0">
        <w:rPr>
          <w:rFonts w:hint="cs"/>
          <w:sz w:val="24"/>
          <w:rtl/>
        </w:rPr>
        <w:lastRenderedPageBreak/>
        <w:t>ה</w:t>
      </w:r>
      <w:r w:rsidR="007E6130">
        <w:rPr>
          <w:rFonts w:hint="cs"/>
          <w:sz w:val="24"/>
          <w:rtl/>
        </w:rPr>
        <w:t>ספק</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sidRPr="00B7230D">
        <w:rPr>
          <w:rFonts w:hint="cs"/>
          <w:sz w:val="24"/>
          <w:rtl/>
        </w:rPr>
        <w:t>המזמין</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6E21FCA1" w14:textId="61ED04EE" w:rsidR="007B2872" w:rsidRDefault="007B2872" w:rsidP="007B2872">
      <w:pPr>
        <w:pStyle w:val="a6"/>
        <w:numPr>
          <w:ilvl w:val="1"/>
          <w:numId w:val="80"/>
        </w:numPr>
        <w:rPr>
          <w:sz w:val="24"/>
        </w:rPr>
      </w:pPr>
      <w:r w:rsidRPr="00B7230D">
        <w:rPr>
          <w:sz w:val="24"/>
          <w:rtl/>
        </w:rPr>
        <w:t>הובא ההסכם לידי גמר (בין אם בוטל ובין בדרך אחרת), או הופסק ביצוע ההסכם או צומצם, והכל לפי תנאי ההסכם, יהיה ה</w:t>
      </w:r>
      <w:r w:rsidR="007E6130">
        <w:rPr>
          <w:sz w:val="24"/>
          <w:rtl/>
        </w:rPr>
        <w:t>ספק</w:t>
      </w:r>
      <w:r w:rsidRPr="00B7230D">
        <w:rPr>
          <w:sz w:val="24"/>
          <w:rtl/>
        </w:rPr>
        <w:t xml:space="preserve"> מנוע מלתבוע תביעה כלשהי נגד </w:t>
      </w:r>
      <w:proofErr w:type="spellStart"/>
      <w:r w:rsidRPr="00B7230D">
        <w:rPr>
          <w:sz w:val="24"/>
          <w:rtl/>
        </w:rPr>
        <w:t>המינהל</w:t>
      </w:r>
      <w:proofErr w:type="spellEnd"/>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w:t>
      </w:r>
      <w:r w:rsidR="007E6130">
        <w:rPr>
          <w:sz w:val="24"/>
          <w:rtl/>
        </w:rPr>
        <w:t>ספק</w:t>
      </w:r>
      <w:r w:rsidRPr="001C0B44">
        <w:rPr>
          <w:sz w:val="24"/>
          <w:rtl/>
        </w:rPr>
        <w:t xml:space="preserve">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28E58C06" w14:textId="3E01BA1F" w:rsidR="007B2872" w:rsidRDefault="007B2872" w:rsidP="007B2872">
      <w:pPr>
        <w:pStyle w:val="a6"/>
        <w:numPr>
          <w:ilvl w:val="1"/>
          <w:numId w:val="80"/>
        </w:numPr>
        <w:rPr>
          <w:sz w:val="24"/>
        </w:rPr>
      </w:pPr>
      <w:r w:rsidRPr="008921A8">
        <w:rPr>
          <w:rFonts w:hint="cs"/>
          <w:rtl/>
        </w:rPr>
        <w:t>במקרה</w:t>
      </w:r>
      <w:r w:rsidRPr="008921A8">
        <w:rPr>
          <w:rtl/>
        </w:rPr>
        <w:t xml:space="preserve"> שייבצר מה</w:t>
      </w:r>
      <w:r w:rsidR="007E6130">
        <w:rPr>
          <w:rtl/>
        </w:rPr>
        <w:t>ספק</w:t>
      </w:r>
      <w:r w:rsidRPr="008921A8">
        <w:rPr>
          <w:rtl/>
        </w:rPr>
        <w:t xml:space="preserve"> לתת את ה</w:t>
      </w:r>
      <w:r w:rsidR="00095F33">
        <w:rPr>
          <w:rtl/>
        </w:rPr>
        <w:t>טובין</w:t>
      </w:r>
      <w:r w:rsidRPr="008921A8">
        <w:rPr>
          <w:rtl/>
        </w:rPr>
        <w:t xml:space="preserve">, כולם או מקצתם, בגלל חולי או בגלל שהפסיק את עבודתו,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09398C70" w14:textId="432418F0" w:rsidR="007B2872" w:rsidRDefault="007B2872" w:rsidP="007B2872">
      <w:pPr>
        <w:pStyle w:val="a6"/>
        <w:numPr>
          <w:ilvl w:val="1"/>
          <w:numId w:val="80"/>
        </w:numPr>
        <w:rPr>
          <w:sz w:val="24"/>
        </w:rPr>
      </w:pPr>
      <w:r w:rsidRPr="00D516D7">
        <w:rPr>
          <w:sz w:val="24"/>
          <w:rtl/>
        </w:rPr>
        <w:t xml:space="preserve">מבלי לגרוע מזכויותיו של </w:t>
      </w:r>
      <w:proofErr w:type="spellStart"/>
      <w:r w:rsidRPr="00D516D7">
        <w:rPr>
          <w:sz w:val="24"/>
          <w:rtl/>
        </w:rPr>
        <w:t>המינהל</w:t>
      </w:r>
      <w:proofErr w:type="spellEnd"/>
      <w:r w:rsidRPr="00D516D7">
        <w:rPr>
          <w:sz w:val="24"/>
          <w:rtl/>
        </w:rPr>
        <w:t xml:space="preserve"> לפי ההסכם, אם הובא ההסכם לידי גמר לפי תנאי ההסכם, יהיה </w:t>
      </w:r>
      <w:proofErr w:type="spellStart"/>
      <w:r w:rsidRPr="00D516D7">
        <w:rPr>
          <w:sz w:val="24"/>
          <w:rtl/>
        </w:rPr>
        <w:t>המינהל</w:t>
      </w:r>
      <w:proofErr w:type="spellEnd"/>
      <w:r w:rsidRPr="00D516D7">
        <w:rPr>
          <w:sz w:val="24"/>
          <w:rtl/>
        </w:rPr>
        <w:t xml:space="preserve"> רשאי למסור את המשך </w:t>
      </w:r>
      <w:r w:rsidR="00095F33">
        <w:rPr>
          <w:sz w:val="24"/>
          <w:rtl/>
        </w:rPr>
        <w:t>אספקת הטובין</w:t>
      </w:r>
      <w:r w:rsidRPr="00D516D7">
        <w:rPr>
          <w:sz w:val="24"/>
          <w:rtl/>
        </w:rPr>
        <w:t xml:space="preserve"> לאדם אחר, </w:t>
      </w:r>
      <w:r w:rsidRPr="008921A8">
        <w:rPr>
          <w:sz w:val="24"/>
          <w:rtl/>
        </w:rPr>
        <w:t>ולהשתמש ללא הגבלה ב</w:t>
      </w:r>
      <w:r w:rsidR="00095F33">
        <w:rPr>
          <w:sz w:val="24"/>
          <w:rtl/>
        </w:rPr>
        <w:t>טובין</w:t>
      </w:r>
      <w:r w:rsidRPr="008921A8">
        <w:rPr>
          <w:sz w:val="24"/>
          <w:rtl/>
        </w:rPr>
        <w:t xml:space="preserve">  שניתנו על ידי ה</w:t>
      </w:r>
      <w:r w:rsidR="007E6130">
        <w:rPr>
          <w:sz w:val="24"/>
          <w:rtl/>
        </w:rPr>
        <w:t>ספק</w:t>
      </w:r>
      <w:r w:rsidRPr="008921A8">
        <w:rPr>
          <w:sz w:val="24"/>
          <w:rtl/>
        </w:rPr>
        <w:t xml:space="preserve"> ובכל תוצר של</w:t>
      </w:r>
      <w:r w:rsidRPr="00B7230D">
        <w:rPr>
          <w:rFonts w:hint="cs"/>
          <w:sz w:val="24"/>
          <w:rtl/>
        </w:rPr>
        <w:t>ו</w:t>
      </w:r>
      <w:r w:rsidRPr="00B7230D">
        <w:rPr>
          <w:sz w:val="24"/>
          <w:rtl/>
        </w:rPr>
        <w:t>.</w:t>
      </w:r>
    </w:p>
    <w:p w14:paraId="7FCD5862" w14:textId="77777777" w:rsidR="007B2872" w:rsidRDefault="007B2872" w:rsidP="007B2872">
      <w:pPr>
        <w:pStyle w:val="a6"/>
        <w:numPr>
          <w:ilvl w:val="1"/>
          <w:numId w:val="80"/>
        </w:numPr>
        <w:rPr>
          <w:sz w:val="24"/>
        </w:rPr>
      </w:pPr>
      <w:r w:rsidRPr="00D516D7">
        <w:rPr>
          <w:sz w:val="24"/>
          <w:rtl/>
        </w:rPr>
        <w:t xml:space="preserve">למען הסר ספק, אין באמור בהסכם כדי לפגוע בזכות </w:t>
      </w:r>
      <w:proofErr w:type="spellStart"/>
      <w:r w:rsidRPr="00D516D7">
        <w:rPr>
          <w:sz w:val="24"/>
          <w:rtl/>
        </w:rPr>
        <w:t>המינהל</w:t>
      </w:r>
      <w:proofErr w:type="spellEnd"/>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03C4B48C" w14:textId="5ADD93E4" w:rsidR="007B2872" w:rsidRDefault="007B2872" w:rsidP="007B2872">
      <w:pPr>
        <w:pStyle w:val="a6"/>
        <w:numPr>
          <w:ilvl w:val="1"/>
          <w:numId w:val="80"/>
        </w:numPr>
        <w:rPr>
          <w:sz w:val="24"/>
        </w:rPr>
      </w:pPr>
      <w:proofErr w:type="spellStart"/>
      <w:r w:rsidRPr="001C0B44">
        <w:rPr>
          <w:sz w:val="24"/>
          <w:rtl/>
        </w:rPr>
        <w:t>המינהל</w:t>
      </w:r>
      <w:proofErr w:type="spellEnd"/>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 xml:space="preserve">י או בטחוני, או מכל סיבה אחרת הקשורה באזור, יהיה חייב </w:t>
      </w:r>
      <w:proofErr w:type="spellStart"/>
      <w:r w:rsidRPr="001C0B44">
        <w:rPr>
          <w:sz w:val="24"/>
          <w:rtl/>
        </w:rPr>
        <w:t>המינהל</w:t>
      </w:r>
      <w:proofErr w:type="spellEnd"/>
      <w:r w:rsidRPr="001C0B44">
        <w:rPr>
          <w:sz w:val="24"/>
          <w:rtl/>
        </w:rPr>
        <w:t xml:space="preserve"> בתשלום החלק היחסי בגין ה</w:t>
      </w:r>
      <w:r w:rsidR="00095F33">
        <w:rPr>
          <w:sz w:val="24"/>
          <w:rtl/>
        </w:rPr>
        <w:t>טובין</w:t>
      </w:r>
      <w:r w:rsidRPr="001C0B44">
        <w:rPr>
          <w:sz w:val="24"/>
          <w:rtl/>
        </w:rPr>
        <w:t xml:space="preserve"> אשר סופקו עד לאותו מועד.</w:t>
      </w:r>
    </w:p>
    <w:p w14:paraId="2C4F0599" w14:textId="77777777" w:rsidR="007B2872" w:rsidRDefault="007B2872" w:rsidP="007B2872">
      <w:pPr>
        <w:pStyle w:val="a6"/>
        <w:ind w:left="360"/>
        <w:rPr>
          <w:sz w:val="24"/>
        </w:rPr>
      </w:pPr>
    </w:p>
    <w:p w14:paraId="6E9694E6" w14:textId="77777777" w:rsidR="007B2872" w:rsidRDefault="007B2872" w:rsidP="007B2872">
      <w:pPr>
        <w:pStyle w:val="a6"/>
        <w:numPr>
          <w:ilvl w:val="0"/>
          <w:numId w:val="80"/>
        </w:numPr>
        <w:rPr>
          <w:sz w:val="24"/>
        </w:rPr>
      </w:pPr>
      <w:r>
        <w:rPr>
          <w:rFonts w:hint="cs"/>
          <w:b/>
          <w:bCs/>
          <w:sz w:val="24"/>
          <w:u w:val="single"/>
          <w:rtl/>
        </w:rPr>
        <w:t>הסבת ההסכם</w:t>
      </w:r>
    </w:p>
    <w:p w14:paraId="21DB1EFD" w14:textId="4A2A7C67" w:rsidR="007B2872" w:rsidRDefault="007B2872" w:rsidP="007B2872">
      <w:pPr>
        <w:pStyle w:val="a6"/>
        <w:numPr>
          <w:ilvl w:val="1"/>
          <w:numId w:val="80"/>
        </w:numPr>
        <w:rPr>
          <w:sz w:val="24"/>
        </w:rPr>
      </w:pPr>
      <w:r w:rsidRPr="00B7230D">
        <w:rPr>
          <w:sz w:val="24"/>
          <w:rtl/>
        </w:rPr>
        <w:t>ה</w:t>
      </w:r>
      <w:r w:rsidR="007E6130">
        <w:rPr>
          <w:sz w:val="24"/>
          <w:rtl/>
        </w:rPr>
        <w:t>ספק</w:t>
      </w:r>
      <w:r w:rsidRPr="00B7230D">
        <w:rPr>
          <w:sz w:val="24"/>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6E4084E2" w14:textId="77777777" w:rsidR="007B2872" w:rsidRDefault="007B2872" w:rsidP="007B2872">
      <w:pPr>
        <w:pStyle w:val="a6"/>
        <w:numPr>
          <w:ilvl w:val="1"/>
          <w:numId w:val="80"/>
        </w:numPr>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3C36BC0D" w14:textId="77777777" w:rsidR="007B2872" w:rsidRDefault="007B2872" w:rsidP="007B2872">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w:t>
      </w:r>
      <w:proofErr w:type="spellStart"/>
      <w:r w:rsidRPr="001C0B44">
        <w:rPr>
          <w:sz w:val="24"/>
          <w:rtl/>
        </w:rPr>
        <w:t>המינהל</w:t>
      </w:r>
      <w:proofErr w:type="spellEnd"/>
      <w:r w:rsidRPr="001C0B44">
        <w:rPr>
          <w:sz w:val="24"/>
          <w:rtl/>
        </w:rPr>
        <w:t>.</w:t>
      </w:r>
    </w:p>
    <w:p w14:paraId="1AD91292" w14:textId="5AF367FD" w:rsidR="007B2872" w:rsidRDefault="007B2872" w:rsidP="007B2872">
      <w:pPr>
        <w:pStyle w:val="a6"/>
        <w:numPr>
          <w:ilvl w:val="1"/>
          <w:numId w:val="80"/>
        </w:numPr>
        <w:rPr>
          <w:sz w:val="24"/>
        </w:rPr>
      </w:pPr>
      <w:r w:rsidRPr="001C0B44">
        <w:rPr>
          <w:rFonts w:hint="cs"/>
          <w:sz w:val="24"/>
          <w:rtl/>
        </w:rPr>
        <w:t>אם</w:t>
      </w:r>
      <w:r w:rsidRPr="001C0B44">
        <w:rPr>
          <w:sz w:val="24"/>
          <w:rtl/>
        </w:rPr>
        <w:t xml:space="preserve"> ה</w:t>
      </w:r>
      <w:r w:rsidR="007E6130">
        <w:rPr>
          <w:sz w:val="24"/>
          <w:rtl/>
        </w:rPr>
        <w:t>ספק</w:t>
      </w:r>
      <w:r w:rsidRPr="001C0B44">
        <w:rPr>
          <w:sz w:val="24"/>
          <w:rtl/>
        </w:rPr>
        <w:t xml:space="preserve">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w:t>
      </w:r>
      <w:proofErr w:type="spellStart"/>
      <w:r w:rsidRPr="001C0B44">
        <w:rPr>
          <w:sz w:val="24"/>
          <w:rtl/>
        </w:rPr>
        <w:t>המינהל</w:t>
      </w:r>
      <w:proofErr w:type="spellEnd"/>
      <w:r w:rsidRPr="001C0B44">
        <w:rPr>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1C0B44">
        <w:rPr>
          <w:sz w:val="24"/>
          <w:rtl/>
        </w:rPr>
        <w:t>המינהל</w:t>
      </w:r>
      <w:proofErr w:type="spellEnd"/>
      <w:r w:rsidRPr="001C0B44">
        <w:rPr>
          <w:sz w:val="24"/>
          <w:rtl/>
        </w:rPr>
        <w:t xml:space="preserve"> בכל התרופות המוקנות לו בדין ובהסכם.</w:t>
      </w:r>
    </w:p>
    <w:p w14:paraId="14AA2855" w14:textId="7ECD066A" w:rsidR="007B2872" w:rsidRDefault="007B2872" w:rsidP="004D2B06">
      <w:pPr>
        <w:pStyle w:val="a6"/>
        <w:numPr>
          <w:ilvl w:val="1"/>
          <w:numId w:val="80"/>
        </w:numPr>
        <w:rPr>
          <w:sz w:val="24"/>
        </w:rPr>
      </w:pPr>
      <w:r w:rsidRPr="00D516D7">
        <w:rPr>
          <w:sz w:val="24"/>
          <w:rtl/>
        </w:rPr>
        <w:t>ה</w:t>
      </w:r>
      <w:r w:rsidR="007E6130">
        <w:rPr>
          <w:sz w:val="24"/>
          <w:rtl/>
        </w:rPr>
        <w:t>ספק</w:t>
      </w:r>
      <w:r w:rsidRPr="00D516D7">
        <w:rPr>
          <w:sz w:val="24"/>
          <w:rtl/>
        </w:rPr>
        <w:t xml:space="preserve"> רשאי </w:t>
      </w:r>
      <w:proofErr w:type="spellStart"/>
      <w:r w:rsidRPr="00D516D7">
        <w:rPr>
          <w:sz w:val="24"/>
          <w:rtl/>
        </w:rPr>
        <w:t>ליתן</w:t>
      </w:r>
      <w:proofErr w:type="spellEnd"/>
      <w:r w:rsidRPr="00D516D7">
        <w:rPr>
          <w:sz w:val="24"/>
          <w:rtl/>
        </w:rPr>
        <w:t xml:space="preserve"> </w:t>
      </w:r>
      <w:r w:rsidR="00095F33">
        <w:rPr>
          <w:sz w:val="24"/>
          <w:rtl/>
        </w:rPr>
        <w:t>טובין</w:t>
      </w:r>
      <w:r w:rsidR="00510205">
        <w:rPr>
          <w:rFonts w:hint="cs"/>
          <w:sz w:val="24"/>
          <w:rtl/>
        </w:rPr>
        <w:t xml:space="preserve"> </w:t>
      </w:r>
      <w:r w:rsidRPr="00D516D7">
        <w:rPr>
          <w:sz w:val="24"/>
          <w:rtl/>
        </w:rPr>
        <w:t xml:space="preserve">לאחרים </w:t>
      </w:r>
      <w:r w:rsidR="00510205">
        <w:rPr>
          <w:rFonts w:hint="cs"/>
          <w:sz w:val="24"/>
          <w:rtl/>
        </w:rPr>
        <w:t xml:space="preserve">ולמכור טובין לאחרים </w:t>
      </w:r>
      <w:r w:rsidRPr="00D516D7">
        <w:rPr>
          <w:sz w:val="24"/>
          <w:rtl/>
        </w:rPr>
        <w:t xml:space="preserve">שלא במסגרת הסכם זה וזאת מחוץ לשעות ולמועדים בהם הוא פועל במסגרת הסכם זה ובתנאי שהעבודות האחרות לא תעמודנה בניגוד עם </w:t>
      </w:r>
      <w:r w:rsidR="00095F33">
        <w:rPr>
          <w:sz w:val="24"/>
          <w:rtl/>
        </w:rPr>
        <w:t>אספקת הטובין</w:t>
      </w:r>
      <w:r w:rsidRPr="00D516D7">
        <w:rPr>
          <w:sz w:val="24"/>
          <w:rtl/>
        </w:rPr>
        <w:t xml:space="preserve"> לפי הסכם זה, אלא לאחר קבלת אישור מוקדם ובכתב מהמקשר ובתנאים שייקבעו על ידיו</w:t>
      </w:r>
      <w:r>
        <w:rPr>
          <w:rFonts w:hint="cs"/>
          <w:sz w:val="24"/>
          <w:rtl/>
        </w:rPr>
        <w:t>.</w:t>
      </w:r>
    </w:p>
    <w:p w14:paraId="5EDA0EAF" w14:textId="77777777" w:rsidR="007B2872" w:rsidRDefault="007B2872" w:rsidP="007B2872">
      <w:pPr>
        <w:pStyle w:val="a6"/>
        <w:ind w:left="792"/>
        <w:rPr>
          <w:sz w:val="24"/>
        </w:rPr>
      </w:pPr>
    </w:p>
    <w:p w14:paraId="6E722630" w14:textId="77777777" w:rsidR="007B2872" w:rsidRDefault="007B2872" w:rsidP="007B2872">
      <w:pPr>
        <w:pStyle w:val="a6"/>
        <w:numPr>
          <w:ilvl w:val="0"/>
          <w:numId w:val="80"/>
        </w:numPr>
        <w:rPr>
          <w:sz w:val="24"/>
        </w:rPr>
      </w:pPr>
      <w:r>
        <w:rPr>
          <w:rFonts w:hint="cs"/>
          <w:b/>
          <w:bCs/>
          <w:sz w:val="24"/>
          <w:u w:val="single"/>
          <w:rtl/>
        </w:rPr>
        <w:t>דין ההסכם</w:t>
      </w:r>
    </w:p>
    <w:p w14:paraId="2C2FFEBE" w14:textId="77777777" w:rsidR="007B2872" w:rsidRDefault="007B2872" w:rsidP="007B2872">
      <w:pPr>
        <w:pStyle w:val="a6"/>
        <w:numPr>
          <w:ilvl w:val="1"/>
          <w:numId w:val="80"/>
        </w:numPr>
        <w:rPr>
          <w:sz w:val="24"/>
        </w:rPr>
      </w:pPr>
      <w:r w:rsidRPr="00B7230D">
        <w:rPr>
          <w:sz w:val="24"/>
          <w:rtl/>
        </w:rPr>
        <w:t>על הוראות ההסכם וביצועו יחולו דיני מדינת ישראל.</w:t>
      </w:r>
    </w:p>
    <w:p w14:paraId="484C89E0" w14:textId="77777777" w:rsidR="007B2872" w:rsidRDefault="007B2872" w:rsidP="007B2872">
      <w:pPr>
        <w:pStyle w:val="a6"/>
        <w:numPr>
          <w:ilvl w:val="1"/>
          <w:numId w:val="80"/>
        </w:numPr>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3B5241D3" w14:textId="77777777" w:rsidR="007B2872" w:rsidRDefault="007B2872" w:rsidP="007B2872">
      <w:pPr>
        <w:pStyle w:val="a6"/>
        <w:ind w:left="792"/>
        <w:rPr>
          <w:sz w:val="24"/>
        </w:rPr>
      </w:pPr>
    </w:p>
    <w:p w14:paraId="5DB40142" w14:textId="77777777" w:rsidR="007B2872" w:rsidRDefault="007B2872" w:rsidP="007B2872">
      <w:pPr>
        <w:pStyle w:val="a6"/>
        <w:numPr>
          <w:ilvl w:val="0"/>
          <w:numId w:val="80"/>
        </w:numPr>
        <w:rPr>
          <w:sz w:val="24"/>
        </w:rPr>
      </w:pPr>
      <w:r w:rsidRPr="00B7230D">
        <w:rPr>
          <w:b/>
          <w:bCs/>
          <w:sz w:val="24"/>
          <w:u w:val="single"/>
          <w:rtl/>
        </w:rPr>
        <w:t>ביול ההסכם</w:t>
      </w:r>
    </w:p>
    <w:p w14:paraId="5DA1375D" w14:textId="4D75C895" w:rsidR="007B2872" w:rsidRDefault="007B2872" w:rsidP="007B2872">
      <w:pPr>
        <w:pStyle w:val="a6"/>
        <w:numPr>
          <w:ilvl w:val="1"/>
          <w:numId w:val="80"/>
        </w:numPr>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w:t>
      </w:r>
      <w:r w:rsidR="007E6130">
        <w:rPr>
          <w:sz w:val="24"/>
          <w:rtl/>
        </w:rPr>
        <w:t>ספק</w:t>
      </w:r>
      <w:r w:rsidRPr="00D516D7">
        <w:rPr>
          <w:sz w:val="24"/>
          <w:rtl/>
        </w:rPr>
        <w:t xml:space="preserve"> בלבד</w:t>
      </w:r>
      <w:r>
        <w:rPr>
          <w:rFonts w:hint="cs"/>
          <w:sz w:val="24"/>
          <w:rtl/>
        </w:rPr>
        <w:t>.</w:t>
      </w:r>
    </w:p>
    <w:p w14:paraId="0CD5C454" w14:textId="77777777" w:rsidR="007B2872" w:rsidRDefault="007B2872" w:rsidP="007B2872">
      <w:pPr>
        <w:pStyle w:val="a6"/>
        <w:ind w:left="792"/>
        <w:rPr>
          <w:sz w:val="24"/>
        </w:rPr>
      </w:pPr>
    </w:p>
    <w:p w14:paraId="7FD98050" w14:textId="77777777" w:rsidR="007B2872" w:rsidRPr="007B2872" w:rsidRDefault="007B2872" w:rsidP="007B2872">
      <w:pPr>
        <w:pStyle w:val="a6"/>
        <w:numPr>
          <w:ilvl w:val="0"/>
          <w:numId w:val="80"/>
        </w:numPr>
        <w:rPr>
          <w:sz w:val="24"/>
        </w:rPr>
      </w:pPr>
      <w:r>
        <w:rPr>
          <w:rFonts w:hint="cs"/>
          <w:b/>
          <w:bCs/>
          <w:sz w:val="24"/>
          <w:u w:val="single"/>
          <w:rtl/>
        </w:rPr>
        <w:t>אופן העברת הודעות לצדדים</w:t>
      </w:r>
    </w:p>
    <w:p w14:paraId="561C66EF" w14:textId="77777777" w:rsidR="007B2872" w:rsidRDefault="007B2872" w:rsidP="007B2872">
      <w:pPr>
        <w:pStyle w:val="a6"/>
        <w:numPr>
          <w:ilvl w:val="1"/>
          <w:numId w:val="80"/>
        </w:numPr>
        <w:rPr>
          <w:sz w:val="24"/>
        </w:rPr>
      </w:pPr>
      <w:r w:rsidRPr="00B7230D">
        <w:rPr>
          <w:sz w:val="24"/>
          <w:rtl/>
        </w:rPr>
        <w:t>הצדדים רשאים להעביר הודעות בכל הנוגע להסכם ולביצועו בדרכים הבאות:</w:t>
      </w:r>
    </w:p>
    <w:p w14:paraId="1AA5D1FE" w14:textId="77777777" w:rsidR="007B2872" w:rsidRDefault="007B2872" w:rsidP="007B2872">
      <w:pPr>
        <w:pStyle w:val="a6"/>
        <w:numPr>
          <w:ilvl w:val="2"/>
          <w:numId w:val="80"/>
        </w:numPr>
        <w:rPr>
          <w:sz w:val="24"/>
        </w:rPr>
      </w:pPr>
      <w:r w:rsidRPr="00B7230D">
        <w:rPr>
          <w:sz w:val="24"/>
          <w:rtl/>
        </w:rPr>
        <w:t>משלוח הודעה בדואר רשום לכתובתו של הנמען.</w:t>
      </w:r>
      <w:r>
        <w:rPr>
          <w:rFonts w:hint="cs"/>
          <w:sz w:val="24"/>
          <w:rtl/>
        </w:rPr>
        <w:t xml:space="preserve"> </w:t>
      </w:r>
    </w:p>
    <w:p w14:paraId="6675B7B7" w14:textId="77777777" w:rsidR="007B2872" w:rsidRDefault="007B2872" w:rsidP="005E51C7">
      <w:pPr>
        <w:pStyle w:val="a6"/>
        <w:ind w:left="1224"/>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14:paraId="4D15DB65" w14:textId="2BFD7176" w:rsidR="007B2872" w:rsidRDefault="007B2872" w:rsidP="007B2872">
      <w:pPr>
        <w:pStyle w:val="a6"/>
        <w:numPr>
          <w:ilvl w:val="2"/>
          <w:numId w:val="80"/>
        </w:numPr>
        <w:rPr>
          <w:sz w:val="24"/>
        </w:rPr>
      </w:pPr>
      <w:r w:rsidRPr="00B7230D">
        <w:rPr>
          <w:sz w:val="24"/>
          <w:rtl/>
        </w:rPr>
        <w:t xml:space="preserve">מסירת ההודעה באמצעות שליח למקשר (אם </w:t>
      </w:r>
      <w:proofErr w:type="spellStart"/>
      <w:r w:rsidRPr="00B7230D">
        <w:rPr>
          <w:sz w:val="24"/>
          <w:rtl/>
        </w:rPr>
        <w:t>המינהל</w:t>
      </w:r>
      <w:proofErr w:type="spellEnd"/>
      <w:r w:rsidRPr="00B7230D">
        <w:rPr>
          <w:sz w:val="24"/>
          <w:rtl/>
        </w:rPr>
        <w:t xml:space="preserve"> הוא הנמען) או </w:t>
      </w:r>
      <w:r>
        <w:rPr>
          <w:sz w:val="24"/>
          <w:rtl/>
        </w:rPr>
        <w:t>למשרדי ה</w:t>
      </w:r>
      <w:r w:rsidR="007E6130">
        <w:rPr>
          <w:sz w:val="24"/>
          <w:rtl/>
        </w:rPr>
        <w:t>ספק</w:t>
      </w:r>
      <w:r>
        <w:rPr>
          <w:sz w:val="24"/>
          <w:rtl/>
        </w:rPr>
        <w:t xml:space="preserve"> המצוינים בכתובתו (</w:t>
      </w:r>
      <w:r w:rsidRPr="00B7230D">
        <w:rPr>
          <w:sz w:val="24"/>
          <w:rtl/>
        </w:rPr>
        <w:t>אם ה</w:t>
      </w:r>
      <w:r w:rsidR="007E6130">
        <w:rPr>
          <w:sz w:val="24"/>
          <w:rtl/>
        </w:rPr>
        <w:t>ספק</w:t>
      </w:r>
      <w:r w:rsidRPr="00B7230D">
        <w:rPr>
          <w:sz w:val="24"/>
          <w:rtl/>
        </w:rPr>
        <w:t xml:space="preserve"> הוא הנמען). על השליח לקבל אישור בכתב על מסירת ההודעה.</w:t>
      </w:r>
    </w:p>
    <w:p w14:paraId="5A8E8B74" w14:textId="77777777" w:rsidR="007B2872" w:rsidRDefault="007B2872" w:rsidP="007B2872">
      <w:pPr>
        <w:pStyle w:val="a6"/>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2988D236" w14:textId="77777777" w:rsidR="007B2872" w:rsidRDefault="007B2872" w:rsidP="007B2872">
      <w:pPr>
        <w:pStyle w:val="a6"/>
        <w:numPr>
          <w:ilvl w:val="2"/>
          <w:numId w:val="80"/>
        </w:numPr>
        <w:rPr>
          <w:sz w:val="24"/>
        </w:rPr>
      </w:pPr>
      <w:r>
        <w:rPr>
          <w:rFonts w:hint="cs"/>
          <w:sz w:val="24"/>
          <w:rtl/>
        </w:rPr>
        <w:t xml:space="preserve">משלוח דואר אלקטרוני אל כתובת הדואר האלקטרוני של הנמען. </w:t>
      </w:r>
    </w:p>
    <w:p w14:paraId="00F518C5" w14:textId="77777777" w:rsidR="007B2872" w:rsidRDefault="007B2872" w:rsidP="007B2872">
      <w:pPr>
        <w:pStyle w:val="a6"/>
        <w:ind w:left="1224"/>
        <w:rPr>
          <w:sz w:val="24"/>
        </w:rPr>
      </w:pPr>
      <w:r>
        <w:rPr>
          <w:rFonts w:hint="cs"/>
          <w:sz w:val="24"/>
          <w:rtl/>
        </w:rPr>
        <w:t>הודעה שתישלח באופן זה תיראה כהודעה שהתקבלה 3 ימים לאחר שנשלחה.</w:t>
      </w:r>
    </w:p>
    <w:p w14:paraId="55C3E50D" w14:textId="77777777" w:rsidR="007B2872" w:rsidRDefault="005E51C7" w:rsidP="005E51C7">
      <w:pPr>
        <w:pStyle w:val="a6"/>
        <w:numPr>
          <w:ilvl w:val="1"/>
          <w:numId w:val="80"/>
        </w:numPr>
        <w:rPr>
          <w:sz w:val="24"/>
        </w:rPr>
      </w:pPr>
      <w:r w:rsidRPr="00B7230D">
        <w:rPr>
          <w:sz w:val="24"/>
          <w:rtl/>
        </w:rPr>
        <w:t>כתובות הצדדים בכל הנוגע להסכם ולביצועו הן כנקוב במבוא להסכם</w:t>
      </w:r>
      <w:r>
        <w:rPr>
          <w:rFonts w:hint="cs"/>
          <w:sz w:val="24"/>
          <w:rtl/>
        </w:rPr>
        <w:t>.</w:t>
      </w:r>
    </w:p>
    <w:p w14:paraId="5737195C" w14:textId="1A7C1608" w:rsidR="005E51C7" w:rsidRDefault="005E51C7" w:rsidP="0057083E">
      <w:pPr>
        <w:pStyle w:val="a6"/>
        <w:numPr>
          <w:ilvl w:val="1"/>
          <w:numId w:val="80"/>
        </w:numPr>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proofErr w:type="spellStart"/>
      <w:r w:rsidRPr="00B7230D">
        <w:rPr>
          <w:rFonts w:hint="cs"/>
          <w:sz w:val="24"/>
          <w:rtl/>
        </w:rPr>
        <w:t>המינהל</w:t>
      </w:r>
      <w:proofErr w:type="spellEnd"/>
      <w:r w:rsidRPr="00B7230D">
        <w:rPr>
          <w:sz w:val="24"/>
          <w:rtl/>
        </w:rPr>
        <w:t xml:space="preserve"> רשאים להזמין עבודות בכל דרך סבירה, לרבות טלפון, פקסימיליה </w:t>
      </w:r>
      <w:r w:rsidR="00E146F7">
        <w:rPr>
          <w:rFonts w:hint="cs"/>
          <w:sz w:val="24"/>
          <w:rtl/>
        </w:rPr>
        <w:t>ו</w:t>
      </w:r>
      <w:r w:rsidRPr="00B7230D">
        <w:rPr>
          <w:sz w:val="24"/>
          <w:rtl/>
        </w:rPr>
        <w:t>דואר אלקטרוני</w:t>
      </w:r>
      <w:r>
        <w:rPr>
          <w:rFonts w:hint="cs"/>
          <w:sz w:val="24"/>
          <w:rtl/>
        </w:rPr>
        <w:t>.</w:t>
      </w:r>
    </w:p>
    <w:p w14:paraId="77D4CA77" w14:textId="77777777" w:rsidR="005E51C7" w:rsidRDefault="005E51C7" w:rsidP="005E51C7">
      <w:pPr>
        <w:pStyle w:val="a6"/>
        <w:numPr>
          <w:ilvl w:val="1"/>
          <w:numId w:val="80"/>
        </w:numPr>
        <w:rPr>
          <w:sz w:val="24"/>
        </w:rPr>
      </w:pPr>
      <w:r w:rsidRPr="00B7230D">
        <w:rPr>
          <w:sz w:val="24"/>
          <w:rtl/>
        </w:rPr>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r>
        <w:rPr>
          <w:rFonts w:hint="cs"/>
          <w:sz w:val="24"/>
          <w:rtl/>
        </w:rPr>
        <w:t>.</w:t>
      </w:r>
    </w:p>
    <w:p w14:paraId="39683496" w14:textId="77777777" w:rsidR="005E51C7" w:rsidRDefault="005E51C7" w:rsidP="005E51C7">
      <w:pPr>
        <w:pStyle w:val="a6"/>
        <w:ind w:left="792"/>
        <w:rPr>
          <w:sz w:val="24"/>
        </w:rPr>
      </w:pPr>
    </w:p>
    <w:p w14:paraId="6DB633FC" w14:textId="34F67616" w:rsidR="005E51C7" w:rsidRDefault="005E51C7" w:rsidP="005E51C7">
      <w:pPr>
        <w:pStyle w:val="a6"/>
        <w:numPr>
          <w:ilvl w:val="0"/>
          <w:numId w:val="80"/>
        </w:numPr>
        <w:rPr>
          <w:sz w:val="24"/>
        </w:rPr>
      </w:pPr>
      <w:r>
        <w:rPr>
          <w:rFonts w:hint="cs"/>
          <w:b/>
          <w:bCs/>
          <w:sz w:val="24"/>
          <w:u w:val="single"/>
          <w:rtl/>
        </w:rPr>
        <w:t>הצהרות ה</w:t>
      </w:r>
      <w:r w:rsidR="007E6130">
        <w:rPr>
          <w:rFonts w:hint="cs"/>
          <w:b/>
          <w:bCs/>
          <w:sz w:val="24"/>
          <w:u w:val="single"/>
          <w:rtl/>
        </w:rPr>
        <w:t>ספק</w:t>
      </w:r>
    </w:p>
    <w:p w14:paraId="01F52E0E" w14:textId="6E1D0900" w:rsidR="005E51C7" w:rsidRDefault="005E51C7" w:rsidP="005E51C7">
      <w:pPr>
        <w:pStyle w:val="a6"/>
        <w:numPr>
          <w:ilvl w:val="1"/>
          <w:numId w:val="80"/>
        </w:numPr>
        <w:rPr>
          <w:sz w:val="24"/>
        </w:rPr>
      </w:pPr>
      <w:r>
        <w:rPr>
          <w:rFonts w:hint="cs"/>
          <w:sz w:val="24"/>
          <w:rtl/>
        </w:rPr>
        <w:t>ה</w:t>
      </w:r>
      <w:r w:rsidR="007E6130">
        <w:rPr>
          <w:rFonts w:hint="cs"/>
          <w:sz w:val="24"/>
          <w:rtl/>
        </w:rPr>
        <w:t>ספק</w:t>
      </w:r>
      <w:r>
        <w:rPr>
          <w:rFonts w:hint="cs"/>
          <w:sz w:val="24"/>
          <w:rtl/>
        </w:rPr>
        <w:t xml:space="preserve"> ומצהיר ומאשר כי:</w:t>
      </w:r>
    </w:p>
    <w:p w14:paraId="35F48AF4" w14:textId="475278E4" w:rsidR="005E51C7" w:rsidRDefault="005E51C7" w:rsidP="005E51C7">
      <w:pPr>
        <w:pStyle w:val="a6"/>
        <w:numPr>
          <w:ilvl w:val="2"/>
          <w:numId w:val="80"/>
        </w:numPr>
        <w:rPr>
          <w:sz w:val="24"/>
        </w:rPr>
      </w:pPr>
      <w:r w:rsidRPr="008921A8">
        <w:rPr>
          <w:sz w:val="24"/>
          <w:rtl/>
        </w:rPr>
        <w:t>מוסכם ומוצהר במפורש, כי ה</w:t>
      </w:r>
      <w:r w:rsidR="007E6130">
        <w:rPr>
          <w:sz w:val="24"/>
          <w:rtl/>
        </w:rPr>
        <w:t>ספק</w:t>
      </w:r>
      <w:r w:rsidR="007E6130">
        <w:rPr>
          <w:rFonts w:hint="cs"/>
          <w:sz w:val="24"/>
          <w:rtl/>
        </w:rPr>
        <w:t xml:space="preserve"> או מי מטעמו</w:t>
      </w:r>
      <w:r w:rsidRPr="008921A8">
        <w:rPr>
          <w:sz w:val="24"/>
          <w:rtl/>
        </w:rPr>
        <w:t xml:space="preserve"> </w:t>
      </w:r>
      <w:r w:rsidRPr="008921A8">
        <w:rPr>
          <w:sz w:val="24"/>
          <w:u w:val="single"/>
          <w:rtl/>
        </w:rPr>
        <w:t>אינ</w:t>
      </w:r>
      <w:r w:rsidR="007E6130">
        <w:rPr>
          <w:rFonts w:hint="cs"/>
          <w:sz w:val="24"/>
          <w:u w:val="single"/>
          <w:rtl/>
        </w:rPr>
        <w:t>ם</w:t>
      </w:r>
      <w:r w:rsidRPr="008921A8">
        <w:rPr>
          <w:sz w:val="24"/>
          <w:u w:val="single"/>
          <w:rtl/>
        </w:rPr>
        <w:t xml:space="preserve"> עובד</w:t>
      </w:r>
      <w:r w:rsidR="007E6130">
        <w:rPr>
          <w:rFonts w:hint="cs"/>
          <w:sz w:val="24"/>
          <w:u w:val="single"/>
          <w:rtl/>
        </w:rPr>
        <w:t>ים</w:t>
      </w:r>
      <w:r w:rsidRPr="008921A8">
        <w:rPr>
          <w:sz w:val="24"/>
          <w:u w:val="single"/>
          <w:rtl/>
        </w:rPr>
        <w:t xml:space="preserve"> של </w:t>
      </w:r>
      <w:proofErr w:type="spellStart"/>
      <w:r w:rsidRPr="008921A8">
        <w:rPr>
          <w:sz w:val="24"/>
          <w:u w:val="single"/>
          <w:rtl/>
        </w:rPr>
        <w:t>המינהל</w:t>
      </w:r>
      <w:proofErr w:type="spellEnd"/>
      <w:r w:rsidRPr="008921A8">
        <w:rPr>
          <w:sz w:val="24"/>
          <w:rtl/>
        </w:rPr>
        <w:t xml:space="preserve"> </w:t>
      </w:r>
      <w:r>
        <w:rPr>
          <w:rFonts w:hint="cs"/>
          <w:sz w:val="24"/>
          <w:rtl/>
        </w:rPr>
        <w:t>או</w:t>
      </w:r>
      <w:r w:rsidRPr="008921A8">
        <w:rPr>
          <w:sz w:val="24"/>
          <w:rtl/>
        </w:rPr>
        <w:t xml:space="preserve"> של אחר מטעם </w:t>
      </w:r>
      <w:proofErr w:type="spellStart"/>
      <w:r w:rsidRPr="008921A8">
        <w:rPr>
          <w:rFonts w:hint="cs"/>
          <w:sz w:val="24"/>
          <w:rtl/>
        </w:rPr>
        <w:t>המינהל</w:t>
      </w:r>
      <w:proofErr w:type="spellEnd"/>
      <w:r>
        <w:rPr>
          <w:rFonts w:hint="cs"/>
          <w:sz w:val="24"/>
          <w:rtl/>
        </w:rPr>
        <w:t>.</w:t>
      </w:r>
    </w:p>
    <w:p w14:paraId="2F71CAB2" w14:textId="4618D41D" w:rsidR="005E51C7" w:rsidRDefault="005E51C7" w:rsidP="005E51C7">
      <w:pPr>
        <w:pStyle w:val="a6"/>
        <w:numPr>
          <w:ilvl w:val="2"/>
          <w:numId w:val="80"/>
        </w:numPr>
        <w:rPr>
          <w:sz w:val="24"/>
        </w:rPr>
      </w:pPr>
      <w:r w:rsidRPr="008921A8">
        <w:rPr>
          <w:sz w:val="24"/>
          <w:rtl/>
        </w:rPr>
        <w:t>על היחסים בין ה</w:t>
      </w:r>
      <w:r w:rsidR="007E6130">
        <w:rPr>
          <w:sz w:val="24"/>
          <w:rtl/>
        </w:rPr>
        <w:t>ספק</w:t>
      </w:r>
      <w:r w:rsidRPr="008921A8">
        <w:rPr>
          <w:sz w:val="24"/>
          <w:rtl/>
        </w:rPr>
        <w:t xml:space="preserve"> </w:t>
      </w:r>
      <w:proofErr w:type="spellStart"/>
      <w:r w:rsidRPr="008921A8">
        <w:rPr>
          <w:sz w:val="24"/>
          <w:rtl/>
        </w:rPr>
        <w:t>למינהל</w:t>
      </w:r>
      <w:proofErr w:type="spellEnd"/>
      <w:r w:rsidRPr="008921A8">
        <w:rPr>
          <w:sz w:val="24"/>
          <w:rtl/>
        </w:rPr>
        <w:t xml:space="preserve"> יחולו הוראות הסכם זה בלבד וה</w:t>
      </w:r>
      <w:r w:rsidR="007E6130">
        <w:rPr>
          <w:sz w:val="24"/>
          <w:rtl/>
        </w:rPr>
        <w:t>ספק</w:t>
      </w:r>
      <w:r w:rsidRPr="008921A8">
        <w:rPr>
          <w:sz w:val="24"/>
          <w:rtl/>
        </w:rPr>
        <w:t xml:space="preserve">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w:t>
      </w:r>
      <w:proofErr w:type="spellStart"/>
      <w:r w:rsidRPr="008921A8">
        <w:rPr>
          <w:sz w:val="24"/>
          <w:rtl/>
        </w:rPr>
        <w:t>המינהל</w:t>
      </w:r>
      <w:proofErr w:type="spellEnd"/>
      <w:r w:rsidRPr="008921A8">
        <w:rPr>
          <w:sz w:val="24"/>
          <w:rtl/>
        </w:rPr>
        <w:t xml:space="preserve"> עם עובדיו כולם או חלקם</w:t>
      </w:r>
      <w:r>
        <w:rPr>
          <w:rFonts w:hint="cs"/>
          <w:sz w:val="24"/>
          <w:rtl/>
        </w:rPr>
        <w:t>.</w:t>
      </w:r>
    </w:p>
    <w:p w14:paraId="3B79D76C" w14:textId="2565FEC2" w:rsidR="005E51C7" w:rsidRDefault="006B1E9F" w:rsidP="005E51C7">
      <w:pPr>
        <w:pStyle w:val="a6"/>
        <w:numPr>
          <w:ilvl w:val="2"/>
          <w:numId w:val="80"/>
        </w:numPr>
        <w:rPr>
          <w:sz w:val="24"/>
        </w:rPr>
      </w:pPr>
      <w:r>
        <w:rPr>
          <w:rFonts w:hint="cs"/>
          <w:sz w:val="24"/>
          <w:rtl/>
        </w:rPr>
        <w:lastRenderedPageBreak/>
        <w:t>הספק</w:t>
      </w:r>
      <w:r w:rsidR="005E51C7" w:rsidRPr="008921A8">
        <w:rPr>
          <w:sz w:val="24"/>
          <w:rtl/>
        </w:rPr>
        <w:t xml:space="preserve"> </w:t>
      </w:r>
      <w:r>
        <w:rPr>
          <w:rFonts w:hint="cs"/>
          <w:sz w:val="24"/>
          <w:rtl/>
        </w:rPr>
        <w:t>ו</w:t>
      </w:r>
      <w:r w:rsidR="005E51C7" w:rsidRPr="008921A8">
        <w:rPr>
          <w:sz w:val="24"/>
          <w:rtl/>
        </w:rPr>
        <w:t xml:space="preserve">מי מטעמו יפעלו בהתאם להוראות ולהנחיות שיינתנו לו מעת לעת בעניין </w:t>
      </w:r>
      <w:r w:rsidR="00095F33">
        <w:rPr>
          <w:sz w:val="24"/>
          <w:rtl/>
        </w:rPr>
        <w:t>אספקת הטובין</w:t>
      </w:r>
      <w:r w:rsidR="005E51C7" w:rsidRPr="008921A8">
        <w:rPr>
          <w:sz w:val="24"/>
          <w:rtl/>
        </w:rPr>
        <w:t xml:space="preserve"> על ידי </w:t>
      </w:r>
      <w:proofErr w:type="spellStart"/>
      <w:r w:rsidR="005E51C7" w:rsidRPr="008921A8">
        <w:rPr>
          <w:sz w:val="24"/>
          <w:rtl/>
        </w:rPr>
        <w:t>המינהל</w:t>
      </w:r>
      <w:proofErr w:type="spellEnd"/>
      <w:r w:rsidR="005E51C7">
        <w:rPr>
          <w:rFonts w:hint="cs"/>
          <w:sz w:val="24"/>
          <w:rtl/>
        </w:rPr>
        <w:t>.</w:t>
      </w:r>
    </w:p>
    <w:p w14:paraId="4C4A1786" w14:textId="54EB27C0"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w:t>
      </w:r>
      <w:r w:rsidR="007E6130">
        <w:rPr>
          <w:rFonts w:hint="cs"/>
          <w:sz w:val="24"/>
          <w:rtl/>
        </w:rPr>
        <w:t>עובדיו</w:t>
      </w:r>
      <w:r w:rsidRPr="008921A8">
        <w:rPr>
          <w:sz w:val="24"/>
          <w:rtl/>
        </w:rPr>
        <w:t xml:space="preserve"> </w:t>
      </w:r>
      <w:r>
        <w:rPr>
          <w:sz w:val="24"/>
          <w:rtl/>
        </w:rPr>
        <w:t>או</w:t>
      </w:r>
      <w:r w:rsidRPr="008921A8">
        <w:rPr>
          <w:sz w:val="24"/>
          <w:rtl/>
        </w:rPr>
        <w:t xml:space="preserve"> מי מטעמו יפנו כל שאלה ביחס ל</w:t>
      </w:r>
      <w:r w:rsidR="00095F33">
        <w:rPr>
          <w:sz w:val="24"/>
          <w:rtl/>
        </w:rPr>
        <w:t>אספקת הטובין</w:t>
      </w:r>
      <w:r w:rsidRPr="008921A8">
        <w:rPr>
          <w:sz w:val="24"/>
          <w:rtl/>
        </w:rPr>
        <w:t xml:space="preserve"> </w:t>
      </w:r>
      <w:r>
        <w:rPr>
          <w:rFonts w:hint="cs"/>
          <w:sz w:val="24"/>
          <w:rtl/>
        </w:rPr>
        <w:t>למקשר</w:t>
      </w:r>
      <w:r w:rsidRPr="008921A8">
        <w:rPr>
          <w:sz w:val="24"/>
          <w:rtl/>
        </w:rPr>
        <w:t xml:space="preserve"> בלבד.</w:t>
      </w:r>
    </w:p>
    <w:p w14:paraId="51754433" w14:textId="1F875FAA"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מי מטעמו לא ישלם סכום כלשהו, לא יאשר הסכמה לתשלום סכום כלשהו, לא יוותר על זכות כלשהי של </w:t>
      </w:r>
      <w:proofErr w:type="spellStart"/>
      <w:r w:rsidRPr="008921A8">
        <w:rPr>
          <w:sz w:val="24"/>
          <w:rtl/>
        </w:rPr>
        <w:t>המינהל</w:t>
      </w:r>
      <w:proofErr w:type="spellEnd"/>
      <w:r w:rsidRPr="008921A8">
        <w:rPr>
          <w:sz w:val="24"/>
          <w:rtl/>
        </w:rPr>
        <w:t xml:space="preserve"> ולא יעשה כל פעולה שיש בה כדי להביא לשינוי כלשהו בזכויות </w:t>
      </w:r>
      <w:proofErr w:type="spellStart"/>
      <w:r w:rsidRPr="008921A8">
        <w:rPr>
          <w:sz w:val="24"/>
          <w:rtl/>
        </w:rPr>
        <w:t>המינהל</w:t>
      </w:r>
      <w:proofErr w:type="spellEnd"/>
      <w:r w:rsidRPr="008921A8">
        <w:rPr>
          <w:sz w:val="24"/>
          <w:rtl/>
        </w:rPr>
        <w:t xml:space="preserve"> - </w:t>
      </w:r>
      <w:proofErr w:type="spellStart"/>
      <w:r w:rsidRPr="008921A8">
        <w:rPr>
          <w:sz w:val="24"/>
          <w:rtl/>
        </w:rPr>
        <w:t>הכל</w:t>
      </w:r>
      <w:proofErr w:type="spellEnd"/>
      <w:r w:rsidRPr="008921A8">
        <w:rPr>
          <w:sz w:val="24"/>
          <w:rtl/>
        </w:rPr>
        <w:t xml:space="preserve">, במישרין או בעקיפין, בכתב או בעל פה, מבלי שקיבל את אישור </w:t>
      </w:r>
      <w:proofErr w:type="spellStart"/>
      <w:r w:rsidRPr="008921A8">
        <w:rPr>
          <w:sz w:val="24"/>
          <w:rtl/>
        </w:rPr>
        <w:t>המינהל</w:t>
      </w:r>
      <w:proofErr w:type="spellEnd"/>
      <w:r w:rsidRPr="008921A8">
        <w:rPr>
          <w:sz w:val="24"/>
          <w:rtl/>
        </w:rPr>
        <w:t xml:space="preserve"> לכך מראש ובכתב.</w:t>
      </w:r>
    </w:p>
    <w:p w14:paraId="1AC62E2C" w14:textId="5C60D155"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לסיים את </w:t>
      </w:r>
      <w:r w:rsidR="00095F33">
        <w:rPr>
          <w:sz w:val="24"/>
          <w:rtl/>
        </w:rPr>
        <w:t>אספקת הטובין</w:t>
      </w:r>
      <w:r w:rsidRPr="008921A8">
        <w:rPr>
          <w:sz w:val="24"/>
          <w:rtl/>
        </w:rPr>
        <w:t xml:space="preserve"> במלואם לפי לוח הזמנים ושלבי מתן השירות כפי שיורה לו המקשר וכפי שייקבע בתיאום בין המקשר ל</w:t>
      </w:r>
      <w:r w:rsidR="007E6130">
        <w:rPr>
          <w:sz w:val="24"/>
          <w:rtl/>
        </w:rPr>
        <w:t>ספק</w:t>
      </w:r>
      <w:r w:rsidRPr="008921A8">
        <w:rPr>
          <w:sz w:val="24"/>
          <w:rtl/>
        </w:rPr>
        <w:t>.</w:t>
      </w:r>
    </w:p>
    <w:p w14:paraId="3FE61910" w14:textId="238485E3" w:rsidR="005E51C7" w:rsidRPr="008921A8" w:rsidRDefault="005E51C7" w:rsidP="005E51C7">
      <w:pPr>
        <w:pStyle w:val="aa"/>
        <w:numPr>
          <w:ilvl w:val="2"/>
          <w:numId w:val="80"/>
        </w:numPr>
        <w:spacing w:line="360" w:lineRule="auto"/>
        <w:jc w:val="both"/>
        <w:rPr>
          <w:sz w:val="24"/>
        </w:rPr>
      </w:pPr>
      <w:r w:rsidRPr="008921A8">
        <w:rPr>
          <w:sz w:val="24"/>
          <w:rtl/>
        </w:rPr>
        <w:t>מבלי לפגוע בכלליות האמור לעיל, מתחייב ה</w:t>
      </w:r>
      <w:r w:rsidR="007E6130">
        <w:rPr>
          <w:sz w:val="24"/>
          <w:rtl/>
        </w:rPr>
        <w:t>ספק</w:t>
      </w:r>
      <w:r w:rsidRPr="008921A8">
        <w:rPr>
          <w:sz w:val="24"/>
          <w:rtl/>
        </w:rPr>
        <w:t xml:space="preserve"> </w:t>
      </w:r>
      <w:r w:rsidR="007E6130">
        <w:rPr>
          <w:rFonts w:hint="cs"/>
          <w:sz w:val="24"/>
          <w:rtl/>
        </w:rPr>
        <w:t>בעצמו ובאמצעות עובדיו</w:t>
      </w:r>
      <w:r w:rsidRPr="008921A8">
        <w:rPr>
          <w:sz w:val="24"/>
          <w:rtl/>
        </w:rPr>
        <w:t xml:space="preserve"> לעשות כל דבר הנדרש והסביר, שמומחה היה עושה לשם ביצוע העבודה על פי הסכם זה.</w:t>
      </w:r>
    </w:p>
    <w:p w14:paraId="795C54CC" w14:textId="094B88E4"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בזאת, כי במשך כל תקופת </w:t>
      </w:r>
      <w:r w:rsidR="00095F33">
        <w:rPr>
          <w:sz w:val="24"/>
          <w:rtl/>
        </w:rPr>
        <w:t>אספקת הטובין</w:t>
      </w:r>
      <w:r w:rsidRPr="008921A8">
        <w:rPr>
          <w:sz w:val="24"/>
          <w:rtl/>
        </w:rPr>
        <w:t xml:space="preserve"> על ידו </w:t>
      </w:r>
      <w:proofErr w:type="spellStart"/>
      <w:r w:rsidRPr="008921A8">
        <w:rPr>
          <w:sz w:val="24"/>
          <w:rtl/>
        </w:rPr>
        <w:t>למינהל</w:t>
      </w:r>
      <w:proofErr w:type="spellEnd"/>
      <w:r w:rsidRPr="008921A8">
        <w:rPr>
          <w:sz w:val="24"/>
          <w:rtl/>
        </w:rPr>
        <w:t xml:space="preserve"> ידאג שלא ייווצר מצב של ניגוד </w:t>
      </w:r>
      <w:r>
        <w:rPr>
          <w:rFonts w:hint="cs"/>
          <w:sz w:val="24"/>
          <w:rtl/>
        </w:rPr>
        <w:t>עניינים</w:t>
      </w:r>
      <w:r w:rsidRPr="008921A8">
        <w:rPr>
          <w:sz w:val="24"/>
          <w:rtl/>
        </w:rPr>
        <w:t xml:space="preserve"> בינו לבין </w:t>
      </w:r>
      <w:proofErr w:type="spellStart"/>
      <w:r w:rsidRPr="008921A8">
        <w:rPr>
          <w:sz w:val="24"/>
          <w:rtl/>
        </w:rPr>
        <w:t>המינהל</w:t>
      </w:r>
      <w:proofErr w:type="spellEnd"/>
      <w:r w:rsidRPr="008921A8">
        <w:rPr>
          <w:sz w:val="24"/>
          <w:rtl/>
        </w:rPr>
        <w:t xml:space="preserve"> בגין פעולות </w:t>
      </w:r>
      <w:r>
        <w:rPr>
          <w:sz w:val="24"/>
          <w:rtl/>
        </w:rPr>
        <w:t>או</w:t>
      </w:r>
      <w:r w:rsidRPr="008921A8">
        <w:rPr>
          <w:sz w:val="24"/>
          <w:rtl/>
        </w:rPr>
        <w:t xml:space="preserve"> עבודות המתבצעות על ידו במסגרת עבודתו עם </w:t>
      </w:r>
      <w:proofErr w:type="spellStart"/>
      <w:r w:rsidRPr="008921A8">
        <w:rPr>
          <w:sz w:val="24"/>
          <w:rtl/>
        </w:rPr>
        <w:t>המינהל</w:t>
      </w:r>
      <w:proofErr w:type="spellEnd"/>
      <w:r w:rsidRPr="008921A8">
        <w:rPr>
          <w:sz w:val="24"/>
          <w:rtl/>
        </w:rPr>
        <w:t>.</w:t>
      </w:r>
    </w:p>
    <w:p w14:paraId="662E1C14" w14:textId="79A05ACC"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w:t>
      </w:r>
      <w:r w:rsidR="00095F33">
        <w:rPr>
          <w:sz w:val="24"/>
          <w:rtl/>
        </w:rPr>
        <w:t>אספקת הטובין</w:t>
      </w:r>
      <w:r w:rsidRPr="008921A8">
        <w:rPr>
          <w:sz w:val="24"/>
          <w:rtl/>
        </w:rPr>
        <w:t xml:space="preserve"> עבור </w:t>
      </w:r>
      <w:proofErr w:type="spellStart"/>
      <w:r w:rsidRPr="008921A8">
        <w:rPr>
          <w:sz w:val="24"/>
          <w:rtl/>
        </w:rPr>
        <w:t>המינהל</w:t>
      </w:r>
      <w:proofErr w:type="spellEnd"/>
      <w:r w:rsidRPr="008921A8">
        <w:rPr>
          <w:sz w:val="24"/>
          <w:rtl/>
        </w:rPr>
        <w:t xml:space="preserve">, בעבודתו עם גורמים אחרים, ולמנוע מצב של אפשרות לניגוד אינטרסים כאמור לעיל גם לאחר הפסקת </w:t>
      </w:r>
      <w:r w:rsidR="00095F33">
        <w:rPr>
          <w:sz w:val="24"/>
          <w:rtl/>
        </w:rPr>
        <w:t>אספקת הטובין</w:t>
      </w:r>
      <w:r w:rsidRPr="008921A8">
        <w:rPr>
          <w:sz w:val="24"/>
          <w:rtl/>
        </w:rPr>
        <w:t xml:space="preserve"> </w:t>
      </w:r>
      <w:proofErr w:type="spellStart"/>
      <w:r w:rsidRPr="008921A8">
        <w:rPr>
          <w:sz w:val="24"/>
          <w:rtl/>
        </w:rPr>
        <w:t>למינהל</w:t>
      </w:r>
      <w:proofErr w:type="spellEnd"/>
      <w:r w:rsidRPr="008921A8">
        <w:rPr>
          <w:sz w:val="24"/>
          <w:rtl/>
        </w:rPr>
        <w:t>.</w:t>
      </w:r>
    </w:p>
    <w:p w14:paraId="11F822C8" w14:textId="1EC55782"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775AFB44" w14:textId="13BAE5CE"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להמציא כל מסמך ולתת כל סיוע, ולהתייצב הוא וכל אדם מטעמו לכל בדיקה ביטחונית שתידרש, וידוע לו כי אי עמידה בהן תהיה עילה להפסקה </w:t>
      </w:r>
      <w:proofErr w:type="spellStart"/>
      <w:r w:rsidRPr="008921A8">
        <w:rPr>
          <w:sz w:val="24"/>
          <w:rtl/>
        </w:rPr>
        <w:t>מיידית</w:t>
      </w:r>
      <w:proofErr w:type="spellEnd"/>
      <w:r w:rsidRPr="008921A8">
        <w:rPr>
          <w:sz w:val="24"/>
          <w:rtl/>
        </w:rPr>
        <w:t xml:space="preserve"> של ההסכם על ידי </w:t>
      </w:r>
      <w:proofErr w:type="spellStart"/>
      <w:r w:rsidRPr="008921A8">
        <w:rPr>
          <w:sz w:val="24"/>
          <w:rtl/>
        </w:rPr>
        <w:t>המינהל</w:t>
      </w:r>
      <w:proofErr w:type="spellEnd"/>
      <w:r w:rsidRPr="008921A8">
        <w:rPr>
          <w:sz w:val="24"/>
          <w:rtl/>
        </w:rPr>
        <w:t>.</w:t>
      </w:r>
    </w:p>
    <w:p w14:paraId="78664AC6" w14:textId="44D7EC33"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7E6130">
        <w:rPr>
          <w:sz w:val="24"/>
          <w:rtl/>
        </w:rPr>
        <w:t>ספק</w:t>
      </w:r>
      <w:r w:rsidRPr="008921A8">
        <w:rPr>
          <w:sz w:val="24"/>
          <w:rtl/>
        </w:rPr>
        <w:t xml:space="preserve">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074F7D80" w14:textId="2A8D4828" w:rsidR="005E51C7" w:rsidRPr="008921A8" w:rsidRDefault="005E51C7" w:rsidP="005E51C7">
      <w:pPr>
        <w:pStyle w:val="aa"/>
        <w:numPr>
          <w:ilvl w:val="2"/>
          <w:numId w:val="80"/>
        </w:numPr>
        <w:spacing w:line="360" w:lineRule="auto"/>
        <w:jc w:val="both"/>
        <w:rPr>
          <w:sz w:val="24"/>
        </w:rPr>
      </w:pPr>
      <w:r w:rsidRPr="008921A8">
        <w:rPr>
          <w:sz w:val="24"/>
          <w:rtl/>
        </w:rPr>
        <w:t>ה</w:t>
      </w:r>
      <w:r w:rsidR="007E6130">
        <w:rPr>
          <w:sz w:val="24"/>
          <w:rtl/>
        </w:rPr>
        <w:t>ספק</w:t>
      </w:r>
      <w:r w:rsidRPr="008921A8">
        <w:rPr>
          <w:sz w:val="24"/>
          <w:rtl/>
        </w:rPr>
        <w:t xml:space="preserve"> מתחייב לגרום לכך שהסודיות, כאמור, תישמר גם על ידי כל אדם מטעמו.</w:t>
      </w:r>
    </w:p>
    <w:p w14:paraId="0F8E5CD0" w14:textId="0915E207" w:rsidR="005E51C7" w:rsidRPr="008921A8" w:rsidRDefault="005E51C7" w:rsidP="005E51C7">
      <w:pPr>
        <w:pStyle w:val="aa"/>
        <w:numPr>
          <w:ilvl w:val="2"/>
          <w:numId w:val="80"/>
        </w:numPr>
        <w:spacing w:line="360" w:lineRule="auto"/>
        <w:jc w:val="both"/>
        <w:rPr>
          <w:sz w:val="24"/>
        </w:rPr>
      </w:pPr>
      <w:r w:rsidRPr="008921A8">
        <w:rPr>
          <w:sz w:val="24"/>
          <w:rtl/>
        </w:rPr>
        <w:t xml:space="preserve">לדרישת </w:t>
      </w:r>
      <w:proofErr w:type="spellStart"/>
      <w:r w:rsidRPr="008921A8">
        <w:rPr>
          <w:sz w:val="24"/>
          <w:rtl/>
        </w:rPr>
        <w:t>המינהל</w:t>
      </w:r>
      <w:proofErr w:type="spellEnd"/>
      <w:r w:rsidRPr="008921A8">
        <w:rPr>
          <w:sz w:val="24"/>
          <w:rtl/>
        </w:rPr>
        <w:t>, מתחייב ה</w:t>
      </w:r>
      <w:r w:rsidR="007E6130">
        <w:rPr>
          <w:sz w:val="24"/>
          <w:rtl/>
        </w:rPr>
        <w:t>ספק</w:t>
      </w:r>
      <w:r w:rsidRPr="008921A8">
        <w:rPr>
          <w:sz w:val="24"/>
          <w:rtl/>
        </w:rPr>
        <w:t xml:space="preserve">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638B4BB6" w14:textId="77777777" w:rsidR="005E51C7" w:rsidRDefault="005E51C7" w:rsidP="005E51C7">
      <w:pPr>
        <w:pStyle w:val="a6"/>
        <w:numPr>
          <w:ilvl w:val="2"/>
          <w:numId w:val="80"/>
        </w:numPr>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71E46F23" w14:textId="77777777" w:rsidR="005E51C7" w:rsidRPr="008921A8" w:rsidRDefault="005E51C7" w:rsidP="005E51C7">
      <w:pPr>
        <w:pStyle w:val="a6"/>
        <w:ind w:left="1224"/>
        <w:rPr>
          <w:sz w:val="24"/>
        </w:rPr>
      </w:pPr>
    </w:p>
    <w:p w14:paraId="638892BD" w14:textId="278CE290" w:rsidR="005E51C7" w:rsidRDefault="005E51C7" w:rsidP="005E51C7">
      <w:pPr>
        <w:pStyle w:val="a6"/>
        <w:numPr>
          <w:ilvl w:val="0"/>
          <w:numId w:val="80"/>
        </w:numPr>
        <w:rPr>
          <w:sz w:val="24"/>
        </w:rPr>
      </w:pPr>
      <w:r>
        <w:rPr>
          <w:rFonts w:hint="cs"/>
          <w:b/>
          <w:bCs/>
          <w:sz w:val="24"/>
          <w:u w:val="single"/>
          <w:rtl/>
        </w:rPr>
        <w:lastRenderedPageBreak/>
        <w:t>אחריות ה</w:t>
      </w:r>
      <w:r w:rsidR="007E6130">
        <w:rPr>
          <w:rFonts w:hint="cs"/>
          <w:b/>
          <w:bCs/>
          <w:sz w:val="24"/>
          <w:u w:val="single"/>
          <w:rtl/>
        </w:rPr>
        <w:t>ספק</w:t>
      </w:r>
      <w:r>
        <w:rPr>
          <w:rFonts w:hint="cs"/>
          <w:b/>
          <w:bCs/>
          <w:sz w:val="24"/>
          <w:u w:val="single"/>
          <w:rtl/>
        </w:rPr>
        <w:t xml:space="preserve"> לנזקים</w:t>
      </w:r>
    </w:p>
    <w:p w14:paraId="097254C6" w14:textId="2FA2EEC4" w:rsidR="005E51C7" w:rsidRDefault="005E51C7" w:rsidP="005E51C7">
      <w:pPr>
        <w:pStyle w:val="a6"/>
        <w:numPr>
          <w:ilvl w:val="1"/>
          <w:numId w:val="80"/>
        </w:numPr>
        <w:rPr>
          <w:sz w:val="24"/>
        </w:rPr>
      </w:pPr>
      <w:r w:rsidRPr="007678B0">
        <w:rPr>
          <w:sz w:val="24"/>
          <w:rtl/>
        </w:rPr>
        <w:t>ה</w:t>
      </w:r>
      <w:r w:rsidR="007E6130">
        <w:rPr>
          <w:sz w:val="24"/>
          <w:rtl/>
        </w:rPr>
        <w:t>ספק</w:t>
      </w:r>
      <w:r w:rsidRPr="007678B0">
        <w:rPr>
          <w:sz w:val="24"/>
          <w:rtl/>
        </w:rPr>
        <w:t xml:space="preserve"> מתחייב </w:t>
      </w:r>
      <w:proofErr w:type="spellStart"/>
      <w:r w:rsidRPr="007678B0">
        <w:rPr>
          <w:sz w:val="24"/>
          <w:rtl/>
        </w:rPr>
        <w:t>ליתן</w:t>
      </w:r>
      <w:proofErr w:type="spellEnd"/>
      <w:r w:rsidRPr="007678B0">
        <w:rPr>
          <w:sz w:val="24"/>
          <w:rtl/>
        </w:rPr>
        <w:t xml:space="preserve"> את ה</w:t>
      </w:r>
      <w:r w:rsidR="00095F33">
        <w:rPr>
          <w:sz w:val="24"/>
          <w:rtl/>
        </w:rPr>
        <w:t>טובין</w:t>
      </w:r>
      <w:r w:rsidRPr="007678B0">
        <w:rPr>
          <w:sz w:val="24"/>
          <w:rtl/>
        </w:rPr>
        <w:t xml:space="preserve"> בנאמנות, בזהירות וברמה מקצועית גבוהה, תוך הסתייעות בציוד הנדרש למתן ב</w:t>
      </w:r>
      <w:r w:rsidR="00095F33">
        <w:rPr>
          <w:sz w:val="24"/>
          <w:rtl/>
        </w:rPr>
        <w:t>טובין</w:t>
      </w:r>
      <w:r w:rsidRPr="007678B0">
        <w:rPr>
          <w:sz w:val="24"/>
          <w:rtl/>
        </w:rPr>
        <w:t>. ה</w:t>
      </w:r>
      <w:r w:rsidR="007E6130">
        <w:rPr>
          <w:sz w:val="24"/>
          <w:rtl/>
        </w:rPr>
        <w:t>ספק</w:t>
      </w:r>
      <w:r w:rsidRPr="007678B0">
        <w:rPr>
          <w:sz w:val="24"/>
          <w:rtl/>
        </w:rPr>
        <w:t xml:space="preserve"> אחראי לטיב ה</w:t>
      </w:r>
      <w:r w:rsidR="00095F33">
        <w:rPr>
          <w:sz w:val="24"/>
          <w:rtl/>
        </w:rPr>
        <w:t>טובין</w:t>
      </w:r>
      <w:r w:rsidRPr="007678B0">
        <w:rPr>
          <w:sz w:val="24"/>
          <w:rtl/>
        </w:rPr>
        <w:t xml:space="preserve">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w:t>
      </w:r>
      <w:r w:rsidR="007E6130">
        <w:rPr>
          <w:sz w:val="24"/>
          <w:rtl/>
        </w:rPr>
        <w:t>ספק</w:t>
      </w:r>
      <w:r w:rsidRPr="007678B0">
        <w:rPr>
          <w:sz w:val="24"/>
          <w:rtl/>
        </w:rPr>
        <w:t xml:space="preserve"> להתקשר עם קבלני משנה).</w:t>
      </w:r>
    </w:p>
    <w:p w14:paraId="022AE9EE" w14:textId="44CA37D8" w:rsidR="005E51C7" w:rsidRPr="00B7230D" w:rsidRDefault="005E51C7" w:rsidP="005E51C7">
      <w:pPr>
        <w:pStyle w:val="a6"/>
        <w:numPr>
          <w:ilvl w:val="1"/>
          <w:numId w:val="80"/>
        </w:numPr>
        <w:rPr>
          <w:sz w:val="24"/>
          <w:rtl/>
        </w:rPr>
      </w:pPr>
      <w:r w:rsidRPr="00B7230D">
        <w:rPr>
          <w:sz w:val="24"/>
          <w:rtl/>
        </w:rPr>
        <w:t>ה</w:t>
      </w:r>
      <w:r w:rsidR="007E6130">
        <w:rPr>
          <w:sz w:val="24"/>
          <w:rtl/>
        </w:rPr>
        <w:t>ספק</w:t>
      </w:r>
      <w:r w:rsidRPr="00B7230D">
        <w:rPr>
          <w:sz w:val="24"/>
          <w:rtl/>
        </w:rPr>
        <w:t xml:space="preserve"> אחראי לכל נזק או הפסד שייגרם </w:t>
      </w:r>
      <w:proofErr w:type="spellStart"/>
      <w:r w:rsidRPr="00B7230D">
        <w:rPr>
          <w:sz w:val="24"/>
          <w:rtl/>
        </w:rPr>
        <w:t>למינהל</w:t>
      </w:r>
      <w:proofErr w:type="spellEnd"/>
      <w:r w:rsidRPr="00B7230D">
        <w:rPr>
          <w:sz w:val="24"/>
          <w:rtl/>
        </w:rPr>
        <w:t xml:space="preserve"> עקב מתן שירותיו והוא מתחייב לפצות את </w:t>
      </w:r>
      <w:proofErr w:type="spellStart"/>
      <w:r w:rsidRPr="00B7230D">
        <w:rPr>
          <w:sz w:val="24"/>
          <w:rtl/>
        </w:rPr>
        <w:t>המינהל</w:t>
      </w:r>
      <w:proofErr w:type="spellEnd"/>
      <w:r w:rsidRPr="00B7230D">
        <w:rPr>
          <w:sz w:val="24"/>
          <w:rtl/>
        </w:rPr>
        <w:t xml:space="preserve"> בעד כל נזק או הפסד שייגרם כאמור.</w:t>
      </w:r>
    </w:p>
    <w:p w14:paraId="435CF334" w14:textId="098EF458" w:rsidR="005E51C7" w:rsidRPr="00B7230D" w:rsidRDefault="005E51C7" w:rsidP="004D2B06">
      <w:pPr>
        <w:pStyle w:val="a6"/>
        <w:numPr>
          <w:ilvl w:val="1"/>
          <w:numId w:val="80"/>
        </w:numPr>
        <w:rPr>
          <w:sz w:val="24"/>
          <w:rtl/>
        </w:rPr>
      </w:pPr>
      <w:r w:rsidRPr="00B7230D">
        <w:rPr>
          <w:sz w:val="24"/>
          <w:rtl/>
        </w:rPr>
        <w:t>בביצוע התחייבויותיו על פי הסכם זה פועל ה</w:t>
      </w:r>
      <w:r w:rsidR="007E6130">
        <w:rPr>
          <w:sz w:val="24"/>
          <w:rtl/>
        </w:rPr>
        <w:t>ספק</w:t>
      </w:r>
      <w:r w:rsidRPr="00B7230D">
        <w:rPr>
          <w:sz w:val="24"/>
          <w:rtl/>
        </w:rPr>
        <w:t xml:space="preserve"> כ</w:t>
      </w:r>
      <w:r w:rsidR="007E6130">
        <w:rPr>
          <w:sz w:val="24"/>
          <w:rtl/>
        </w:rPr>
        <w:t>ספק</w:t>
      </w:r>
      <w:r w:rsidRPr="00B7230D">
        <w:rPr>
          <w:sz w:val="24"/>
          <w:rtl/>
        </w:rPr>
        <w:t xml:space="preserve">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sidR="004D2B06" w:rsidRPr="008921A8">
        <w:rPr>
          <w:sz w:val="24"/>
          <w:rtl/>
        </w:rPr>
        <w:t>ל</w:t>
      </w:r>
      <w:r w:rsidR="004D2B06">
        <w:rPr>
          <w:rFonts w:hint="cs"/>
          <w:sz w:val="24"/>
          <w:rtl/>
        </w:rPr>
        <w:t>מי</w:t>
      </w:r>
      <w:r w:rsidR="004D2B06" w:rsidRPr="008921A8">
        <w:rPr>
          <w:sz w:val="24"/>
          <w:rtl/>
        </w:rPr>
        <w:t xml:space="preserve"> </w:t>
      </w:r>
      <w:r w:rsidRPr="008921A8">
        <w:rPr>
          <w:sz w:val="24"/>
          <w:rtl/>
        </w:rPr>
        <w:t>מטעמו</w:t>
      </w:r>
      <w:r>
        <w:rPr>
          <w:rFonts w:hint="cs"/>
          <w:sz w:val="24"/>
          <w:rtl/>
        </w:rPr>
        <w:t>,</w:t>
      </w:r>
      <w:r w:rsidR="00FB144F">
        <w:rPr>
          <w:rFonts w:hint="cs"/>
          <w:sz w:val="24"/>
          <w:rtl/>
        </w:rPr>
        <w:t xml:space="preserve"> </w:t>
      </w:r>
      <w:r w:rsidRPr="008921A8">
        <w:rPr>
          <w:sz w:val="24"/>
          <w:rtl/>
        </w:rPr>
        <w:t>לכל אדם מטעמו או לכל מאן דהוא תוך כדי או עקב ביצוע התחייבויותיו על פי הסכם זה.</w:t>
      </w:r>
    </w:p>
    <w:p w14:paraId="5FEADE05" w14:textId="4C409C0D" w:rsidR="005E51C7" w:rsidRDefault="005E51C7" w:rsidP="005E51C7">
      <w:pPr>
        <w:pStyle w:val="a6"/>
        <w:numPr>
          <w:ilvl w:val="1"/>
          <w:numId w:val="80"/>
        </w:numPr>
        <w:rPr>
          <w:sz w:val="24"/>
        </w:rPr>
      </w:pPr>
      <w:r w:rsidRPr="008921A8">
        <w:rPr>
          <w:rFonts w:hint="cs"/>
          <w:sz w:val="24"/>
          <w:rtl/>
        </w:rPr>
        <w:t>ה</w:t>
      </w:r>
      <w:r w:rsidR="007E6130">
        <w:rPr>
          <w:rFonts w:hint="cs"/>
          <w:sz w:val="24"/>
          <w:rtl/>
        </w:rPr>
        <w:t>ספק</w:t>
      </w:r>
      <w:r w:rsidRPr="008921A8">
        <w:rPr>
          <w:sz w:val="24"/>
          <w:rtl/>
        </w:rPr>
        <w:t xml:space="preserve"> יפצה את </w:t>
      </w:r>
      <w:proofErr w:type="spellStart"/>
      <w:r w:rsidRPr="008921A8">
        <w:rPr>
          <w:sz w:val="24"/>
          <w:rtl/>
        </w:rPr>
        <w:t>המינהל</w:t>
      </w:r>
      <w:proofErr w:type="spellEnd"/>
      <w:r w:rsidRPr="008921A8">
        <w:rPr>
          <w:sz w:val="24"/>
          <w:rtl/>
        </w:rPr>
        <w:t xml:space="preserve"> על כל נזק שייגרם </w:t>
      </w:r>
      <w:proofErr w:type="spellStart"/>
      <w:r w:rsidRPr="008921A8">
        <w:rPr>
          <w:sz w:val="24"/>
          <w:rtl/>
        </w:rPr>
        <w:t>למינהל</w:t>
      </w:r>
      <w:proofErr w:type="spellEnd"/>
      <w:r w:rsidRPr="008921A8">
        <w:rPr>
          <w:sz w:val="24"/>
          <w:rtl/>
        </w:rPr>
        <w:t>, או לצד שלישי כתוצאה מביצוע העבודה בצורה רשלנית.</w:t>
      </w:r>
    </w:p>
    <w:p w14:paraId="50544546" w14:textId="1FE6F0D1" w:rsidR="005E51C7" w:rsidRDefault="005E51C7" w:rsidP="005E51C7">
      <w:pPr>
        <w:pStyle w:val="a6"/>
        <w:numPr>
          <w:ilvl w:val="1"/>
          <w:numId w:val="80"/>
        </w:numPr>
        <w:rPr>
          <w:sz w:val="24"/>
        </w:rPr>
      </w:pPr>
      <w:r w:rsidRPr="00B7230D">
        <w:rPr>
          <w:sz w:val="24"/>
          <w:rtl/>
        </w:rPr>
        <w:t>ה</w:t>
      </w:r>
      <w:r w:rsidR="007E6130">
        <w:rPr>
          <w:sz w:val="24"/>
          <w:rtl/>
        </w:rPr>
        <w:t>ספק</w:t>
      </w:r>
      <w:r w:rsidRPr="00B7230D">
        <w:rPr>
          <w:sz w:val="24"/>
          <w:rtl/>
        </w:rPr>
        <w:t xml:space="preserve"> אחראי כלפי צד שלישי לנזקים שייגרמו בקשר עם מתן שירותיו. אם </w:t>
      </w:r>
      <w:proofErr w:type="spellStart"/>
      <w:r w:rsidRPr="00B7230D">
        <w:rPr>
          <w:sz w:val="24"/>
          <w:rtl/>
        </w:rPr>
        <w:t>המינהל</w:t>
      </w:r>
      <w:proofErr w:type="spellEnd"/>
      <w:r w:rsidRPr="00B7230D">
        <w:rPr>
          <w:sz w:val="24"/>
          <w:rtl/>
        </w:rPr>
        <w:t xml:space="preserve"> יהיה חייב על פי דין לשלם לצד שלישי סכום כלשהו בע</w:t>
      </w:r>
      <w:r w:rsidRPr="00763F7F">
        <w:rPr>
          <w:sz w:val="24"/>
          <w:rtl/>
        </w:rPr>
        <w:t>ד נזקים שה</w:t>
      </w:r>
      <w:r w:rsidR="007E6130">
        <w:rPr>
          <w:sz w:val="24"/>
          <w:rtl/>
        </w:rPr>
        <w:t>ספק</w:t>
      </w:r>
      <w:r w:rsidRPr="00763F7F">
        <w:rPr>
          <w:sz w:val="24"/>
          <w:rtl/>
        </w:rPr>
        <w:t xml:space="preserve"> אחראי להם, או ישלם לצד שלישי על פי פשרה פיצויים כלשהם בעד נזקים שה</w:t>
      </w:r>
      <w:r w:rsidR="007E6130">
        <w:rPr>
          <w:sz w:val="24"/>
          <w:rtl/>
        </w:rPr>
        <w:t>ספק</w:t>
      </w:r>
      <w:r w:rsidRPr="00763F7F">
        <w:rPr>
          <w:sz w:val="24"/>
          <w:rtl/>
        </w:rPr>
        <w:t xml:space="preserve"> אחראי להם, מתחייב ה</w:t>
      </w:r>
      <w:r w:rsidR="007E6130">
        <w:rPr>
          <w:sz w:val="24"/>
          <w:rtl/>
        </w:rPr>
        <w:t>ספק</w:t>
      </w:r>
      <w:r w:rsidRPr="00763F7F">
        <w:rPr>
          <w:sz w:val="24"/>
          <w:rtl/>
        </w:rPr>
        <w:t xml:space="preserve"> בשיפוי מלא לטובת </w:t>
      </w:r>
      <w:proofErr w:type="spellStart"/>
      <w:r w:rsidRPr="00763F7F">
        <w:rPr>
          <w:sz w:val="24"/>
          <w:rtl/>
        </w:rPr>
        <w:t>המינהל</w:t>
      </w:r>
      <w:proofErr w:type="spellEnd"/>
      <w:r w:rsidRPr="00763F7F">
        <w:rPr>
          <w:sz w:val="24"/>
          <w:rtl/>
        </w:rPr>
        <w:t xml:space="preserve"> על כל סכום </w:t>
      </w:r>
      <w:proofErr w:type="spellStart"/>
      <w:r w:rsidRPr="00763F7F">
        <w:rPr>
          <w:sz w:val="24"/>
          <w:rtl/>
        </w:rPr>
        <w:t>שהמינהל</w:t>
      </w:r>
      <w:proofErr w:type="spellEnd"/>
      <w:r w:rsidRPr="00763F7F">
        <w:rPr>
          <w:sz w:val="24"/>
          <w:rtl/>
        </w:rPr>
        <w:t xml:space="preserve"> יחויב לשלם או להחזיר </w:t>
      </w:r>
      <w:proofErr w:type="spellStart"/>
      <w:r w:rsidRPr="00763F7F">
        <w:rPr>
          <w:sz w:val="24"/>
          <w:rtl/>
        </w:rPr>
        <w:t>למינהל</w:t>
      </w:r>
      <w:proofErr w:type="spellEnd"/>
      <w:r w:rsidRPr="00763F7F">
        <w:rPr>
          <w:sz w:val="24"/>
          <w:rtl/>
        </w:rPr>
        <w:t xml:space="preserve"> את הסכום ששולם </w:t>
      </w:r>
      <w:r w:rsidRPr="00D516D7">
        <w:rPr>
          <w:sz w:val="24"/>
          <w:rtl/>
        </w:rPr>
        <w:t xml:space="preserve">על ידיו כאמור, לרבות כל ההוצאות וההפסדים שייגרמו </w:t>
      </w:r>
      <w:proofErr w:type="spellStart"/>
      <w:r w:rsidRPr="00D516D7">
        <w:rPr>
          <w:sz w:val="24"/>
          <w:rtl/>
        </w:rPr>
        <w:t>למינהל</w:t>
      </w:r>
      <w:proofErr w:type="spellEnd"/>
      <w:r w:rsidRPr="00D516D7">
        <w:rPr>
          <w:sz w:val="24"/>
          <w:rtl/>
        </w:rPr>
        <w:t xml:space="preserve"> בעניין זה. יראו את אותו הסכום כחוב המגיע מן ה</w:t>
      </w:r>
      <w:r w:rsidR="007E6130">
        <w:rPr>
          <w:sz w:val="24"/>
          <w:rtl/>
        </w:rPr>
        <w:t>ספק</w:t>
      </w:r>
      <w:r w:rsidRPr="00D516D7">
        <w:rPr>
          <w:sz w:val="24"/>
          <w:rtl/>
        </w:rPr>
        <w:t xml:space="preserve"> </w:t>
      </w:r>
      <w:proofErr w:type="spellStart"/>
      <w:r w:rsidRPr="00D516D7">
        <w:rPr>
          <w:sz w:val="24"/>
          <w:rtl/>
        </w:rPr>
        <w:t>למינהל</w:t>
      </w:r>
      <w:proofErr w:type="spellEnd"/>
      <w:r w:rsidRPr="00D516D7">
        <w:rPr>
          <w:sz w:val="24"/>
          <w:rtl/>
        </w:rPr>
        <w:t xml:space="preserve"> לפי הסכם זה.</w:t>
      </w:r>
    </w:p>
    <w:p w14:paraId="4BF27801" w14:textId="7D4DAF65" w:rsidR="005E51C7" w:rsidRDefault="005E51C7" w:rsidP="005E51C7">
      <w:pPr>
        <w:pStyle w:val="a6"/>
        <w:numPr>
          <w:ilvl w:val="1"/>
          <w:numId w:val="80"/>
        </w:numPr>
        <w:rPr>
          <w:sz w:val="24"/>
        </w:rPr>
      </w:pPr>
      <w:r w:rsidRPr="007678B0">
        <w:rPr>
          <w:sz w:val="24"/>
          <w:rtl/>
        </w:rPr>
        <w:t xml:space="preserve">למען הסר ספק, מוסכם ומוצהר בזה בין הצדדים כי היחסים בינם על פי ההסכם, וכן היחסים בין </w:t>
      </w:r>
      <w:proofErr w:type="spellStart"/>
      <w:r w:rsidRPr="007678B0">
        <w:rPr>
          <w:sz w:val="24"/>
          <w:rtl/>
        </w:rPr>
        <w:t>המינהל</w:t>
      </w:r>
      <w:proofErr w:type="spellEnd"/>
      <w:r w:rsidRPr="007678B0">
        <w:rPr>
          <w:sz w:val="24"/>
          <w:rtl/>
        </w:rPr>
        <w:t xml:space="preserve"> לבין נותני </w:t>
      </w:r>
      <w:r w:rsidRPr="007678B0">
        <w:rPr>
          <w:rFonts w:hint="cs"/>
          <w:sz w:val="24"/>
          <w:rtl/>
        </w:rPr>
        <w:t>ה</w:t>
      </w:r>
      <w:r w:rsidR="00095F33">
        <w:rPr>
          <w:sz w:val="24"/>
          <w:rtl/>
        </w:rPr>
        <w:t>טובין</w:t>
      </w:r>
      <w:r w:rsidRPr="00B7230D">
        <w:rPr>
          <w:sz w:val="24"/>
          <w:rtl/>
        </w:rPr>
        <w:t>, אינם יחסי עובד ומעביד אלא יחסים שבין מזמין ל</w:t>
      </w:r>
      <w:r w:rsidR="00114234">
        <w:rPr>
          <w:sz w:val="24"/>
          <w:rtl/>
        </w:rPr>
        <w:t>ספק</w:t>
      </w:r>
      <w:r w:rsidRPr="00B7230D">
        <w:rPr>
          <w:sz w:val="24"/>
          <w:rtl/>
        </w:rPr>
        <w:t xml:space="preserve">. הצדדים מסכימים כי </w:t>
      </w:r>
      <w:proofErr w:type="spellStart"/>
      <w:r w:rsidRPr="00B7230D">
        <w:rPr>
          <w:sz w:val="24"/>
          <w:rtl/>
        </w:rPr>
        <w:t>המינהל</w:t>
      </w:r>
      <w:proofErr w:type="spellEnd"/>
      <w:r w:rsidRPr="00B7230D">
        <w:rPr>
          <w:sz w:val="24"/>
          <w:rtl/>
        </w:rPr>
        <w:t xml:space="preserve"> לא </w:t>
      </w:r>
      <w:proofErr w:type="spellStart"/>
      <w:r w:rsidRPr="00B7230D">
        <w:rPr>
          <w:sz w:val="24"/>
          <w:rtl/>
        </w:rPr>
        <w:t>ישא</w:t>
      </w:r>
      <w:proofErr w:type="spellEnd"/>
      <w:r w:rsidRPr="00B7230D">
        <w:rPr>
          <w:sz w:val="24"/>
          <w:rtl/>
        </w:rPr>
        <w:t xml:space="preserve"> בשום אחריות או חבות או תביעה בגין נזק מכל מין וסוג אשר יגרם ל</w:t>
      </w:r>
      <w:r w:rsidR="00114234">
        <w:rPr>
          <w:sz w:val="24"/>
          <w:rtl/>
        </w:rPr>
        <w:t>ספק</w:t>
      </w:r>
      <w:r w:rsidRPr="00B7230D">
        <w:rPr>
          <w:sz w:val="24"/>
          <w:rtl/>
        </w:rPr>
        <w:t xml:space="preserve"> או לבאי כוחו או למועסקים על ידיו או למי מטעמו בקשר להסכם, ואשר לא יגרם באופן ישיר על ידי </w:t>
      </w:r>
      <w:proofErr w:type="spellStart"/>
      <w:r w:rsidRPr="00B7230D">
        <w:rPr>
          <w:sz w:val="24"/>
          <w:rtl/>
        </w:rPr>
        <w:t>המינהל</w:t>
      </w:r>
      <w:proofErr w:type="spellEnd"/>
      <w:r w:rsidRPr="00B7230D">
        <w:rPr>
          <w:sz w:val="24"/>
          <w:rtl/>
        </w:rPr>
        <w:t xml:space="preserve"> או מי מטעמו. ה</w:t>
      </w:r>
      <w:r w:rsidR="00114234">
        <w:rPr>
          <w:sz w:val="24"/>
          <w:rtl/>
        </w:rPr>
        <w:t>ספק</w:t>
      </w:r>
      <w:r w:rsidRPr="00B7230D">
        <w:rPr>
          <w:sz w:val="24"/>
          <w:rtl/>
        </w:rPr>
        <w:t xml:space="preserve"> מתחייב לשפות את </w:t>
      </w:r>
      <w:proofErr w:type="spellStart"/>
      <w:r w:rsidRPr="00B7230D">
        <w:rPr>
          <w:sz w:val="24"/>
          <w:rtl/>
        </w:rPr>
        <w:t>המינהל</w:t>
      </w:r>
      <w:proofErr w:type="spellEnd"/>
      <w:r w:rsidRPr="00B7230D">
        <w:rPr>
          <w:sz w:val="24"/>
          <w:rtl/>
        </w:rPr>
        <w:t xml:space="preserve"> מיד עם דרישתו בגין כל תביעה או דרישה של מי ממועסקיו או מי מטעמו של ה</w:t>
      </w:r>
      <w:r w:rsidR="00114234">
        <w:rPr>
          <w:sz w:val="24"/>
          <w:rtl/>
        </w:rPr>
        <w:t>ספק</w:t>
      </w:r>
      <w:r w:rsidRPr="00B7230D">
        <w:rPr>
          <w:sz w:val="24"/>
          <w:rtl/>
        </w:rPr>
        <w:t xml:space="preserve">, אשר יתבע את </w:t>
      </w:r>
      <w:proofErr w:type="spellStart"/>
      <w:r w:rsidRPr="00B7230D">
        <w:rPr>
          <w:sz w:val="24"/>
          <w:rtl/>
        </w:rPr>
        <w:t>המינהל</w:t>
      </w:r>
      <w:proofErr w:type="spellEnd"/>
      <w:r w:rsidRPr="00B7230D">
        <w:rPr>
          <w:sz w:val="24"/>
          <w:rtl/>
        </w:rPr>
        <w:t xml:space="preserve"> בעילה הנוגעת לעבודתו בשירות ה</w:t>
      </w:r>
      <w:r w:rsidR="00114234">
        <w:rPr>
          <w:sz w:val="24"/>
          <w:rtl/>
        </w:rPr>
        <w:t>ספק</w:t>
      </w:r>
      <w:r w:rsidRPr="00B7230D">
        <w:rPr>
          <w:sz w:val="24"/>
          <w:rtl/>
        </w:rPr>
        <w:t xml:space="preserve"> או למענו לרבות הוצאות משפט.</w:t>
      </w:r>
    </w:p>
    <w:p w14:paraId="2FF29595" w14:textId="24F82748" w:rsidR="005E51C7" w:rsidRDefault="005E51C7" w:rsidP="005E51C7">
      <w:pPr>
        <w:pStyle w:val="a6"/>
        <w:numPr>
          <w:ilvl w:val="1"/>
          <w:numId w:val="80"/>
        </w:numPr>
        <w:rPr>
          <w:sz w:val="24"/>
        </w:rPr>
      </w:pPr>
      <w:r w:rsidRPr="00B7230D">
        <w:rPr>
          <w:rFonts w:hint="cs"/>
          <w:sz w:val="24"/>
          <w:rtl/>
        </w:rPr>
        <w:t>עוד</w:t>
      </w:r>
      <w:r w:rsidRPr="00B7230D">
        <w:rPr>
          <w:sz w:val="24"/>
          <w:rtl/>
        </w:rPr>
        <w:t xml:space="preserve"> מובהר כי ה</w:t>
      </w:r>
      <w:r w:rsidR="00114234">
        <w:rPr>
          <w:sz w:val="24"/>
          <w:rtl/>
        </w:rPr>
        <w:t>ספק</w:t>
      </w:r>
      <w:r w:rsidRPr="00B7230D">
        <w:rPr>
          <w:sz w:val="24"/>
          <w:rtl/>
        </w:rPr>
        <w:t xml:space="preserve">, מועסקיו </w:t>
      </w:r>
      <w:r>
        <w:rPr>
          <w:rFonts w:hint="cs"/>
          <w:sz w:val="24"/>
          <w:rtl/>
        </w:rPr>
        <w:t>או</w:t>
      </w:r>
      <w:r w:rsidRPr="007678B0">
        <w:rPr>
          <w:sz w:val="24"/>
          <w:rtl/>
        </w:rPr>
        <w:t xml:space="preserve"> מי מטעמו לא ישמשו כסוכנים, כשלוחים או כנציגים של </w:t>
      </w:r>
      <w:proofErr w:type="spellStart"/>
      <w:r w:rsidRPr="007678B0">
        <w:rPr>
          <w:sz w:val="24"/>
          <w:rtl/>
        </w:rPr>
        <w:t>המינהל</w:t>
      </w:r>
      <w:proofErr w:type="spellEnd"/>
      <w:r w:rsidRPr="007678B0">
        <w:rPr>
          <w:sz w:val="24"/>
          <w:rtl/>
        </w:rPr>
        <w:t xml:space="preserve"> אלא אם הוסמכו לכך במפורש ובכתב על ידי המקשר.</w:t>
      </w:r>
    </w:p>
    <w:p w14:paraId="08613918" w14:textId="77777777" w:rsidR="005E51C7" w:rsidRDefault="005E51C7" w:rsidP="005E51C7">
      <w:pPr>
        <w:pStyle w:val="a6"/>
        <w:ind w:left="792"/>
        <w:rPr>
          <w:sz w:val="24"/>
        </w:rPr>
      </w:pPr>
    </w:p>
    <w:p w14:paraId="14D7F788" w14:textId="77777777" w:rsidR="005E51C7" w:rsidRPr="002B3E22" w:rsidRDefault="005E51C7" w:rsidP="005E51C7">
      <w:pPr>
        <w:pStyle w:val="a6"/>
        <w:numPr>
          <w:ilvl w:val="0"/>
          <w:numId w:val="80"/>
        </w:numPr>
        <w:rPr>
          <w:sz w:val="24"/>
        </w:rPr>
      </w:pPr>
      <w:r w:rsidRPr="002B3E22">
        <w:rPr>
          <w:rFonts w:hint="eastAsia"/>
          <w:b/>
          <w:bCs/>
          <w:sz w:val="24"/>
          <w:u w:val="single"/>
          <w:rtl/>
        </w:rPr>
        <w:t>ביטוח</w:t>
      </w:r>
    </w:p>
    <w:p w14:paraId="1D400F93" w14:textId="60EE46A6" w:rsidR="00F37604" w:rsidRPr="00AE5D1D" w:rsidRDefault="00F37604" w:rsidP="00F37604">
      <w:pPr>
        <w:pStyle w:val="a6"/>
        <w:numPr>
          <w:ilvl w:val="1"/>
          <w:numId w:val="80"/>
        </w:numPr>
        <w:ind w:left="794" w:hanging="510"/>
        <w:rPr>
          <w:sz w:val="24"/>
        </w:rPr>
      </w:pPr>
      <w:r w:rsidRPr="00AE5D1D">
        <w:rPr>
          <w:sz w:val="24"/>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w:t>
      </w:r>
      <w:r w:rsidR="00095F33">
        <w:rPr>
          <w:sz w:val="24"/>
          <w:rtl/>
        </w:rPr>
        <w:t>טובין</w:t>
      </w:r>
      <w:r w:rsidRPr="00AE5D1D">
        <w:rPr>
          <w:sz w:val="24"/>
          <w:rtl/>
        </w:rPr>
        <w:t xml:space="preserve"> המבוצעים על ידו. ככל שיועסקו ע</w:t>
      </w:r>
      <w:r w:rsidRPr="00AE5D1D">
        <w:rPr>
          <w:rFonts w:hint="cs"/>
          <w:sz w:val="24"/>
          <w:rtl/>
        </w:rPr>
        <w:t>ל</w:t>
      </w:r>
      <w:r w:rsidRPr="00AE5D1D">
        <w:rPr>
          <w:sz w:val="24"/>
          <w:rtl/>
        </w:rPr>
        <w:t xml:space="preserve"> י</w:t>
      </w:r>
      <w:r w:rsidRPr="00AE5D1D">
        <w:rPr>
          <w:rFonts w:hint="cs"/>
          <w:sz w:val="24"/>
          <w:rtl/>
        </w:rPr>
        <w:t>די</w:t>
      </w:r>
      <w:r w:rsidRPr="00AE5D1D">
        <w:rPr>
          <w:sz w:val="24"/>
          <w:rtl/>
        </w:rPr>
        <w:t xml:space="preserve"> הספק/קבלן/נותן ה</w:t>
      </w:r>
      <w:r w:rsidR="00095F33">
        <w:rPr>
          <w:sz w:val="24"/>
          <w:rtl/>
        </w:rPr>
        <w:t>טובין</w:t>
      </w:r>
      <w:r w:rsidRPr="00AE5D1D">
        <w:rPr>
          <w:sz w:val="24"/>
          <w:rtl/>
        </w:rPr>
        <w:t xml:space="preserve"> קבלני משנה, עליו לדרוש כי הללו יערכו ביטוחים כנ"ל או לחילופין לכלול בביטוחיו כיסוי לפעילותם.</w:t>
      </w:r>
    </w:p>
    <w:p w14:paraId="3DA23B84" w14:textId="5205EF84" w:rsidR="00F37604" w:rsidRPr="00AE5D1D" w:rsidRDefault="00F37604" w:rsidP="00F37604">
      <w:pPr>
        <w:pStyle w:val="a6"/>
        <w:numPr>
          <w:ilvl w:val="1"/>
          <w:numId w:val="80"/>
        </w:numPr>
        <w:ind w:left="794" w:hanging="510"/>
        <w:rPr>
          <w:sz w:val="24"/>
          <w:rtl/>
        </w:rPr>
      </w:pPr>
      <w:r w:rsidRPr="00AE5D1D">
        <w:rPr>
          <w:sz w:val="24"/>
          <w:rtl/>
        </w:rPr>
        <w:lastRenderedPageBreak/>
        <w:t>הספק יוודא כי בכל ביטוחיו המתייחסים ל</w:t>
      </w:r>
      <w:r w:rsidR="00095F33">
        <w:rPr>
          <w:sz w:val="24"/>
          <w:rtl/>
        </w:rPr>
        <w:t>טובין</w:t>
      </w:r>
      <w:r w:rsidRPr="00AE5D1D">
        <w:rPr>
          <w:sz w:val="24"/>
          <w:rtl/>
        </w:rPr>
        <w:t xml:space="preserve"> נשוא ההתקשרות (למעט ביטוח מסוג עבודות קבלניות/הקמה) תיכלל הרחבת שיפוי כלפי מדינת ישראל – </w:t>
      </w:r>
      <w:r w:rsidRPr="00AE5D1D">
        <w:rPr>
          <w:rFonts w:hint="cs"/>
          <w:sz w:val="24"/>
          <w:rtl/>
        </w:rPr>
        <w:t>המנהל</w:t>
      </w:r>
      <w:r w:rsidRPr="00AE5D1D">
        <w:rPr>
          <w:sz w:val="24"/>
          <w:rtl/>
        </w:rPr>
        <w:t xml:space="preserve"> </w:t>
      </w:r>
      <w:r w:rsidRPr="00AE5D1D">
        <w:rPr>
          <w:rFonts w:hint="cs"/>
          <w:sz w:val="24"/>
          <w:rtl/>
        </w:rPr>
        <w:t>האזרחי</w:t>
      </w:r>
      <w:r w:rsidRPr="00AE5D1D">
        <w:rPr>
          <w:sz w:val="24"/>
          <w:rtl/>
        </w:rPr>
        <w:t xml:space="preserve"> </w:t>
      </w:r>
      <w:r w:rsidRPr="00AE5D1D">
        <w:rPr>
          <w:rFonts w:hint="cs"/>
          <w:sz w:val="24"/>
          <w:rtl/>
        </w:rPr>
        <w:t>לאזור</w:t>
      </w:r>
      <w:r w:rsidRPr="00AE5D1D">
        <w:rPr>
          <w:sz w:val="24"/>
          <w:rtl/>
        </w:rPr>
        <w:t xml:space="preserve"> </w:t>
      </w:r>
      <w:r w:rsidRPr="00AE5D1D">
        <w:rPr>
          <w:rFonts w:hint="cs"/>
          <w:sz w:val="24"/>
          <w:rtl/>
        </w:rPr>
        <w:t>יהודה</w:t>
      </w:r>
      <w:r w:rsidRPr="00AE5D1D">
        <w:rPr>
          <w:sz w:val="24"/>
          <w:rtl/>
        </w:rPr>
        <w:t xml:space="preserve"> </w:t>
      </w:r>
      <w:r w:rsidRPr="00AE5D1D">
        <w:rPr>
          <w:rFonts w:hint="cs"/>
          <w:sz w:val="24"/>
          <w:rtl/>
        </w:rPr>
        <w:t>ושומרון</w:t>
      </w:r>
      <w:r w:rsidRPr="00AE5D1D">
        <w:rPr>
          <w:sz w:val="24"/>
          <w:rtl/>
        </w:rPr>
        <w:t xml:space="preserve"> בגין אחריותם למעשי ו/או מחדלי הספק. </w:t>
      </w:r>
    </w:p>
    <w:p w14:paraId="13D20AE0" w14:textId="674F3E2F" w:rsidR="00F37604" w:rsidRPr="00AE5D1D" w:rsidRDefault="00F37604" w:rsidP="00F37604">
      <w:pPr>
        <w:pStyle w:val="a6"/>
        <w:numPr>
          <w:ilvl w:val="1"/>
          <w:numId w:val="80"/>
        </w:numPr>
        <w:ind w:left="794" w:hanging="510"/>
        <w:rPr>
          <w:sz w:val="24"/>
          <w:rtl/>
        </w:rPr>
      </w:pPr>
      <w:r w:rsidRPr="00AE5D1D">
        <w:rPr>
          <w:sz w:val="24"/>
          <w:rtl/>
        </w:rPr>
        <w:t>הספק יוודא כי בביטוח מסוג עבודות קבלניות/הקמה, המתייחס ל</w:t>
      </w:r>
      <w:r w:rsidR="00095F33">
        <w:rPr>
          <w:sz w:val="24"/>
          <w:rtl/>
        </w:rPr>
        <w:t>טובין</w:t>
      </w:r>
      <w:r w:rsidRPr="00AE5D1D">
        <w:rPr>
          <w:sz w:val="24"/>
          <w:rtl/>
        </w:rPr>
        <w:t xml:space="preserve"> נשוא ההתקשרות, יכללו מדינת ישראל – </w:t>
      </w:r>
      <w:r w:rsidRPr="00AE5D1D">
        <w:rPr>
          <w:rFonts w:hint="cs"/>
          <w:sz w:val="24"/>
          <w:rtl/>
        </w:rPr>
        <w:t>המנהל</w:t>
      </w:r>
      <w:r w:rsidRPr="00AE5D1D">
        <w:rPr>
          <w:sz w:val="24"/>
          <w:rtl/>
        </w:rPr>
        <w:t xml:space="preserve"> </w:t>
      </w:r>
      <w:r w:rsidRPr="00AE5D1D">
        <w:rPr>
          <w:rFonts w:hint="cs"/>
          <w:sz w:val="24"/>
          <w:rtl/>
        </w:rPr>
        <w:t>האזרחי</w:t>
      </w:r>
      <w:r w:rsidRPr="00AE5D1D">
        <w:rPr>
          <w:sz w:val="24"/>
          <w:rtl/>
        </w:rPr>
        <w:t xml:space="preserve"> </w:t>
      </w:r>
      <w:r w:rsidRPr="00AE5D1D">
        <w:rPr>
          <w:rFonts w:hint="cs"/>
          <w:sz w:val="24"/>
          <w:rtl/>
        </w:rPr>
        <w:t>לאזור</w:t>
      </w:r>
      <w:r w:rsidRPr="00AE5D1D">
        <w:rPr>
          <w:sz w:val="24"/>
          <w:rtl/>
        </w:rPr>
        <w:t xml:space="preserve"> </w:t>
      </w:r>
      <w:r w:rsidRPr="00AE5D1D">
        <w:rPr>
          <w:rFonts w:hint="cs"/>
          <w:sz w:val="24"/>
          <w:rtl/>
        </w:rPr>
        <w:t>יהודה</w:t>
      </w:r>
      <w:r w:rsidRPr="00AE5D1D">
        <w:rPr>
          <w:sz w:val="24"/>
          <w:rtl/>
        </w:rPr>
        <w:t xml:space="preserve"> </w:t>
      </w:r>
      <w:r w:rsidRPr="00AE5D1D">
        <w:rPr>
          <w:rFonts w:hint="cs"/>
          <w:sz w:val="24"/>
          <w:rtl/>
        </w:rPr>
        <w:t>ושומרון</w:t>
      </w:r>
      <w:r w:rsidRPr="00AE5D1D">
        <w:rPr>
          <w:sz w:val="24"/>
          <w:rtl/>
        </w:rPr>
        <w:t xml:space="preserve"> כמבוטחים נוספים. </w:t>
      </w:r>
    </w:p>
    <w:p w14:paraId="7BF7F7A2" w14:textId="46FCF0A2" w:rsidR="00F37604" w:rsidRPr="00AE5D1D" w:rsidRDefault="00F37604" w:rsidP="00F37604">
      <w:pPr>
        <w:pStyle w:val="a6"/>
        <w:numPr>
          <w:ilvl w:val="1"/>
          <w:numId w:val="80"/>
        </w:numPr>
        <w:ind w:left="794" w:hanging="510"/>
        <w:rPr>
          <w:sz w:val="24"/>
          <w:rtl/>
        </w:rPr>
      </w:pPr>
      <w:r w:rsidRPr="00AE5D1D">
        <w:rPr>
          <w:sz w:val="24"/>
          <w:rtl/>
        </w:rPr>
        <w:t>הספק יוודא כי בכל ביטוחיו המתייחסים ל</w:t>
      </w:r>
      <w:r w:rsidR="00095F33">
        <w:rPr>
          <w:sz w:val="24"/>
          <w:rtl/>
        </w:rPr>
        <w:t>טובין</w:t>
      </w:r>
      <w:r w:rsidRPr="00AE5D1D">
        <w:rPr>
          <w:sz w:val="24"/>
          <w:rtl/>
        </w:rPr>
        <w:t xml:space="preserve"> נשוא ההתקשרות ייכלל סעיף ויתור על זכות התחלוף/השיבוב כלפי מדינת ישראל– </w:t>
      </w:r>
      <w:r w:rsidRPr="00AE5D1D">
        <w:rPr>
          <w:rFonts w:hint="cs"/>
          <w:sz w:val="24"/>
          <w:rtl/>
        </w:rPr>
        <w:t>המנהל</w:t>
      </w:r>
      <w:r w:rsidRPr="00AE5D1D">
        <w:rPr>
          <w:sz w:val="24"/>
          <w:rtl/>
        </w:rPr>
        <w:t xml:space="preserve"> </w:t>
      </w:r>
      <w:r w:rsidRPr="00AE5D1D">
        <w:rPr>
          <w:rFonts w:hint="cs"/>
          <w:sz w:val="24"/>
          <w:rtl/>
        </w:rPr>
        <w:t>האזרחי</w:t>
      </w:r>
      <w:r w:rsidRPr="00AE5D1D">
        <w:rPr>
          <w:sz w:val="24"/>
          <w:rtl/>
        </w:rPr>
        <w:t xml:space="preserve"> </w:t>
      </w:r>
      <w:r w:rsidRPr="00AE5D1D">
        <w:rPr>
          <w:rFonts w:hint="cs"/>
          <w:sz w:val="24"/>
          <w:rtl/>
        </w:rPr>
        <w:t>לאזור</w:t>
      </w:r>
      <w:r w:rsidRPr="00AE5D1D">
        <w:rPr>
          <w:sz w:val="24"/>
          <w:rtl/>
        </w:rPr>
        <w:t xml:space="preserve"> </w:t>
      </w:r>
      <w:r w:rsidRPr="00AE5D1D">
        <w:rPr>
          <w:rFonts w:hint="cs"/>
          <w:sz w:val="24"/>
          <w:rtl/>
        </w:rPr>
        <w:t>יהודה</w:t>
      </w:r>
      <w:r w:rsidRPr="00AE5D1D">
        <w:rPr>
          <w:sz w:val="24"/>
          <w:rtl/>
        </w:rPr>
        <w:t xml:space="preserve"> </w:t>
      </w:r>
      <w:r w:rsidRPr="00AE5D1D">
        <w:rPr>
          <w:rFonts w:hint="cs"/>
          <w:sz w:val="24"/>
          <w:rtl/>
        </w:rPr>
        <w:t>ושומרון</w:t>
      </w:r>
      <w:r w:rsidRPr="00AE5D1D">
        <w:rPr>
          <w:sz w:val="24"/>
          <w:rtl/>
        </w:rPr>
        <w:t xml:space="preserve"> עובדיה והפועלים מטעמה (ויתור כאמור לא יחול בגין נזק בזדון). </w:t>
      </w:r>
    </w:p>
    <w:p w14:paraId="72E3EDE5" w14:textId="77777777" w:rsidR="00F37604" w:rsidRPr="00AE5D1D" w:rsidRDefault="00F37604" w:rsidP="00F37604">
      <w:pPr>
        <w:pStyle w:val="a6"/>
        <w:numPr>
          <w:ilvl w:val="1"/>
          <w:numId w:val="80"/>
        </w:numPr>
        <w:ind w:left="794" w:hanging="510"/>
        <w:rPr>
          <w:sz w:val="24"/>
        </w:rPr>
      </w:pPr>
      <w:r w:rsidRPr="00AE5D1D">
        <w:rPr>
          <w:sz w:val="24"/>
          <w:rtl/>
        </w:rPr>
        <w:t>המדינה שומרת לעצמה את הזכות לקבל מהספק אישור על קיום ביטוח או העתקי פוליסות, לפי דרישה.</w:t>
      </w:r>
    </w:p>
    <w:p w14:paraId="2D2A67B3" w14:textId="77777777" w:rsidR="00F37604" w:rsidRPr="00AE5D1D" w:rsidRDefault="00F37604" w:rsidP="00F37604">
      <w:pPr>
        <w:pStyle w:val="a6"/>
        <w:numPr>
          <w:ilvl w:val="1"/>
          <w:numId w:val="80"/>
        </w:numPr>
        <w:ind w:left="794" w:hanging="510"/>
        <w:rPr>
          <w:sz w:val="24"/>
          <w:rtl/>
        </w:rPr>
      </w:pPr>
      <w:r w:rsidRPr="00AE5D1D">
        <w:rPr>
          <w:sz w:val="24"/>
          <w:rtl/>
        </w:rPr>
        <w:t>אי עמידה בתנאי סעיף זה מהווה הפרה של הסכם זה.</w:t>
      </w:r>
    </w:p>
    <w:p w14:paraId="66E3189A" w14:textId="77777777" w:rsidR="00875D8E" w:rsidRPr="008921A8" w:rsidRDefault="00875D8E" w:rsidP="00875D8E">
      <w:pPr>
        <w:pStyle w:val="aa"/>
        <w:spacing w:line="360" w:lineRule="auto"/>
        <w:ind w:left="2232"/>
        <w:jc w:val="both"/>
        <w:rPr>
          <w:sz w:val="24"/>
          <w:rtl/>
        </w:rPr>
      </w:pPr>
    </w:p>
    <w:p w14:paraId="3133C1CF" w14:textId="1137DFEF" w:rsidR="00875D8E" w:rsidRDefault="00875D8E" w:rsidP="00875D8E">
      <w:pPr>
        <w:pStyle w:val="a6"/>
        <w:numPr>
          <w:ilvl w:val="0"/>
          <w:numId w:val="80"/>
        </w:numPr>
        <w:rPr>
          <w:sz w:val="24"/>
        </w:rPr>
      </w:pPr>
      <w:r>
        <w:rPr>
          <w:rFonts w:hint="cs"/>
          <w:b/>
          <w:bCs/>
          <w:sz w:val="24"/>
          <w:u w:val="single"/>
          <w:rtl/>
        </w:rPr>
        <w:t>נהלי התשלום ל</w:t>
      </w:r>
      <w:r w:rsidR="00114234">
        <w:rPr>
          <w:rFonts w:hint="cs"/>
          <w:b/>
          <w:bCs/>
          <w:sz w:val="24"/>
          <w:u w:val="single"/>
          <w:rtl/>
        </w:rPr>
        <w:t>ספק</w:t>
      </w:r>
    </w:p>
    <w:p w14:paraId="299EF153" w14:textId="54362DA1" w:rsidR="00875D8E" w:rsidRDefault="00875D8E" w:rsidP="00875D8E">
      <w:pPr>
        <w:pStyle w:val="a6"/>
        <w:numPr>
          <w:ilvl w:val="1"/>
          <w:numId w:val="80"/>
        </w:numPr>
        <w:rPr>
          <w:sz w:val="24"/>
        </w:rPr>
      </w:pPr>
      <w:r w:rsidRPr="002F5FF8">
        <w:rPr>
          <w:sz w:val="24"/>
          <w:rtl/>
        </w:rPr>
        <w:t>על ה</w:t>
      </w:r>
      <w:r w:rsidR="00114234">
        <w:rPr>
          <w:sz w:val="24"/>
          <w:rtl/>
        </w:rPr>
        <w:t>ספק</w:t>
      </w:r>
      <w:r w:rsidRPr="002F5FF8">
        <w:rPr>
          <w:sz w:val="24"/>
          <w:rtl/>
        </w:rPr>
        <w:t xml:space="preserve"> להירשם ב"פורטל הספקים" בהתאם להנחיות המקשר; </w:t>
      </w:r>
      <w:r>
        <w:rPr>
          <w:rFonts w:hint="cs"/>
          <w:sz w:val="24"/>
          <w:rtl/>
        </w:rPr>
        <w:t xml:space="preserve">אם </w:t>
      </w:r>
      <w:r w:rsidRPr="002F5FF8">
        <w:rPr>
          <w:sz w:val="24"/>
          <w:rtl/>
        </w:rPr>
        <w:t>תהיינה עלויות להרשמה, הן תחלנה במלואן על ה</w:t>
      </w:r>
      <w:r w:rsidR="00114234">
        <w:rPr>
          <w:sz w:val="24"/>
          <w:rtl/>
        </w:rPr>
        <w:t>ספק</w:t>
      </w:r>
      <w:r>
        <w:rPr>
          <w:rFonts w:hint="cs"/>
          <w:sz w:val="24"/>
          <w:rtl/>
        </w:rPr>
        <w:t>.</w:t>
      </w:r>
    </w:p>
    <w:p w14:paraId="519CCFCC" w14:textId="7B901FE2" w:rsidR="00875D8E" w:rsidRDefault="00875D8E" w:rsidP="00FB144F">
      <w:pPr>
        <w:pStyle w:val="a6"/>
        <w:numPr>
          <w:ilvl w:val="1"/>
          <w:numId w:val="80"/>
        </w:numPr>
        <w:rPr>
          <w:sz w:val="24"/>
        </w:rPr>
      </w:pPr>
      <w:r w:rsidRPr="002F5FF8">
        <w:rPr>
          <w:sz w:val="24"/>
          <w:rtl/>
        </w:rPr>
        <w:t>ה</w:t>
      </w:r>
      <w:r w:rsidR="00114234">
        <w:rPr>
          <w:sz w:val="24"/>
          <w:rtl/>
        </w:rPr>
        <w:t>ספק</w:t>
      </w:r>
      <w:r>
        <w:rPr>
          <w:sz w:val="24"/>
          <w:rtl/>
        </w:rPr>
        <w:t xml:space="preserve"> יעביר למקשר מדי חודש, עד ל</w:t>
      </w:r>
      <w:r>
        <w:rPr>
          <w:rFonts w:hint="cs"/>
          <w:sz w:val="24"/>
          <w:rtl/>
        </w:rPr>
        <w:t>יום השביעי</w:t>
      </w:r>
      <w:r w:rsidRPr="002F5FF8">
        <w:rPr>
          <w:sz w:val="24"/>
          <w:rtl/>
        </w:rPr>
        <w:t xml:space="preserve"> לחודש, דו"ח פירוט </w:t>
      </w:r>
      <w:r w:rsidR="00114234">
        <w:rPr>
          <w:rFonts w:hint="cs"/>
          <w:sz w:val="24"/>
          <w:rtl/>
        </w:rPr>
        <w:t>הטובין שסיפק</w:t>
      </w:r>
      <w:r w:rsidRPr="002F5FF8">
        <w:rPr>
          <w:sz w:val="24"/>
          <w:rtl/>
        </w:rPr>
        <w:t xml:space="preserve"> ה</w:t>
      </w:r>
      <w:r w:rsidR="00114234">
        <w:rPr>
          <w:sz w:val="24"/>
          <w:rtl/>
        </w:rPr>
        <w:t>ספק</w:t>
      </w:r>
      <w:r w:rsidRPr="002F5FF8">
        <w:rPr>
          <w:sz w:val="24"/>
          <w:rtl/>
        </w:rPr>
        <w:t xml:space="preserve"> לפי ההסכם ומועדיהם (להלן: "</w:t>
      </w:r>
      <w:r w:rsidRPr="00DA35D8">
        <w:rPr>
          <w:b/>
          <w:bCs/>
          <w:sz w:val="24"/>
          <w:rtl/>
        </w:rPr>
        <w:t>הדו"ח</w:t>
      </w:r>
      <w:r w:rsidRPr="002F5FF8">
        <w:rPr>
          <w:sz w:val="24"/>
          <w:rtl/>
        </w:rPr>
        <w:t>"), וחשבונית כדין בגין הסכום אשר ה</w:t>
      </w:r>
      <w:r w:rsidR="00114234">
        <w:rPr>
          <w:sz w:val="24"/>
          <w:rtl/>
        </w:rPr>
        <w:t>ספק</w:t>
      </w:r>
      <w:r w:rsidRPr="002F5FF8">
        <w:rPr>
          <w:sz w:val="24"/>
          <w:rtl/>
        </w:rPr>
        <w:t xml:space="preserve"> סבור שהוא זכאי לו כתמורה בהתאם להסכם ולפי הדו"ח. בנוסף יצרף את </w:t>
      </w:r>
      <w:r w:rsidR="00FB144F" w:rsidRPr="002F5FF8">
        <w:rPr>
          <w:sz w:val="24"/>
          <w:rtl/>
        </w:rPr>
        <w:t xml:space="preserve">דו"ח פירוט </w:t>
      </w:r>
      <w:r w:rsidR="00FB144F">
        <w:rPr>
          <w:rFonts w:hint="cs"/>
          <w:sz w:val="24"/>
          <w:rtl/>
        </w:rPr>
        <w:t xml:space="preserve">הטובין </w:t>
      </w:r>
      <w:r w:rsidRPr="002F5FF8">
        <w:rPr>
          <w:sz w:val="24"/>
          <w:rtl/>
        </w:rPr>
        <w:t>כקובץ אקסל. לא הוגש דו"ח במועד הנ"ל, יוגש הוא בכל מועד מאוחר יותר; ואולם מוסכם כי במקרה זה יהיה ה</w:t>
      </w:r>
      <w:r w:rsidR="00114234">
        <w:rPr>
          <w:sz w:val="24"/>
          <w:rtl/>
        </w:rPr>
        <w:t>ספק</w:t>
      </w:r>
      <w:r w:rsidRPr="002F5FF8">
        <w:rPr>
          <w:sz w:val="24"/>
          <w:rtl/>
        </w:rPr>
        <w:t xml:space="preserve"> זכאי לתשלום ללא שיערוך או ריבית כלשהם, אלא לפי הסכום הנומינלי שהיה מגיע אילו שולם במועד. לא יוגש דו"ח פירוט </w:t>
      </w:r>
      <w:r w:rsidR="00095F33">
        <w:rPr>
          <w:sz w:val="24"/>
          <w:rtl/>
        </w:rPr>
        <w:t>טובין</w:t>
      </w:r>
      <w:r w:rsidRPr="002F5FF8">
        <w:rPr>
          <w:sz w:val="24"/>
          <w:rtl/>
        </w:rPr>
        <w:t xml:space="preserve">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37CD2ACD" w14:textId="77777777" w:rsidR="00875D8E" w:rsidRDefault="00875D8E" w:rsidP="00875D8E">
      <w:pPr>
        <w:pStyle w:val="a6"/>
        <w:numPr>
          <w:ilvl w:val="1"/>
          <w:numId w:val="80"/>
        </w:numPr>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54EFCB18" w14:textId="75585B6D" w:rsidR="00875D8E" w:rsidRDefault="00875D8E" w:rsidP="00875D8E">
      <w:pPr>
        <w:pStyle w:val="a6"/>
        <w:numPr>
          <w:ilvl w:val="1"/>
          <w:numId w:val="80"/>
        </w:numPr>
        <w:rPr>
          <w:sz w:val="24"/>
        </w:rPr>
      </w:pPr>
      <w:r w:rsidRPr="00763F7F">
        <w:rPr>
          <w:sz w:val="24"/>
          <w:rtl/>
        </w:rPr>
        <w:t>המקשר</w:t>
      </w:r>
      <w:r w:rsidRPr="00D516D7">
        <w:rPr>
          <w:sz w:val="24"/>
          <w:rtl/>
        </w:rPr>
        <w:t xml:space="preserve"> יבדוק את הדו"ח ואת החשבונית שהעביר אליו ה</w:t>
      </w:r>
      <w:r w:rsidR="00114234">
        <w:rPr>
          <w:sz w:val="24"/>
          <w:rtl/>
        </w:rPr>
        <w:t>ספק</w:t>
      </w:r>
      <w:r w:rsidRPr="00D516D7">
        <w:rPr>
          <w:sz w:val="24"/>
          <w:rtl/>
        </w:rPr>
        <w:t xml:space="preserve"> ויפעל כדלק</w:t>
      </w:r>
      <w:r>
        <w:rPr>
          <w:sz w:val="24"/>
          <w:rtl/>
        </w:rPr>
        <w:t>מן, בתוך 7 ימי עבודה מיום קבלתם</w:t>
      </w:r>
      <w:r>
        <w:rPr>
          <w:rFonts w:hint="cs"/>
          <w:sz w:val="24"/>
          <w:rtl/>
        </w:rPr>
        <w:t>.</w:t>
      </w:r>
    </w:p>
    <w:p w14:paraId="0E4F42A5" w14:textId="7C85FA6C" w:rsidR="00875D8E" w:rsidRDefault="00875D8E" w:rsidP="00875D8E">
      <w:pPr>
        <w:pStyle w:val="a6"/>
        <w:numPr>
          <w:ilvl w:val="2"/>
          <w:numId w:val="80"/>
        </w:numPr>
        <w:rPr>
          <w:sz w:val="24"/>
        </w:rPr>
      </w:pPr>
      <w:r w:rsidRPr="007678B0">
        <w:rPr>
          <w:sz w:val="24"/>
          <w:rtl/>
        </w:rPr>
        <w:t>סבר המקשר כי ה</w:t>
      </w:r>
      <w:r w:rsidR="00095F33">
        <w:rPr>
          <w:sz w:val="24"/>
          <w:rtl/>
        </w:rPr>
        <w:t>טובין</w:t>
      </w:r>
      <w:r w:rsidRPr="007678B0">
        <w:rPr>
          <w:sz w:val="24"/>
          <w:rtl/>
        </w:rPr>
        <w:t xml:space="preserve"> שניתנו בפועל תואמים את האמור בחשבונית שהגיש ה</w:t>
      </w:r>
      <w:r w:rsidR="00114234">
        <w:rPr>
          <w:sz w:val="24"/>
          <w:rtl/>
        </w:rPr>
        <w:t>ספק</w:t>
      </w:r>
      <w:r w:rsidRPr="007678B0">
        <w:rPr>
          <w:sz w:val="24"/>
          <w:rtl/>
        </w:rPr>
        <w:t>, כי ה</w:t>
      </w:r>
      <w:r w:rsidR="00095F33">
        <w:rPr>
          <w:sz w:val="24"/>
          <w:rtl/>
        </w:rPr>
        <w:t>טובין</w:t>
      </w:r>
      <w:r w:rsidRPr="007678B0">
        <w:rPr>
          <w:sz w:val="24"/>
          <w:rtl/>
        </w:rPr>
        <w:t xml:space="preserve"> שניתנו בפועל עמדו בכל תנאי ההסכם וכי ה</w:t>
      </w:r>
      <w:r w:rsidR="00114234">
        <w:rPr>
          <w:sz w:val="24"/>
          <w:rtl/>
        </w:rPr>
        <w:t>ספק</w:t>
      </w:r>
      <w:r w:rsidRPr="007678B0">
        <w:rPr>
          <w:sz w:val="24"/>
          <w:rtl/>
        </w:rPr>
        <w:t xml:space="preserve"> זכאי לפי ההסכם לתמורה האמורה בחשבונית, יאשר המקשר את החשבונית.</w:t>
      </w:r>
    </w:p>
    <w:p w14:paraId="11BC6F23" w14:textId="00328378" w:rsidR="00875D8E" w:rsidRDefault="00875D8E" w:rsidP="00875D8E">
      <w:pPr>
        <w:pStyle w:val="a6"/>
        <w:numPr>
          <w:ilvl w:val="2"/>
          <w:numId w:val="80"/>
        </w:numPr>
        <w:rPr>
          <w:sz w:val="24"/>
        </w:rPr>
      </w:pPr>
      <w:r w:rsidRPr="00B7230D">
        <w:rPr>
          <w:sz w:val="24"/>
          <w:rtl/>
        </w:rPr>
        <w:t>סבר המקשר כי ה</w:t>
      </w:r>
      <w:r w:rsidR="00095F33">
        <w:rPr>
          <w:sz w:val="24"/>
          <w:rtl/>
        </w:rPr>
        <w:t>טובין</w:t>
      </w:r>
      <w:r w:rsidRPr="00B7230D">
        <w:rPr>
          <w:sz w:val="24"/>
          <w:rtl/>
        </w:rPr>
        <w:t xml:space="preserve"> שניתנו בפועל לא עמדו בתנאי סעיף 12.2 לעיל (להלן: "</w:t>
      </w:r>
      <w:r w:rsidRPr="00B7230D">
        <w:rPr>
          <w:b/>
          <w:bCs/>
          <w:sz w:val="24"/>
          <w:rtl/>
        </w:rPr>
        <w:t>הפגם</w:t>
      </w:r>
      <w:r w:rsidRPr="00B7230D">
        <w:rPr>
          <w:sz w:val="24"/>
          <w:rtl/>
        </w:rPr>
        <w:t>"), יודיע על כך ל</w:t>
      </w:r>
      <w:r w:rsidR="00114234">
        <w:rPr>
          <w:sz w:val="24"/>
          <w:rtl/>
        </w:rPr>
        <w:t>ספק</w:t>
      </w:r>
      <w:r w:rsidRPr="00B7230D">
        <w:rPr>
          <w:sz w:val="24"/>
          <w:rtl/>
        </w:rPr>
        <w:t xml:space="preserve"> וייתן לו ארכה בת 14 יום לתיקון הפגם המונע את אישור החשבונית. לא תוקן הפגם, לדעת המקשר, אף לאחר ההארכה, לא יהיה ה</w:t>
      </w:r>
      <w:r w:rsidR="00114234">
        <w:rPr>
          <w:sz w:val="24"/>
          <w:rtl/>
        </w:rPr>
        <w:t>ספק</w:t>
      </w:r>
      <w:r w:rsidRPr="00B7230D">
        <w:rPr>
          <w:sz w:val="24"/>
          <w:rtl/>
        </w:rPr>
        <w:t xml:space="preserve"> זכאי לכל שכר עבור ה</w:t>
      </w:r>
      <w:r w:rsidR="00095F33">
        <w:rPr>
          <w:sz w:val="24"/>
          <w:rtl/>
        </w:rPr>
        <w:t>טובין</w:t>
      </w:r>
      <w:r w:rsidRPr="00B7230D">
        <w:rPr>
          <w:sz w:val="24"/>
          <w:rtl/>
        </w:rPr>
        <w:t xml:space="preserve"> שנפל בהם פגם לדעת המקשר, ויראו ב</w:t>
      </w:r>
      <w:r w:rsidR="00114234">
        <w:rPr>
          <w:sz w:val="24"/>
          <w:rtl/>
        </w:rPr>
        <w:t>ספק</w:t>
      </w:r>
      <w:r w:rsidRPr="00B7230D">
        <w:rPr>
          <w:sz w:val="24"/>
          <w:rtl/>
        </w:rPr>
        <w:t xml:space="preserve"> כאילו הפר את ההסכם הפרה יסודית. אין באמור בסעיף משנה זה כדי לגרוע מכל סעד אחר הנתון </w:t>
      </w:r>
      <w:proofErr w:type="spellStart"/>
      <w:r w:rsidRPr="00B7230D">
        <w:rPr>
          <w:sz w:val="24"/>
          <w:rtl/>
        </w:rPr>
        <w:t>למינהל</w:t>
      </w:r>
      <w:proofErr w:type="spellEnd"/>
      <w:r w:rsidRPr="00B7230D">
        <w:rPr>
          <w:sz w:val="24"/>
          <w:rtl/>
        </w:rPr>
        <w:t xml:space="preserve"> לפי הסכם זה ולפי כל דין.</w:t>
      </w:r>
    </w:p>
    <w:p w14:paraId="0500583A" w14:textId="77777777" w:rsidR="00875D8E" w:rsidRDefault="00875D8E" w:rsidP="00875D8E">
      <w:pPr>
        <w:pStyle w:val="a6"/>
        <w:numPr>
          <w:ilvl w:val="2"/>
          <w:numId w:val="80"/>
        </w:numPr>
        <w:rPr>
          <w:sz w:val="24"/>
        </w:rPr>
      </w:pPr>
      <w:r w:rsidRPr="00B7230D">
        <w:rPr>
          <w:sz w:val="24"/>
          <w:rtl/>
        </w:rPr>
        <w:t>סבר המקשר כי היה פגם, והפגם תוקן לשביעות רצונו בתוך תקופת ההארכה, יאשר את החשבונית.</w:t>
      </w:r>
    </w:p>
    <w:p w14:paraId="7945599F" w14:textId="48D9A01F" w:rsidR="00875D8E" w:rsidRDefault="00875D8E" w:rsidP="00875D8E">
      <w:pPr>
        <w:pStyle w:val="a6"/>
        <w:numPr>
          <w:ilvl w:val="2"/>
          <w:numId w:val="80"/>
        </w:numPr>
        <w:rPr>
          <w:sz w:val="24"/>
        </w:rPr>
      </w:pPr>
      <w:r w:rsidRPr="00B7230D">
        <w:rPr>
          <w:sz w:val="24"/>
          <w:rtl/>
        </w:rPr>
        <w:lastRenderedPageBreak/>
        <w:t>סבר המקשר כי היה פגם, והפגם מתייחס רק לחלק מן ה</w:t>
      </w:r>
      <w:r w:rsidR="00095F33">
        <w:rPr>
          <w:sz w:val="24"/>
          <w:rtl/>
        </w:rPr>
        <w:t>טובין</w:t>
      </w:r>
      <w:r w:rsidRPr="00B7230D">
        <w:rPr>
          <w:sz w:val="24"/>
          <w:rtl/>
        </w:rPr>
        <w:t xml:space="preserve"> המפורטים בחשבונית, ואולם הפגם לא תוקן בתוך תקופת ההארכה, יאשר המקשר רק את אותם חלקים בחשבונית המתייחסים ל</w:t>
      </w:r>
      <w:r w:rsidR="00095F33">
        <w:rPr>
          <w:sz w:val="24"/>
          <w:rtl/>
        </w:rPr>
        <w:t>טובין</w:t>
      </w:r>
      <w:r w:rsidRPr="00B7230D">
        <w:rPr>
          <w:sz w:val="24"/>
          <w:rtl/>
        </w:rPr>
        <w:t xml:space="preserve"> אשר לא נפל בהם פגם, ויתקן את החשבונית כך שהסכום הנקוב בה יהיה התמורה אשר המקשר סבר כי ה</w:t>
      </w:r>
      <w:r w:rsidR="00114234">
        <w:rPr>
          <w:sz w:val="24"/>
          <w:rtl/>
        </w:rPr>
        <w:t>ספק</w:t>
      </w:r>
      <w:r w:rsidRPr="00B7230D">
        <w:rPr>
          <w:sz w:val="24"/>
          <w:rtl/>
        </w:rPr>
        <w:t xml:space="preserve"> זכאי לה בהתאם להסכם לפי אותו חלק מן ה</w:t>
      </w:r>
      <w:r w:rsidR="00095F33">
        <w:rPr>
          <w:sz w:val="24"/>
          <w:rtl/>
        </w:rPr>
        <w:t>טובין</w:t>
      </w:r>
      <w:r w:rsidRPr="00B7230D">
        <w:rPr>
          <w:sz w:val="24"/>
          <w:rtl/>
        </w:rPr>
        <w:t xml:space="preserve"> אשר המקשר אישר. יראו את החשבונית המתוקנת כאילו תוקנה בהסכמת ה</w:t>
      </w:r>
      <w:r w:rsidR="00114234">
        <w:rPr>
          <w:sz w:val="24"/>
          <w:rtl/>
        </w:rPr>
        <w:t>ספק</w:t>
      </w:r>
      <w:r w:rsidRPr="00B7230D">
        <w:rPr>
          <w:sz w:val="24"/>
          <w:rtl/>
        </w:rPr>
        <w:t>, ואולם אין די בכך כדי למנוע מה</w:t>
      </w:r>
      <w:r w:rsidR="00114234">
        <w:rPr>
          <w:sz w:val="24"/>
          <w:rtl/>
        </w:rPr>
        <w:t>ספק</w:t>
      </w:r>
      <w:r w:rsidRPr="00B7230D">
        <w:rPr>
          <w:sz w:val="24"/>
          <w:rtl/>
        </w:rPr>
        <w:t xml:space="preserve"> להעלות טענות כאילו הוא זכאי לסכום גבוה מזה הנקוב בחשבונית המתוקנת.</w:t>
      </w:r>
    </w:p>
    <w:p w14:paraId="748C1D92" w14:textId="54671F24" w:rsidR="00875D8E" w:rsidRDefault="00875D8E" w:rsidP="00875D8E">
      <w:pPr>
        <w:pStyle w:val="a6"/>
        <w:numPr>
          <w:ilvl w:val="2"/>
          <w:numId w:val="80"/>
        </w:numPr>
        <w:rPr>
          <w:sz w:val="24"/>
        </w:rPr>
      </w:pPr>
      <w:r>
        <w:rPr>
          <w:sz w:val="24"/>
          <w:rtl/>
        </w:rPr>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w:t>
      </w:r>
      <w:r w:rsidR="00114234">
        <w:rPr>
          <w:sz w:val="24"/>
          <w:rtl/>
        </w:rPr>
        <w:t>ספק</w:t>
      </w:r>
      <w:r w:rsidRPr="00B7230D">
        <w:rPr>
          <w:sz w:val="24"/>
          <w:rtl/>
        </w:rPr>
        <w:t xml:space="preserve"> זכאי לו בהתאם להסכם ולפי הדו"ח. יראו את החשבונית המתוקנת כאילו תוקנה בהסכמת ה</w:t>
      </w:r>
      <w:r w:rsidR="00114234">
        <w:rPr>
          <w:sz w:val="24"/>
          <w:rtl/>
        </w:rPr>
        <w:t>ספק</w:t>
      </w:r>
      <w:r w:rsidRPr="00B7230D">
        <w:rPr>
          <w:sz w:val="24"/>
          <w:rtl/>
        </w:rPr>
        <w:t>, ואולם אין די בכך כדי למנוע מן ה</w:t>
      </w:r>
      <w:r w:rsidR="00114234">
        <w:rPr>
          <w:sz w:val="24"/>
          <w:rtl/>
        </w:rPr>
        <w:t>ספק</w:t>
      </w:r>
      <w:r w:rsidRPr="00B7230D">
        <w:rPr>
          <w:sz w:val="24"/>
          <w:rtl/>
        </w:rPr>
        <w:t xml:space="preserve"> להעלות טענות כאילו הוא זכאי לסכום גבוה מזה הנקוב בחשבונית המתוקנת.</w:t>
      </w:r>
    </w:p>
    <w:p w14:paraId="3E577123" w14:textId="5FE0A219" w:rsidR="00875D8E" w:rsidRDefault="00875D8E" w:rsidP="00875D8E">
      <w:pPr>
        <w:pStyle w:val="a6"/>
        <w:numPr>
          <w:ilvl w:val="2"/>
          <w:numId w:val="80"/>
        </w:numPr>
        <w:rPr>
          <w:sz w:val="24"/>
        </w:rPr>
      </w:pPr>
      <w:r w:rsidRPr="00B7230D">
        <w:rPr>
          <w:sz w:val="24"/>
          <w:rtl/>
        </w:rPr>
        <w:t>אין באישור החשבונית על ידי המקשר כדי להוכיח את נכונותה או את עמידת ה</w:t>
      </w:r>
      <w:r w:rsidR="00095F33">
        <w:rPr>
          <w:sz w:val="24"/>
          <w:rtl/>
        </w:rPr>
        <w:t>טובין</w:t>
      </w:r>
      <w:r w:rsidRPr="00B7230D">
        <w:rPr>
          <w:sz w:val="24"/>
          <w:rtl/>
        </w:rPr>
        <w:t xml:space="preserve"> המופיעים בה בתנאי ההסכם. ניתן אישור המקשר אף שנפל פגם וטרם שילם </w:t>
      </w:r>
      <w:proofErr w:type="spellStart"/>
      <w:r w:rsidRPr="00B7230D">
        <w:rPr>
          <w:sz w:val="24"/>
          <w:rtl/>
        </w:rPr>
        <w:t>המינהל</w:t>
      </w:r>
      <w:proofErr w:type="spellEnd"/>
      <w:r w:rsidRPr="00B7230D">
        <w:rPr>
          <w:sz w:val="24"/>
          <w:rtl/>
        </w:rPr>
        <w:t xml:space="preserve"> בגין החשבונית, רשאי </w:t>
      </w:r>
      <w:proofErr w:type="spellStart"/>
      <w:r w:rsidRPr="00B7230D">
        <w:rPr>
          <w:sz w:val="24"/>
          <w:rtl/>
        </w:rPr>
        <w:t>המינהל</w:t>
      </w:r>
      <w:proofErr w:type="spellEnd"/>
      <w:r w:rsidRPr="00B7230D">
        <w:rPr>
          <w:sz w:val="24"/>
          <w:rtl/>
        </w:rPr>
        <w:t xml:space="preserve"> שלא לפעול בהתאם לסעיף זה, כאילו לא אישר המקשר את החשבונית. ניתן אישור המקשר אף שנפל פגם, </w:t>
      </w:r>
      <w:proofErr w:type="spellStart"/>
      <w:r w:rsidRPr="00B7230D">
        <w:rPr>
          <w:sz w:val="24"/>
          <w:rtl/>
        </w:rPr>
        <w:t>והמינהל</w:t>
      </w:r>
      <w:proofErr w:type="spellEnd"/>
      <w:r w:rsidRPr="00B7230D">
        <w:rPr>
          <w:sz w:val="24"/>
          <w:rtl/>
        </w:rPr>
        <w:t xml:space="preserve"> שילם את החשבונית, חייב ה</w:t>
      </w:r>
      <w:r w:rsidR="00114234">
        <w:rPr>
          <w:sz w:val="24"/>
          <w:rtl/>
        </w:rPr>
        <w:t>ספק</w:t>
      </w:r>
      <w:r w:rsidRPr="00B7230D">
        <w:rPr>
          <w:sz w:val="24"/>
          <w:rtl/>
        </w:rPr>
        <w:t xml:space="preserve"> להשיב </w:t>
      </w:r>
      <w:proofErr w:type="spellStart"/>
      <w:r w:rsidRPr="00B7230D">
        <w:rPr>
          <w:sz w:val="24"/>
          <w:rtl/>
        </w:rPr>
        <w:t>למינהל</w:t>
      </w:r>
      <w:proofErr w:type="spellEnd"/>
      <w:r w:rsidRPr="00B7230D">
        <w:rPr>
          <w:sz w:val="24"/>
          <w:rtl/>
        </w:rPr>
        <w:t xml:space="preserve"> את התמורה שקיבל בגין אותה חשבונית, ויראו בתמורה זו חוב של ה</w:t>
      </w:r>
      <w:r w:rsidR="00114234">
        <w:rPr>
          <w:sz w:val="24"/>
          <w:rtl/>
        </w:rPr>
        <w:t>ספק</w:t>
      </w:r>
      <w:r w:rsidRPr="00B7230D">
        <w:rPr>
          <w:sz w:val="24"/>
          <w:rtl/>
        </w:rPr>
        <w:t xml:space="preserve"> </w:t>
      </w:r>
      <w:proofErr w:type="spellStart"/>
      <w:r w:rsidRPr="00B7230D">
        <w:rPr>
          <w:sz w:val="24"/>
          <w:rtl/>
        </w:rPr>
        <w:t>למינהל</w:t>
      </w:r>
      <w:proofErr w:type="spellEnd"/>
      <w:r w:rsidRPr="00B7230D">
        <w:rPr>
          <w:sz w:val="24"/>
          <w:rtl/>
        </w:rPr>
        <w:t xml:space="preserve"> לפי ההסכם.</w:t>
      </w:r>
    </w:p>
    <w:p w14:paraId="3B9C125F" w14:textId="40661BB5" w:rsidR="00875D8E" w:rsidRDefault="00875D8E" w:rsidP="009B414E">
      <w:pPr>
        <w:pStyle w:val="a6"/>
        <w:numPr>
          <w:ilvl w:val="2"/>
          <w:numId w:val="80"/>
        </w:numPr>
        <w:rPr>
          <w:sz w:val="24"/>
        </w:rPr>
      </w:pPr>
      <w:r w:rsidRPr="00B7230D">
        <w:rPr>
          <w:sz w:val="24"/>
          <w:rtl/>
        </w:rPr>
        <w:t xml:space="preserve">התמורה בגין החשבונית (או חלק ממנה) שאישר המקשר תשולם </w:t>
      </w:r>
      <w:r w:rsidRPr="00B7230D">
        <w:rPr>
          <w:rFonts w:hint="cs"/>
          <w:sz w:val="24"/>
          <w:rtl/>
        </w:rPr>
        <w:t>ל</w:t>
      </w:r>
      <w:r w:rsidR="00114234">
        <w:rPr>
          <w:rFonts w:hint="cs"/>
          <w:sz w:val="24"/>
          <w:rtl/>
        </w:rPr>
        <w:t>ספק</w:t>
      </w:r>
      <w:r w:rsidRPr="00B7230D">
        <w:rPr>
          <w:sz w:val="24"/>
          <w:rtl/>
        </w:rPr>
        <w:t xml:space="preserve"> במועדים הקבועים בנהלי התשלום המקובלים במנהל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למקשר, על ידי ה</w:t>
      </w:r>
      <w:r w:rsidR="00114234">
        <w:rPr>
          <w:rFonts w:hint="cs"/>
          <w:sz w:val="24"/>
          <w:rtl/>
        </w:rPr>
        <w:t>ספק</w:t>
      </w:r>
      <w:r w:rsidRPr="00B7230D">
        <w:rPr>
          <w:sz w:val="24"/>
          <w:rtl/>
        </w:rPr>
        <w:t>.</w:t>
      </w:r>
    </w:p>
    <w:p w14:paraId="6D79AB5D" w14:textId="7C2F9E1D" w:rsidR="00875D8E" w:rsidRDefault="00875D8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לקזז חובות שחייב לו ה</w:t>
      </w:r>
      <w:r w:rsidR="00114234">
        <w:rPr>
          <w:sz w:val="24"/>
          <w:rtl/>
        </w:rPr>
        <w:t>ספק</w:t>
      </w:r>
      <w:r w:rsidRPr="00B7230D">
        <w:rPr>
          <w:sz w:val="24"/>
          <w:rtl/>
        </w:rPr>
        <w:t>, בין לפי ההסכם ובין מכל עסקה או סיבה אחרת, מכל תשלום שישולם על ידו ל</w:t>
      </w:r>
      <w:r w:rsidR="00114234">
        <w:rPr>
          <w:sz w:val="24"/>
          <w:rtl/>
        </w:rPr>
        <w:t>ספק</w:t>
      </w:r>
      <w:r w:rsidRPr="00B7230D">
        <w:rPr>
          <w:sz w:val="24"/>
          <w:rtl/>
        </w:rPr>
        <w:t>.</w:t>
      </w:r>
    </w:p>
    <w:p w14:paraId="6FAFFB5B" w14:textId="640E35EA" w:rsidR="00DE0EBE" w:rsidRDefault="00DE0EB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יהא רשאי לעכב תשלום סכומים כלשהם שיגיעו ממנו ל</w:t>
      </w:r>
      <w:r w:rsidR="00114234">
        <w:rPr>
          <w:sz w:val="24"/>
          <w:rtl/>
        </w:rPr>
        <w:t>ספק</w:t>
      </w:r>
      <w:r w:rsidRPr="00B7230D">
        <w:rPr>
          <w:sz w:val="24"/>
          <w:rtl/>
        </w:rPr>
        <w:t xml:space="preserve"> על פי ההסכם אם הפסיק</w:t>
      </w:r>
      <w:r>
        <w:rPr>
          <w:rFonts w:hint="cs"/>
          <w:sz w:val="24"/>
          <w:rtl/>
        </w:rPr>
        <w:t>ו</w:t>
      </w:r>
      <w:r w:rsidRPr="007678B0">
        <w:rPr>
          <w:sz w:val="24"/>
          <w:rtl/>
        </w:rPr>
        <w:t xml:space="preserve"> ה</w:t>
      </w:r>
      <w:r w:rsidR="00114234">
        <w:rPr>
          <w:sz w:val="24"/>
          <w:rtl/>
        </w:rPr>
        <w:t>ספק</w:t>
      </w:r>
      <w:r>
        <w:rPr>
          <w:rFonts w:hint="cs"/>
          <w:sz w:val="24"/>
          <w:rtl/>
        </w:rPr>
        <w:t xml:space="preserve">, </w:t>
      </w:r>
      <w:r w:rsidRPr="007678B0">
        <w:rPr>
          <w:sz w:val="24"/>
          <w:rtl/>
        </w:rPr>
        <w:t xml:space="preserve">מועסקיו או מי מטעמו את </w:t>
      </w:r>
      <w:r w:rsidR="00095F33">
        <w:rPr>
          <w:sz w:val="24"/>
          <w:rtl/>
        </w:rPr>
        <w:t>אספקת הטובין</w:t>
      </w:r>
      <w:r w:rsidRPr="007678B0">
        <w:rPr>
          <w:sz w:val="24"/>
          <w:rtl/>
        </w:rPr>
        <w:t xml:space="preserve"> בניגוד להסכם וכל עוד לא פעל</w:t>
      </w:r>
      <w:r>
        <w:rPr>
          <w:rFonts w:hint="cs"/>
          <w:sz w:val="24"/>
          <w:rtl/>
        </w:rPr>
        <w:t>ו</w:t>
      </w:r>
      <w:r w:rsidRPr="007678B0">
        <w:rPr>
          <w:sz w:val="24"/>
          <w:rtl/>
        </w:rPr>
        <w:t xml:space="preserve"> ה</w:t>
      </w:r>
      <w:r w:rsidR="00114234">
        <w:rPr>
          <w:sz w:val="24"/>
          <w:rtl/>
        </w:rPr>
        <w:t>ספק</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4D4AB38A" w14:textId="77777777" w:rsidR="00DE0EBE" w:rsidRDefault="00DE0EBE" w:rsidP="00875D8E">
      <w:pPr>
        <w:pStyle w:val="a6"/>
        <w:numPr>
          <w:ilvl w:val="1"/>
          <w:numId w:val="80"/>
        </w:numPr>
        <w:rPr>
          <w:sz w:val="24"/>
        </w:rPr>
      </w:pPr>
      <w:r w:rsidRPr="00B7230D">
        <w:rPr>
          <w:sz w:val="24"/>
          <w:rtl/>
        </w:rPr>
        <w:t xml:space="preserve">אלא אם נאמר אחרת במפורש בהסכם, סכומים שיגיעו </w:t>
      </w:r>
      <w:proofErr w:type="spellStart"/>
      <w:r w:rsidRPr="00B7230D">
        <w:rPr>
          <w:sz w:val="24"/>
          <w:rtl/>
        </w:rPr>
        <w:t>למינהל</w:t>
      </w:r>
      <w:proofErr w:type="spellEnd"/>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45D69B1C" w14:textId="10372F39" w:rsidR="00DE0EBE" w:rsidRDefault="00DE0EBE" w:rsidP="00875D8E">
      <w:pPr>
        <w:pStyle w:val="a6"/>
        <w:numPr>
          <w:ilvl w:val="1"/>
          <w:numId w:val="80"/>
        </w:numPr>
        <w:rPr>
          <w:sz w:val="24"/>
        </w:rPr>
      </w:pPr>
      <w:r w:rsidRPr="00B7230D">
        <w:rPr>
          <w:sz w:val="24"/>
          <w:rtl/>
        </w:rPr>
        <w:t xml:space="preserve">מוסכם בזאת כי הסכום </w:t>
      </w:r>
      <w:proofErr w:type="spellStart"/>
      <w:r w:rsidRPr="00B7230D">
        <w:rPr>
          <w:sz w:val="24"/>
          <w:rtl/>
        </w:rPr>
        <w:t>שהמינהל</w:t>
      </w:r>
      <w:proofErr w:type="spellEnd"/>
      <w:r w:rsidRPr="00B7230D">
        <w:rPr>
          <w:sz w:val="24"/>
          <w:rtl/>
        </w:rPr>
        <w:t xml:space="preserve"> משלם ל</w:t>
      </w:r>
      <w:r w:rsidR="00114234">
        <w:rPr>
          <w:sz w:val="24"/>
          <w:rtl/>
        </w:rPr>
        <w:t>ספק</w:t>
      </w:r>
      <w:r w:rsidRPr="00B7230D">
        <w:rPr>
          <w:sz w:val="24"/>
          <w:rtl/>
        </w:rPr>
        <w:t xml:space="preserve"> אינו מהווה משכורת או שכר עבודה, אלא תמורה עבור </w:t>
      </w:r>
      <w:r w:rsidR="00095F33">
        <w:rPr>
          <w:sz w:val="24"/>
          <w:rtl/>
        </w:rPr>
        <w:t>אספקת הטובין</w:t>
      </w:r>
      <w:r w:rsidRPr="00B7230D">
        <w:rPr>
          <w:sz w:val="24"/>
          <w:rtl/>
        </w:rPr>
        <w:t xml:space="preserve"> המתבצעים על ידי ה</w:t>
      </w:r>
      <w:r w:rsidR="00114234">
        <w:rPr>
          <w:sz w:val="24"/>
          <w:rtl/>
        </w:rPr>
        <w:t>ספק</w:t>
      </w:r>
      <w:r w:rsidRPr="00B7230D">
        <w:rPr>
          <w:sz w:val="24"/>
          <w:rtl/>
        </w:rPr>
        <w:t xml:space="preserve"> בהיותו </w:t>
      </w:r>
      <w:r w:rsidR="00114234">
        <w:rPr>
          <w:sz w:val="24"/>
          <w:rtl/>
        </w:rPr>
        <w:t>ספק</w:t>
      </w:r>
      <w:r w:rsidRPr="00B7230D">
        <w:rPr>
          <w:sz w:val="24"/>
          <w:rtl/>
        </w:rPr>
        <w:t xml:space="preserve"> עצמאי ובלתי תלוי ולא קיימים יחסי עובד ומעביד בין ה</w:t>
      </w:r>
      <w:r w:rsidR="00114234">
        <w:rPr>
          <w:sz w:val="24"/>
          <w:rtl/>
        </w:rPr>
        <w:t>ספק</w:t>
      </w:r>
      <w:r w:rsidRPr="00B7230D">
        <w:rPr>
          <w:sz w:val="24"/>
          <w:rtl/>
        </w:rPr>
        <w:t xml:space="preserve"> </w:t>
      </w:r>
      <w:proofErr w:type="spellStart"/>
      <w:r w:rsidRPr="00B7230D">
        <w:rPr>
          <w:sz w:val="24"/>
          <w:rtl/>
        </w:rPr>
        <w:t>למינהל</w:t>
      </w:r>
      <w:proofErr w:type="spellEnd"/>
      <w:r w:rsidRPr="00B7230D">
        <w:rPr>
          <w:sz w:val="24"/>
          <w:rtl/>
        </w:rPr>
        <w:t>.</w:t>
      </w:r>
    </w:p>
    <w:p w14:paraId="5509632D" w14:textId="1673D0C8" w:rsidR="00DE0EBE" w:rsidRDefault="00DE0EBE" w:rsidP="00DE0EBE">
      <w:pPr>
        <w:pStyle w:val="a6"/>
        <w:ind w:left="792"/>
        <w:rPr>
          <w:sz w:val="24"/>
          <w:rtl/>
        </w:rPr>
      </w:pPr>
    </w:p>
    <w:p w14:paraId="741D4CEA" w14:textId="517F7013" w:rsidR="0083296E" w:rsidRDefault="0083296E" w:rsidP="00DE0EBE">
      <w:pPr>
        <w:pStyle w:val="a6"/>
        <w:ind w:left="792"/>
        <w:rPr>
          <w:sz w:val="24"/>
          <w:rtl/>
        </w:rPr>
      </w:pPr>
    </w:p>
    <w:p w14:paraId="20FB625E" w14:textId="77777777" w:rsidR="0083296E" w:rsidRDefault="0083296E" w:rsidP="00DE0EBE">
      <w:pPr>
        <w:pStyle w:val="a6"/>
        <w:ind w:left="792"/>
        <w:rPr>
          <w:sz w:val="24"/>
        </w:rPr>
      </w:pPr>
    </w:p>
    <w:p w14:paraId="642EA5AA" w14:textId="20E9C39C" w:rsidR="00DE0EBE" w:rsidRDefault="00DE0EBE" w:rsidP="00DE0EBE">
      <w:pPr>
        <w:pStyle w:val="a6"/>
        <w:numPr>
          <w:ilvl w:val="0"/>
          <w:numId w:val="80"/>
        </w:numPr>
        <w:rPr>
          <w:sz w:val="24"/>
        </w:rPr>
      </w:pPr>
      <w:r w:rsidRPr="00B7230D">
        <w:rPr>
          <w:b/>
          <w:bCs/>
          <w:sz w:val="24"/>
          <w:u w:val="single"/>
          <w:rtl/>
        </w:rPr>
        <w:lastRenderedPageBreak/>
        <w:t xml:space="preserve">התמורה </w:t>
      </w:r>
      <w:r w:rsidRPr="00B7230D">
        <w:rPr>
          <w:rFonts w:hint="cs"/>
          <w:b/>
          <w:bCs/>
          <w:sz w:val="24"/>
          <w:u w:val="single"/>
          <w:rtl/>
        </w:rPr>
        <w:t>ש</w:t>
      </w:r>
      <w:r w:rsidRPr="00B7230D">
        <w:rPr>
          <w:b/>
          <w:bCs/>
          <w:sz w:val="24"/>
          <w:u w:val="single"/>
          <w:rtl/>
        </w:rPr>
        <w:t>לה זכאי ה</w:t>
      </w:r>
      <w:r w:rsidR="00114234">
        <w:rPr>
          <w:b/>
          <w:bCs/>
          <w:sz w:val="24"/>
          <w:u w:val="single"/>
          <w:rtl/>
        </w:rPr>
        <w:t>ספק</w:t>
      </w:r>
    </w:p>
    <w:p w14:paraId="6C964F4F" w14:textId="01433648" w:rsidR="00DE0EBE" w:rsidRPr="00200C05" w:rsidRDefault="00DE0EBE" w:rsidP="0025530C">
      <w:pPr>
        <w:pStyle w:val="a6"/>
        <w:numPr>
          <w:ilvl w:val="1"/>
          <w:numId w:val="80"/>
        </w:numPr>
        <w:rPr>
          <w:sz w:val="24"/>
          <w:highlight w:val="yellow"/>
        </w:rPr>
      </w:pPr>
      <w:r w:rsidRPr="0083296E">
        <w:rPr>
          <w:sz w:val="24"/>
          <w:rtl/>
        </w:rPr>
        <w:t>תמורת ביצוע מלא ומדויק של כל התחייבויות ה</w:t>
      </w:r>
      <w:r w:rsidR="00114234" w:rsidRPr="0083296E">
        <w:rPr>
          <w:sz w:val="24"/>
          <w:rtl/>
        </w:rPr>
        <w:t>ספק</w:t>
      </w:r>
      <w:r w:rsidRPr="0083296E">
        <w:rPr>
          <w:sz w:val="24"/>
          <w:rtl/>
        </w:rPr>
        <w:t xml:space="preserve"> על פי הסכם זה מתחייב </w:t>
      </w:r>
      <w:proofErr w:type="spellStart"/>
      <w:r w:rsidRPr="0083296E">
        <w:rPr>
          <w:sz w:val="24"/>
          <w:rtl/>
        </w:rPr>
        <w:t>המינהל</w:t>
      </w:r>
      <w:proofErr w:type="spellEnd"/>
      <w:r w:rsidRPr="0083296E">
        <w:rPr>
          <w:sz w:val="24"/>
          <w:rtl/>
        </w:rPr>
        <w:t xml:space="preserve"> לשלם</w:t>
      </w:r>
      <w:r w:rsidRPr="008921A8">
        <w:rPr>
          <w:sz w:val="24"/>
          <w:rtl/>
        </w:rPr>
        <w:t xml:space="preserve"> </w:t>
      </w:r>
      <w:r w:rsidRPr="0083296E">
        <w:rPr>
          <w:sz w:val="24"/>
          <w:rtl/>
        </w:rPr>
        <w:t>ל</w:t>
      </w:r>
      <w:r w:rsidR="00114234" w:rsidRPr="0083296E">
        <w:rPr>
          <w:sz w:val="24"/>
          <w:rtl/>
        </w:rPr>
        <w:t>ספק</w:t>
      </w:r>
      <w:r w:rsidRPr="0083296E">
        <w:rPr>
          <w:sz w:val="24"/>
          <w:rtl/>
        </w:rPr>
        <w:t xml:space="preserve"> </w:t>
      </w:r>
      <w:r w:rsidR="0025530C" w:rsidRPr="0083296E">
        <w:rPr>
          <w:sz w:val="24"/>
          <w:rtl/>
        </w:rPr>
        <w:t xml:space="preserve">תמורה לפי התעריף המפורט </w:t>
      </w:r>
      <w:r w:rsidR="00114234" w:rsidRPr="0083296E">
        <w:rPr>
          <w:rFonts w:hint="cs"/>
          <w:sz w:val="24"/>
          <w:rtl/>
        </w:rPr>
        <w:t>בנספח הצעת המחיר</w:t>
      </w:r>
      <w:r w:rsidR="0025530C" w:rsidRPr="0083296E">
        <w:rPr>
          <w:sz w:val="24"/>
          <w:rtl/>
        </w:rPr>
        <w:t xml:space="preserve"> (להלן: "התעריף")</w:t>
      </w:r>
      <w:r w:rsidRPr="0083296E">
        <w:rPr>
          <w:sz w:val="24"/>
          <w:rtl/>
        </w:rPr>
        <w:t>, ובכפוף לשיקול דעתו</w:t>
      </w:r>
      <w:r w:rsidRPr="008921A8">
        <w:rPr>
          <w:sz w:val="24"/>
          <w:rtl/>
        </w:rPr>
        <w:t xml:space="preserve"> של </w:t>
      </w:r>
      <w:proofErr w:type="spellStart"/>
      <w:r w:rsidR="00114234">
        <w:rPr>
          <w:rFonts w:hint="cs"/>
          <w:sz w:val="24"/>
          <w:rtl/>
        </w:rPr>
        <w:t>המינהל</w:t>
      </w:r>
      <w:proofErr w:type="spellEnd"/>
      <w:r w:rsidR="00114234">
        <w:rPr>
          <w:rFonts w:hint="cs"/>
          <w:sz w:val="24"/>
          <w:rtl/>
        </w:rPr>
        <w:t>.</w:t>
      </w:r>
      <w:r w:rsidR="00C649F5">
        <w:rPr>
          <w:rFonts w:hint="cs"/>
          <w:sz w:val="24"/>
          <w:rtl/>
        </w:rPr>
        <w:t xml:space="preserve">   </w:t>
      </w:r>
    </w:p>
    <w:p w14:paraId="5D6D80C2" w14:textId="22CCCC56" w:rsidR="00DE0EBE" w:rsidRPr="002B6561" w:rsidRDefault="00DE0EBE" w:rsidP="004D2B06">
      <w:pPr>
        <w:pStyle w:val="a6"/>
        <w:numPr>
          <w:ilvl w:val="1"/>
          <w:numId w:val="80"/>
        </w:numPr>
        <w:rPr>
          <w:sz w:val="24"/>
        </w:rPr>
      </w:pPr>
      <w:r w:rsidRPr="002B6561">
        <w:rPr>
          <w:sz w:val="24"/>
          <w:rtl/>
        </w:rPr>
        <w:t xml:space="preserve">לא ישולמו </w:t>
      </w:r>
      <w:r w:rsidRPr="002B6561">
        <w:rPr>
          <w:rFonts w:hint="cs"/>
          <w:sz w:val="24"/>
          <w:rtl/>
        </w:rPr>
        <w:t>הוצאות</w:t>
      </w:r>
      <w:r w:rsidRPr="002B6561">
        <w:rPr>
          <w:sz w:val="24"/>
          <w:rtl/>
        </w:rPr>
        <w:t xml:space="preserve"> </w:t>
      </w:r>
      <w:r w:rsidRPr="002B6561">
        <w:rPr>
          <w:rFonts w:hint="cs"/>
          <w:sz w:val="24"/>
          <w:rtl/>
        </w:rPr>
        <w:t>נסיעה</w:t>
      </w:r>
      <w:r w:rsidRPr="002B6561">
        <w:rPr>
          <w:sz w:val="24"/>
          <w:rtl/>
        </w:rPr>
        <w:t>, הוצאות אש"ל או כל הוצאה אחרת, אשר כרוכה ב</w:t>
      </w:r>
      <w:r w:rsidR="00095F33">
        <w:rPr>
          <w:sz w:val="24"/>
          <w:rtl/>
        </w:rPr>
        <w:t>אספקת הטובין</w:t>
      </w:r>
      <w:r w:rsidRPr="002B6561">
        <w:rPr>
          <w:sz w:val="24"/>
          <w:rtl/>
        </w:rPr>
        <w:t xml:space="preserve">,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14:paraId="4CF18471" w14:textId="2BCA4180" w:rsidR="00DE0EBE" w:rsidRDefault="00DE0EBE" w:rsidP="00DE0EBE">
      <w:pPr>
        <w:pStyle w:val="a6"/>
        <w:numPr>
          <w:ilvl w:val="1"/>
          <w:numId w:val="80"/>
        </w:numPr>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r>
      <w:proofErr w:type="spellStart"/>
      <w:r w:rsidRPr="007678B0">
        <w:rPr>
          <w:sz w:val="24"/>
          <w:rtl/>
        </w:rPr>
        <w:t>המינהל</w:t>
      </w:r>
      <w:proofErr w:type="spellEnd"/>
      <w:r w:rsidRPr="007678B0">
        <w:rPr>
          <w:sz w:val="24"/>
          <w:rtl/>
        </w:rPr>
        <w:t xml:space="preserve"> רשאי לנכות מן התמורה המגיעה ל</w:t>
      </w:r>
      <w:r w:rsidR="00114234">
        <w:rPr>
          <w:sz w:val="24"/>
          <w:rtl/>
        </w:rPr>
        <w:t>ספק</w:t>
      </w:r>
      <w:r w:rsidRPr="007678B0">
        <w:rPr>
          <w:sz w:val="24"/>
          <w:rtl/>
        </w:rPr>
        <w:t xml:space="preserve"> את המסים שחובה לנכותם מ</w:t>
      </w:r>
      <w:r w:rsidR="00114234">
        <w:rPr>
          <w:sz w:val="24"/>
          <w:rtl/>
        </w:rPr>
        <w:t>ספק</w:t>
      </w:r>
      <w:r w:rsidRPr="007678B0">
        <w:rPr>
          <w:sz w:val="24"/>
          <w:rtl/>
        </w:rPr>
        <w:t xml:space="preserve"> </w:t>
      </w:r>
      <w:r w:rsidRPr="00B7230D">
        <w:rPr>
          <w:sz w:val="24"/>
          <w:rtl/>
        </w:rPr>
        <w:br/>
        <w:t>עצמאי לפי כל דין.</w:t>
      </w:r>
    </w:p>
    <w:p w14:paraId="6872C774" w14:textId="15523E76" w:rsidR="00DE0EBE" w:rsidRDefault="00DE0EBE" w:rsidP="00DE0EBE">
      <w:pPr>
        <w:pStyle w:val="a6"/>
        <w:numPr>
          <w:ilvl w:val="1"/>
          <w:numId w:val="80"/>
        </w:numPr>
        <w:rPr>
          <w:sz w:val="24"/>
        </w:rPr>
      </w:pPr>
      <w:r w:rsidRPr="00B7230D">
        <w:rPr>
          <w:sz w:val="24"/>
          <w:rtl/>
        </w:rPr>
        <w:t>הוציא ה</w:t>
      </w:r>
      <w:r w:rsidR="00114234">
        <w:rPr>
          <w:sz w:val="24"/>
          <w:rtl/>
        </w:rPr>
        <w:t>ספק</w:t>
      </w:r>
      <w:r w:rsidRPr="00B7230D">
        <w:rPr>
          <w:sz w:val="24"/>
          <w:rtl/>
        </w:rPr>
        <w:t xml:space="preserve"> מכל סיבה שהיא הוצאות כלשהן בקשר עם ביצוע הסכם זה, אשר </w:t>
      </w:r>
      <w:proofErr w:type="spellStart"/>
      <w:r w:rsidRPr="00B7230D">
        <w:rPr>
          <w:sz w:val="24"/>
          <w:rtl/>
        </w:rPr>
        <w:t>המינהל</w:t>
      </w:r>
      <w:proofErr w:type="spellEnd"/>
      <w:r w:rsidRPr="00B7230D">
        <w:rPr>
          <w:sz w:val="24"/>
          <w:rtl/>
        </w:rPr>
        <w:t xml:space="preserve"> </w:t>
      </w:r>
      <w:r w:rsidRPr="00B7230D">
        <w:rPr>
          <w:sz w:val="24"/>
          <w:rtl/>
        </w:rPr>
        <w:br/>
        <w:t>לא התחייב להחזירן לפי ההסכם, לא יהיה ה</w:t>
      </w:r>
      <w:r w:rsidR="00114234">
        <w:rPr>
          <w:sz w:val="24"/>
          <w:rtl/>
        </w:rPr>
        <w:t>ספק</w:t>
      </w:r>
      <w:r w:rsidRPr="00B7230D">
        <w:rPr>
          <w:sz w:val="24"/>
          <w:rtl/>
        </w:rPr>
        <w:t xml:space="preserve"> זכאי </w:t>
      </w:r>
      <w:r w:rsidRPr="00B7230D">
        <w:rPr>
          <w:rFonts w:hint="cs"/>
          <w:sz w:val="24"/>
          <w:rtl/>
        </w:rPr>
        <w:t>ל</w:t>
      </w:r>
      <w:r w:rsidRPr="00B7230D">
        <w:rPr>
          <w:sz w:val="24"/>
          <w:rtl/>
        </w:rPr>
        <w:t xml:space="preserve">החזרתן </w:t>
      </w:r>
      <w:proofErr w:type="spellStart"/>
      <w:r w:rsidRPr="00B7230D">
        <w:rPr>
          <w:rFonts w:hint="cs"/>
          <w:sz w:val="24"/>
          <w:rtl/>
        </w:rPr>
        <w:t>מהמינהל</w:t>
      </w:r>
      <w:proofErr w:type="spellEnd"/>
      <w:r w:rsidRPr="00B7230D">
        <w:rPr>
          <w:sz w:val="24"/>
          <w:rtl/>
        </w:rPr>
        <w:t>, וה</w:t>
      </w:r>
      <w:r w:rsidR="00114234">
        <w:rPr>
          <w:sz w:val="24"/>
          <w:rtl/>
        </w:rPr>
        <w:t>ספק</w:t>
      </w:r>
      <w:r w:rsidRPr="00B7230D">
        <w:rPr>
          <w:sz w:val="24"/>
          <w:rtl/>
        </w:rPr>
        <w:t xml:space="preserve"> </w:t>
      </w:r>
      <w:r w:rsidRPr="00B7230D">
        <w:rPr>
          <w:sz w:val="24"/>
          <w:rtl/>
        </w:rPr>
        <w:br/>
        <w:t>מוותר וויתור מוחלט ובלתי חוזר על כל טענה או תביעה בקשר לכך</w:t>
      </w:r>
      <w:r>
        <w:rPr>
          <w:rFonts w:hint="cs"/>
          <w:sz w:val="24"/>
          <w:rtl/>
        </w:rPr>
        <w:t>.</w:t>
      </w:r>
    </w:p>
    <w:p w14:paraId="165A9645" w14:textId="2FEB5F6D"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אחראי לביצוע כל התשלומים המגיעים ממנו לרשויות המס, ביטוח לאומי, ויתר </w:t>
      </w:r>
      <w:r w:rsidRPr="00B7230D">
        <w:rPr>
          <w:sz w:val="24"/>
          <w:rtl/>
        </w:rPr>
        <w:br/>
        <w:t>הזכויות הסוציאליות, לגבי ה</w:t>
      </w:r>
      <w:r w:rsidR="00114234">
        <w:rPr>
          <w:sz w:val="24"/>
          <w:rtl/>
        </w:rPr>
        <w:t>ספק</w:t>
      </w:r>
      <w:r w:rsidRPr="00B7230D">
        <w:rPr>
          <w:sz w:val="24"/>
          <w:rtl/>
        </w:rPr>
        <w:t xml:space="preserve"> ולגבי המועסקים מטעמו.</w:t>
      </w:r>
    </w:p>
    <w:p w14:paraId="2C438279" w14:textId="43F8EEEF"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מצהיר, כי בביצוע התחייבויותיו על פי הסכם זה הוא פועל כ</w:t>
      </w:r>
      <w:r w:rsidR="00114234">
        <w:rPr>
          <w:sz w:val="24"/>
          <w:rtl/>
        </w:rPr>
        <w:t>ספק</w:t>
      </w:r>
      <w:r w:rsidRPr="00B7230D">
        <w:rPr>
          <w:sz w:val="24"/>
          <w:rtl/>
        </w:rPr>
        <w:t xml:space="preserve"> עצמאי וכי עליו </w:t>
      </w:r>
      <w:r w:rsidRPr="00B7230D">
        <w:rPr>
          <w:sz w:val="24"/>
          <w:rtl/>
        </w:rPr>
        <w:br/>
        <w:t xml:space="preserve">בלבד תחול האחריות המלאה, הבלעדית והמוחלטת בכל מקרה של פגיעה, פציעה, נכות, </w:t>
      </w:r>
      <w:r w:rsidRPr="00B7230D">
        <w:rPr>
          <w:sz w:val="24"/>
          <w:rtl/>
        </w:rPr>
        <w:br/>
        <w:t xml:space="preserve">מוות, נזק או אובדן רכוש או הפסד שיקרו או יגרמו לכל מאן דהוא לרבות </w:t>
      </w:r>
      <w:proofErr w:type="spellStart"/>
      <w:r w:rsidRPr="00B7230D">
        <w:rPr>
          <w:sz w:val="24"/>
          <w:rtl/>
        </w:rPr>
        <w:t>המינהל</w:t>
      </w:r>
      <w:proofErr w:type="spellEnd"/>
      <w:r w:rsidRPr="00B7230D">
        <w:rPr>
          <w:sz w:val="24"/>
          <w:rtl/>
        </w:rPr>
        <w:t xml:space="preserve">, תוך </w:t>
      </w:r>
      <w:r w:rsidRPr="00B7230D">
        <w:rPr>
          <w:sz w:val="24"/>
          <w:rtl/>
        </w:rPr>
        <w:br/>
        <w:t xml:space="preserve">כדי </w:t>
      </w:r>
      <w:r>
        <w:rPr>
          <w:rFonts w:hint="cs"/>
          <w:sz w:val="24"/>
          <w:rtl/>
        </w:rPr>
        <w:t>ביצוע התחייבויות ה</w:t>
      </w:r>
      <w:r w:rsidR="00114234">
        <w:rPr>
          <w:rFonts w:hint="cs"/>
          <w:sz w:val="24"/>
          <w:rtl/>
        </w:rPr>
        <w:t>ספק</w:t>
      </w:r>
      <w:r>
        <w:rPr>
          <w:rFonts w:hint="cs"/>
          <w:sz w:val="24"/>
          <w:rtl/>
        </w:rPr>
        <w:t xml:space="preserve">, עקב ההתחייבויות או כתוצאה מביצוען, </w:t>
      </w:r>
      <w:r w:rsidRPr="007678B0">
        <w:rPr>
          <w:sz w:val="24"/>
          <w:rtl/>
        </w:rPr>
        <w:t>על פי הסכם זה. ה</w:t>
      </w:r>
      <w:r w:rsidR="00114234">
        <w:rPr>
          <w:sz w:val="24"/>
          <w:rtl/>
        </w:rPr>
        <w:t>ספק</w:t>
      </w:r>
      <w:r w:rsidRPr="007678B0">
        <w:rPr>
          <w:sz w:val="24"/>
          <w:rtl/>
        </w:rPr>
        <w:t xml:space="preserve"> יפצה את</w:t>
      </w:r>
      <w:r w:rsidRPr="00DE0EBE">
        <w:rPr>
          <w:sz w:val="24"/>
          <w:rtl/>
        </w:rPr>
        <w:t xml:space="preserve"> </w:t>
      </w:r>
      <w:proofErr w:type="spellStart"/>
      <w:r w:rsidRPr="007678B0">
        <w:rPr>
          <w:sz w:val="24"/>
          <w:rtl/>
        </w:rPr>
        <w:t>המינהל</w:t>
      </w:r>
      <w:proofErr w:type="spellEnd"/>
      <w:r w:rsidRPr="007678B0">
        <w:rPr>
          <w:sz w:val="24"/>
          <w:rtl/>
        </w:rPr>
        <w:t xml:space="preserve"> על כל נזק או אובדן או הוצאה שייגרמו </w:t>
      </w:r>
      <w:proofErr w:type="spellStart"/>
      <w:r w:rsidRPr="007678B0">
        <w:rPr>
          <w:sz w:val="24"/>
          <w:rtl/>
        </w:rPr>
        <w:t>למינהל</w:t>
      </w:r>
      <w:proofErr w:type="spellEnd"/>
      <w:r w:rsidRPr="007678B0">
        <w:rPr>
          <w:sz w:val="24"/>
          <w:rtl/>
        </w:rPr>
        <w:t>, או לצד שלישי, שה</w:t>
      </w:r>
      <w:r w:rsidR="00114234">
        <w:rPr>
          <w:sz w:val="24"/>
          <w:rtl/>
        </w:rPr>
        <w:t>ספק</w:t>
      </w:r>
      <w:r w:rsidRPr="007678B0">
        <w:rPr>
          <w:sz w:val="24"/>
          <w:rtl/>
        </w:rPr>
        <w:t xml:space="preserve"> יהיה </w:t>
      </w:r>
      <w:r w:rsidRPr="007678B0">
        <w:rPr>
          <w:sz w:val="24"/>
          <w:rtl/>
        </w:rPr>
        <w:br/>
        <w:t xml:space="preserve">אחראי להם על פי הוראות סעיף </w:t>
      </w:r>
      <w:r w:rsidRPr="007678B0">
        <w:rPr>
          <w:rFonts w:hint="cs"/>
          <w:sz w:val="24"/>
          <w:rtl/>
        </w:rPr>
        <w:t>זה</w:t>
      </w:r>
      <w:r w:rsidRPr="007678B0">
        <w:rPr>
          <w:sz w:val="24"/>
          <w:rtl/>
        </w:rPr>
        <w:t>.</w:t>
      </w:r>
    </w:p>
    <w:p w14:paraId="34F138A5" w14:textId="7136CDFF"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אחראי לשפות את </w:t>
      </w:r>
      <w:proofErr w:type="spellStart"/>
      <w:r w:rsidRPr="00B7230D">
        <w:rPr>
          <w:sz w:val="24"/>
          <w:rtl/>
        </w:rPr>
        <w:t>המינהל</w:t>
      </w:r>
      <w:proofErr w:type="spellEnd"/>
      <w:r w:rsidRPr="00B7230D">
        <w:rPr>
          <w:sz w:val="24"/>
          <w:rtl/>
        </w:rPr>
        <w:t xml:space="preserve"> בגין כל סכום שיחויב </w:t>
      </w:r>
      <w:proofErr w:type="spellStart"/>
      <w:r w:rsidRPr="00B7230D">
        <w:rPr>
          <w:sz w:val="24"/>
          <w:rtl/>
        </w:rPr>
        <w:t>המינהל</w:t>
      </w:r>
      <w:proofErr w:type="spellEnd"/>
      <w:r w:rsidRPr="00B7230D">
        <w:rPr>
          <w:sz w:val="24"/>
          <w:rtl/>
        </w:rPr>
        <w:t xml:space="preserve"> לשלם על פי פסק דין של </w:t>
      </w:r>
      <w:r w:rsidRPr="00B7230D">
        <w:rPr>
          <w:sz w:val="24"/>
          <w:rtl/>
        </w:rPr>
        <w:br/>
        <w:t xml:space="preserve">בית משפט, או שישלם </w:t>
      </w:r>
      <w:proofErr w:type="spellStart"/>
      <w:r w:rsidRPr="00B7230D">
        <w:rPr>
          <w:sz w:val="24"/>
          <w:rtl/>
        </w:rPr>
        <w:t>המינהל</w:t>
      </w:r>
      <w:proofErr w:type="spellEnd"/>
      <w:r w:rsidRPr="00B7230D">
        <w:rPr>
          <w:sz w:val="24"/>
          <w:rtl/>
        </w:rPr>
        <w:t xml:space="preserve"> בהסכמת ה</w:t>
      </w:r>
      <w:r w:rsidR="00114234">
        <w:rPr>
          <w:sz w:val="24"/>
          <w:rtl/>
        </w:rPr>
        <w:t>ספק</w:t>
      </w:r>
      <w:r w:rsidRPr="00B7230D">
        <w:rPr>
          <w:sz w:val="24"/>
          <w:rtl/>
        </w:rPr>
        <w:t xml:space="preserve"> בעקבות תביעה או דרישה, שה</w:t>
      </w:r>
      <w:r w:rsidR="00114234">
        <w:rPr>
          <w:sz w:val="24"/>
          <w:rtl/>
        </w:rPr>
        <w:t>ספק</w:t>
      </w:r>
      <w:r w:rsidRPr="00B7230D">
        <w:rPr>
          <w:sz w:val="24"/>
          <w:rtl/>
        </w:rPr>
        <w:t xml:space="preserve"> </w:t>
      </w:r>
      <w:r w:rsidRPr="00B7230D">
        <w:rPr>
          <w:sz w:val="24"/>
          <w:rtl/>
        </w:rPr>
        <w:br/>
        <w:t>אחראי להם על פי הוראות סעיף 13.5 לעיל</w:t>
      </w:r>
      <w:r>
        <w:rPr>
          <w:rFonts w:hint="cs"/>
          <w:sz w:val="24"/>
          <w:rtl/>
        </w:rPr>
        <w:t>.</w:t>
      </w:r>
    </w:p>
    <w:p w14:paraId="2516DFDE" w14:textId="25C7B7F7" w:rsidR="00DE0EBE" w:rsidRDefault="00DE0EBE" w:rsidP="00200C05">
      <w:pPr>
        <w:pStyle w:val="a6"/>
        <w:numPr>
          <w:ilvl w:val="1"/>
          <w:numId w:val="80"/>
        </w:numPr>
        <w:rPr>
          <w:sz w:val="24"/>
        </w:rPr>
      </w:pPr>
      <w:r w:rsidRPr="00B65A1C">
        <w:rPr>
          <w:sz w:val="24"/>
          <w:rtl/>
        </w:rPr>
        <w:t>הצמדת התמורה תהיה לפי הוראות החשב הכללי כפי שמתפרסמות מזמן לזמן</w:t>
      </w:r>
      <w:r w:rsidR="00BA4E51">
        <w:rPr>
          <w:rFonts w:hint="cs"/>
          <w:sz w:val="24"/>
          <w:rtl/>
        </w:rPr>
        <w:t xml:space="preserve"> וכמפורט בנספח ההצמדה (נספח     ).</w:t>
      </w:r>
      <w:r>
        <w:rPr>
          <w:rFonts w:hint="cs"/>
          <w:sz w:val="24"/>
          <w:rtl/>
        </w:rPr>
        <w:t>.</w:t>
      </w:r>
    </w:p>
    <w:p w14:paraId="79971DE3" w14:textId="482FE771" w:rsidR="00DE0EBE" w:rsidRDefault="00DE0EBE" w:rsidP="00AD6D9F">
      <w:pPr>
        <w:pStyle w:val="a6"/>
        <w:ind w:left="792"/>
        <w:rPr>
          <w:sz w:val="24"/>
        </w:rPr>
      </w:pPr>
    </w:p>
    <w:p w14:paraId="3562904A" w14:textId="2178AC58" w:rsidR="00DE0EBE" w:rsidRDefault="00DE0EBE" w:rsidP="00DE0EBE">
      <w:pPr>
        <w:pStyle w:val="a6"/>
        <w:rPr>
          <w:sz w:val="24"/>
        </w:rPr>
      </w:pPr>
    </w:p>
    <w:p w14:paraId="2146466B" w14:textId="79E94576" w:rsidR="00DE0EBE" w:rsidRDefault="00095F33" w:rsidP="00DE0EBE">
      <w:pPr>
        <w:pStyle w:val="a6"/>
        <w:numPr>
          <w:ilvl w:val="0"/>
          <w:numId w:val="80"/>
        </w:numPr>
        <w:rPr>
          <w:sz w:val="24"/>
        </w:rPr>
      </w:pPr>
      <w:r>
        <w:rPr>
          <w:rFonts w:hint="cs"/>
          <w:b/>
          <w:bCs/>
          <w:sz w:val="24"/>
          <w:u w:val="single"/>
          <w:rtl/>
        </w:rPr>
        <w:t>אספקת הטובין</w:t>
      </w:r>
    </w:p>
    <w:p w14:paraId="2008410D" w14:textId="051AABB1" w:rsidR="00DE0EBE" w:rsidRDefault="00DE0EBE" w:rsidP="00DE0EBE">
      <w:pPr>
        <w:pStyle w:val="a6"/>
        <w:numPr>
          <w:ilvl w:val="1"/>
          <w:numId w:val="80"/>
        </w:numPr>
        <w:rPr>
          <w:sz w:val="24"/>
        </w:rPr>
      </w:pPr>
      <w:proofErr w:type="spellStart"/>
      <w:r w:rsidRPr="00B7230D">
        <w:rPr>
          <w:sz w:val="24"/>
          <w:rtl/>
        </w:rPr>
        <w:t>המינהל</w:t>
      </w:r>
      <w:proofErr w:type="spellEnd"/>
      <w:r w:rsidRPr="00B7230D">
        <w:rPr>
          <w:sz w:val="24"/>
          <w:rtl/>
        </w:rPr>
        <w:t xml:space="preserve"> מוסר בזאת ל</w:t>
      </w:r>
      <w:r w:rsidR="00114234">
        <w:rPr>
          <w:sz w:val="24"/>
          <w:rtl/>
        </w:rPr>
        <w:t>ספק</w:t>
      </w:r>
      <w:r w:rsidRPr="00B7230D">
        <w:rPr>
          <w:sz w:val="24"/>
          <w:rtl/>
        </w:rPr>
        <w:t xml:space="preserve"> וה</w:t>
      </w:r>
      <w:r w:rsidR="00114234">
        <w:rPr>
          <w:sz w:val="24"/>
          <w:rtl/>
        </w:rPr>
        <w:t>ספק</w:t>
      </w:r>
      <w:r w:rsidRPr="00B7230D">
        <w:rPr>
          <w:sz w:val="24"/>
          <w:rtl/>
        </w:rPr>
        <w:t xml:space="preserve"> מקבל בזאת על עצמו ומתחייב לבצע עבור </w:t>
      </w:r>
      <w:proofErr w:type="spellStart"/>
      <w:r w:rsidRPr="00B7230D">
        <w:rPr>
          <w:sz w:val="24"/>
          <w:rtl/>
        </w:rPr>
        <w:t>המינהל</w:t>
      </w:r>
      <w:proofErr w:type="spellEnd"/>
      <w:r w:rsidRPr="00B7230D">
        <w:rPr>
          <w:sz w:val="24"/>
          <w:rtl/>
        </w:rPr>
        <w:t xml:space="preserve"> את ה</w:t>
      </w:r>
      <w:r w:rsidR="00095F33">
        <w:rPr>
          <w:sz w:val="24"/>
          <w:rtl/>
        </w:rPr>
        <w:t>טובין</w:t>
      </w:r>
      <w:r w:rsidRPr="00B7230D">
        <w:rPr>
          <w:sz w:val="24"/>
          <w:rtl/>
        </w:rPr>
        <w:t xml:space="preserve">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77B462D1" w14:textId="6B396776" w:rsidR="00DE0EBE" w:rsidRDefault="00095F33" w:rsidP="00DE0EBE">
      <w:pPr>
        <w:pStyle w:val="a6"/>
        <w:numPr>
          <w:ilvl w:val="1"/>
          <w:numId w:val="80"/>
        </w:numPr>
        <w:rPr>
          <w:sz w:val="24"/>
        </w:rPr>
      </w:pPr>
      <w:r>
        <w:rPr>
          <w:rFonts w:ascii="Arial" w:hAnsi="Arial" w:hint="cs"/>
          <w:sz w:val="24"/>
          <w:rtl/>
        </w:rPr>
        <w:t>הטובין</w:t>
      </w:r>
      <w:r w:rsidRPr="00DE0EBE">
        <w:rPr>
          <w:rFonts w:ascii="Arial" w:hAnsi="Arial"/>
          <w:sz w:val="24"/>
          <w:rtl/>
        </w:rPr>
        <w:t xml:space="preserve"> </w:t>
      </w:r>
      <w:r w:rsidR="00DE0EBE" w:rsidRPr="00DE0EBE">
        <w:rPr>
          <w:rFonts w:ascii="Arial" w:hAnsi="Arial"/>
          <w:sz w:val="24"/>
          <w:rtl/>
        </w:rPr>
        <w:t>שבהזמנה שיסופקו למזמין, יהיו בהתאם לאמור בהזמנה, במפרט, בתרשים ובכל מסמך אחר שצורפו להזמנה (להלן "המפרטים")</w:t>
      </w:r>
      <w:r w:rsidR="00DE0EBE" w:rsidRPr="00DE0EBE">
        <w:rPr>
          <w:rFonts w:hint="cs"/>
          <w:sz w:val="24"/>
          <w:rtl/>
        </w:rPr>
        <w:t>.</w:t>
      </w:r>
    </w:p>
    <w:p w14:paraId="690F777E" w14:textId="22D09A9C" w:rsidR="00095F33" w:rsidRDefault="00095F33" w:rsidP="00DE0EBE">
      <w:pPr>
        <w:pStyle w:val="a6"/>
        <w:numPr>
          <w:ilvl w:val="1"/>
          <w:numId w:val="80"/>
        </w:numPr>
        <w:rPr>
          <w:sz w:val="24"/>
        </w:rPr>
      </w:pPr>
      <w:r>
        <w:rPr>
          <w:rFonts w:ascii="Arial" w:hAnsi="Arial" w:hint="cs"/>
          <w:sz w:val="24"/>
          <w:rtl/>
        </w:rPr>
        <w:t xml:space="preserve">יובהר כי </w:t>
      </w:r>
      <w:r>
        <w:rPr>
          <w:rFonts w:hint="cs"/>
          <w:sz w:val="24"/>
          <w:rtl/>
        </w:rPr>
        <w:t xml:space="preserve">הספק יידרש לספק טובין בכמויות ובמועדים שידרוש </w:t>
      </w:r>
      <w:proofErr w:type="spellStart"/>
      <w:r>
        <w:rPr>
          <w:rFonts w:hint="cs"/>
          <w:sz w:val="24"/>
          <w:rtl/>
        </w:rPr>
        <w:t>המינהל</w:t>
      </w:r>
      <w:proofErr w:type="spellEnd"/>
      <w:r>
        <w:rPr>
          <w:rFonts w:hint="cs"/>
          <w:sz w:val="24"/>
          <w:rtl/>
        </w:rPr>
        <w:t xml:space="preserve"> מעת לעת, וכי </w:t>
      </w:r>
      <w:proofErr w:type="spellStart"/>
      <w:r>
        <w:rPr>
          <w:rFonts w:hint="cs"/>
          <w:sz w:val="24"/>
          <w:rtl/>
        </w:rPr>
        <w:t>המינהל</w:t>
      </w:r>
      <w:proofErr w:type="spellEnd"/>
      <w:r>
        <w:rPr>
          <w:rFonts w:hint="cs"/>
          <w:sz w:val="24"/>
          <w:rtl/>
        </w:rPr>
        <w:t xml:space="preserve"> אינו מתחייב להזמין כמות כלשהי של טובין.</w:t>
      </w:r>
    </w:p>
    <w:p w14:paraId="5E3FD69F" w14:textId="69C83ED6" w:rsidR="00234597" w:rsidRDefault="00234597" w:rsidP="00234597">
      <w:pPr>
        <w:pStyle w:val="a6"/>
        <w:numPr>
          <w:ilvl w:val="1"/>
          <w:numId w:val="80"/>
        </w:numPr>
        <w:rPr>
          <w:sz w:val="24"/>
        </w:rPr>
      </w:pPr>
      <w:r w:rsidRPr="00B7230D">
        <w:rPr>
          <w:sz w:val="24"/>
          <w:rtl/>
        </w:rPr>
        <w:lastRenderedPageBreak/>
        <w:t xml:space="preserve">כל המצאה, פטנט, זכויות יוצרים, תוכנה, ידע, מסקנות, תוצאות וממצאים אחרים אשר יתגלו או יפותחו בעת </w:t>
      </w:r>
      <w:r w:rsidR="00095F33">
        <w:rPr>
          <w:sz w:val="24"/>
          <w:rtl/>
        </w:rPr>
        <w:t>אספקת הטובין</w:t>
      </w:r>
      <w:r w:rsidRPr="00B7230D">
        <w:rPr>
          <w:sz w:val="24"/>
          <w:rtl/>
        </w:rPr>
        <w:t xml:space="preserve"> או בעקבותיהם לרבות כל מסמך אשר הוצא מטעמו במהלך ביצוע הסכם זה, </w:t>
      </w:r>
      <w:r w:rsidRPr="00234597">
        <w:rPr>
          <w:sz w:val="24"/>
          <w:rtl/>
        </w:rPr>
        <w:t xml:space="preserve">יהיו רכוש </w:t>
      </w:r>
      <w:proofErr w:type="spellStart"/>
      <w:r w:rsidRPr="00234597">
        <w:rPr>
          <w:sz w:val="24"/>
          <w:rtl/>
        </w:rPr>
        <w:t>המינהל</w:t>
      </w:r>
      <w:proofErr w:type="spellEnd"/>
      <w:r w:rsidRPr="00234597">
        <w:rPr>
          <w:sz w:val="24"/>
          <w:rtl/>
        </w:rPr>
        <w:t xml:space="preserve"> בלבד וכל זכויות הקניין והקניין הרוחני בו תהיינה שייכות </w:t>
      </w:r>
      <w:proofErr w:type="spellStart"/>
      <w:r w:rsidRPr="00234597">
        <w:rPr>
          <w:rFonts w:hint="cs"/>
          <w:sz w:val="24"/>
          <w:rtl/>
        </w:rPr>
        <w:t>למינהל</w:t>
      </w:r>
      <w:proofErr w:type="spellEnd"/>
      <w:r w:rsidRPr="00234597">
        <w:rPr>
          <w:sz w:val="24"/>
          <w:rtl/>
        </w:rPr>
        <w:t xml:space="preserve">. </w:t>
      </w:r>
    </w:p>
    <w:p w14:paraId="521984C7" w14:textId="314D3986" w:rsidR="00234597" w:rsidRDefault="00234597" w:rsidP="00234597">
      <w:pPr>
        <w:pStyle w:val="a6"/>
        <w:numPr>
          <w:ilvl w:val="1"/>
          <w:numId w:val="80"/>
        </w:numPr>
        <w:rPr>
          <w:sz w:val="24"/>
        </w:rPr>
      </w:pPr>
      <w:r w:rsidRPr="00234597">
        <w:rPr>
          <w:sz w:val="24"/>
          <w:rtl/>
        </w:rPr>
        <w:t>ה</w:t>
      </w:r>
      <w:r w:rsidR="00114234">
        <w:rPr>
          <w:sz w:val="24"/>
          <w:rtl/>
        </w:rPr>
        <w:t>ספק</w:t>
      </w:r>
      <w:r w:rsidRPr="00234597">
        <w:rPr>
          <w:sz w:val="24"/>
          <w:rtl/>
        </w:rPr>
        <w:t xml:space="preserve"> מתחייב בזאת למסור </w:t>
      </w:r>
      <w:proofErr w:type="spellStart"/>
      <w:r w:rsidRPr="00234597">
        <w:rPr>
          <w:sz w:val="24"/>
          <w:rtl/>
        </w:rPr>
        <w:t>למינהל</w:t>
      </w:r>
      <w:proofErr w:type="spellEnd"/>
      <w:r w:rsidRPr="00234597">
        <w:rPr>
          <w:sz w:val="24"/>
          <w:rtl/>
        </w:rPr>
        <w:t xml:space="preserve"> מיד עם תום תקופת ההסכם או עם הפסקת ההסכם - </w:t>
      </w:r>
      <w:proofErr w:type="spellStart"/>
      <w:r w:rsidRPr="00234597">
        <w:rPr>
          <w:sz w:val="24"/>
          <w:rtl/>
        </w:rPr>
        <w:t>הכל</w:t>
      </w:r>
      <w:proofErr w:type="spellEnd"/>
      <w:r w:rsidRPr="00234597">
        <w:rPr>
          <w:sz w:val="24"/>
          <w:rtl/>
        </w:rPr>
        <w:t xml:space="preserve">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3807992A" w14:textId="45263D63" w:rsidR="00234597" w:rsidRDefault="00234597" w:rsidP="00234597">
      <w:pPr>
        <w:pStyle w:val="a6"/>
        <w:numPr>
          <w:ilvl w:val="1"/>
          <w:numId w:val="80"/>
        </w:numPr>
        <w:rPr>
          <w:sz w:val="24"/>
        </w:rPr>
      </w:pPr>
      <w:r w:rsidRPr="00234597">
        <w:rPr>
          <w:sz w:val="24"/>
          <w:rtl/>
        </w:rPr>
        <w:t>ל</w:t>
      </w:r>
      <w:r w:rsidR="00114234">
        <w:rPr>
          <w:sz w:val="24"/>
          <w:rtl/>
        </w:rPr>
        <w:t>ספק</w:t>
      </w:r>
      <w:r w:rsidRPr="008921A8">
        <w:rPr>
          <w:sz w:val="24"/>
          <w:rtl/>
        </w:rPr>
        <w:t xml:space="preserve"> תהיה זכות שימוש שוטפת לצרכי עבודתו בכל הנ"ל אך לא תהיה לו זכות קניין כלשהי לגבי הנ"ל, בין זכות עיכבון ובין אחרת, ה</w:t>
      </w:r>
      <w:r w:rsidR="00114234">
        <w:rPr>
          <w:sz w:val="24"/>
          <w:rtl/>
        </w:rPr>
        <w:t>ספק</w:t>
      </w:r>
      <w:r w:rsidRPr="008921A8">
        <w:rPr>
          <w:sz w:val="24"/>
          <w:rtl/>
        </w:rPr>
        <w:t xml:space="preserve"> לא יהיה רשאי להשתמש בהם או להתיר למישהו אחר להשתמש בהם, אלא אם קיבל הסכמתו המוקדמת ובכתב של המקשר</w:t>
      </w:r>
      <w:r>
        <w:rPr>
          <w:rFonts w:hint="cs"/>
          <w:sz w:val="24"/>
          <w:rtl/>
        </w:rPr>
        <w:t>.</w:t>
      </w:r>
    </w:p>
    <w:p w14:paraId="168BB60E" w14:textId="11CB234E" w:rsidR="00234597" w:rsidRDefault="00234597" w:rsidP="00234597">
      <w:pPr>
        <w:pStyle w:val="a6"/>
        <w:numPr>
          <w:ilvl w:val="1"/>
          <w:numId w:val="80"/>
        </w:numPr>
        <w:rPr>
          <w:sz w:val="24"/>
        </w:rPr>
      </w:pPr>
      <w:r>
        <w:rPr>
          <w:rFonts w:hint="cs"/>
          <w:sz w:val="24"/>
          <w:rtl/>
        </w:rPr>
        <w:t>ה</w:t>
      </w:r>
      <w:r w:rsidR="00114234">
        <w:rPr>
          <w:rFonts w:hint="cs"/>
          <w:sz w:val="24"/>
          <w:rtl/>
        </w:rPr>
        <w:t>ספק</w:t>
      </w:r>
      <w:r>
        <w:rPr>
          <w:rFonts w:hint="cs"/>
          <w:sz w:val="24"/>
          <w:rtl/>
        </w:rPr>
        <w:t>,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w:t>
      </w:r>
      <w:r w:rsidR="00095F33">
        <w:rPr>
          <w:sz w:val="24"/>
          <w:rtl/>
        </w:rPr>
        <w:t>אספקת הטובין</w:t>
      </w:r>
      <w:r w:rsidRPr="00D516D7">
        <w:rPr>
          <w:sz w:val="24"/>
          <w:rtl/>
        </w:rPr>
        <w:t xml:space="preserve">, לפני, אגב או תוך </w:t>
      </w:r>
      <w:r w:rsidR="00095F33">
        <w:rPr>
          <w:sz w:val="24"/>
          <w:rtl/>
        </w:rPr>
        <w:t>אספקת הטובין</w:t>
      </w:r>
      <w:r w:rsidRPr="00D516D7">
        <w:rPr>
          <w:sz w:val="24"/>
          <w:rtl/>
        </w:rPr>
        <w:t>. ה</w:t>
      </w:r>
      <w:r w:rsidR="00114234">
        <w:rPr>
          <w:sz w:val="24"/>
          <w:rtl/>
        </w:rPr>
        <w:t>ספק</w:t>
      </w:r>
      <w:r w:rsidRPr="00D516D7">
        <w:rPr>
          <w:sz w:val="24"/>
          <w:rtl/>
        </w:rPr>
        <w:t xml:space="preserve">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08D3E9BE" w14:textId="2356C979" w:rsidR="00234597" w:rsidRDefault="00234597" w:rsidP="00234597">
      <w:pPr>
        <w:pStyle w:val="a6"/>
        <w:numPr>
          <w:ilvl w:val="1"/>
          <w:numId w:val="80"/>
        </w:numPr>
        <w:rPr>
          <w:sz w:val="24"/>
        </w:rPr>
      </w:pPr>
      <w:r w:rsidRPr="007678B0">
        <w:rPr>
          <w:sz w:val="24"/>
          <w:rtl/>
        </w:rPr>
        <w:t>ה</w:t>
      </w:r>
      <w:r w:rsidR="001C75D9">
        <w:rPr>
          <w:sz w:val="24"/>
          <w:rtl/>
        </w:rPr>
        <w:t>ספק</w:t>
      </w:r>
      <w:r w:rsidRPr="007678B0">
        <w:rPr>
          <w:sz w:val="24"/>
          <w:rtl/>
        </w:rPr>
        <w:t xml:space="preserve">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w:t>
      </w:r>
      <w:r w:rsidR="00095F33">
        <w:rPr>
          <w:sz w:val="24"/>
          <w:rtl/>
        </w:rPr>
        <w:t>אספקת הטובין</w:t>
      </w:r>
      <w:r w:rsidRPr="007678B0">
        <w:rPr>
          <w:sz w:val="24"/>
          <w:rtl/>
        </w:rPr>
        <w:t xml:space="preserve">, לפני, אגב או תוך </w:t>
      </w:r>
      <w:r w:rsidR="00095F33">
        <w:rPr>
          <w:sz w:val="24"/>
          <w:rtl/>
        </w:rPr>
        <w:t>אספקת הטובין</w:t>
      </w:r>
      <w:r w:rsidRPr="007678B0">
        <w:rPr>
          <w:sz w:val="24"/>
          <w:rtl/>
        </w:rPr>
        <w:t>.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44BAC968" w14:textId="5509BCDF" w:rsidR="00234597" w:rsidRDefault="00234597" w:rsidP="00234597">
      <w:pPr>
        <w:pStyle w:val="a6"/>
        <w:numPr>
          <w:ilvl w:val="1"/>
          <w:numId w:val="80"/>
        </w:numPr>
        <w:rPr>
          <w:sz w:val="24"/>
        </w:rPr>
      </w:pPr>
      <w:r w:rsidRPr="00B7230D">
        <w:rPr>
          <w:sz w:val="24"/>
          <w:rtl/>
        </w:rPr>
        <w:t>מוסכם בין הצדדים, כי ה</w:t>
      </w:r>
      <w:r w:rsidR="001C75D9">
        <w:rPr>
          <w:sz w:val="24"/>
          <w:rtl/>
        </w:rPr>
        <w:t>ספק</w:t>
      </w:r>
      <w:r w:rsidRPr="00B7230D">
        <w:rPr>
          <w:sz w:val="24"/>
          <w:rtl/>
        </w:rPr>
        <w:t xml:space="preserve"> לא יהיה רשאי לפרסם שום פרט, חלק או תוצאה הקשורים ל</w:t>
      </w:r>
      <w:r w:rsidR="00095F33">
        <w:rPr>
          <w:sz w:val="24"/>
          <w:rtl/>
        </w:rPr>
        <w:t>אספקת הטובין</w:t>
      </w:r>
      <w:r w:rsidRPr="00B7230D">
        <w:rPr>
          <w:sz w:val="24"/>
          <w:rtl/>
        </w:rPr>
        <w:t xml:space="preserve"> נשוא הסכם זה, בין בעצמו ובין באמצעות אדם אחר כולל כל מסמך, מסקנה או ידיעה וכו' שיגיעו אליו בעקבות </w:t>
      </w:r>
      <w:r w:rsidR="00095F33">
        <w:rPr>
          <w:sz w:val="24"/>
          <w:rtl/>
        </w:rPr>
        <w:t>אספקת הטובין</w:t>
      </w:r>
      <w:r w:rsidRPr="00B7230D">
        <w:rPr>
          <w:sz w:val="24"/>
          <w:rtl/>
        </w:rPr>
        <w:t>, אלא אם קיבל לשם כך מראש ובכתב אישור מהמקשר</w:t>
      </w:r>
      <w:r>
        <w:rPr>
          <w:rFonts w:hint="cs"/>
          <w:sz w:val="24"/>
          <w:rtl/>
        </w:rPr>
        <w:t>.</w:t>
      </w:r>
    </w:p>
    <w:p w14:paraId="4CCD7B23" w14:textId="76E402A7" w:rsidR="00234597" w:rsidRDefault="00234597" w:rsidP="00234597">
      <w:pPr>
        <w:pStyle w:val="a6"/>
        <w:numPr>
          <w:ilvl w:val="1"/>
          <w:numId w:val="80"/>
        </w:numPr>
        <w:rPr>
          <w:sz w:val="24"/>
        </w:rPr>
      </w:pPr>
      <w:r w:rsidRPr="00B7230D">
        <w:rPr>
          <w:sz w:val="24"/>
          <w:rtl/>
        </w:rPr>
        <w:t>היה ומסיבה כלשהי יקבע על ידי רשות מוסמכת לרבות על ידי גוף שיפוטי, כי ה</w:t>
      </w:r>
      <w:r w:rsidR="001C75D9">
        <w:rPr>
          <w:sz w:val="24"/>
          <w:rtl/>
        </w:rPr>
        <w:t>ספק</w:t>
      </w:r>
      <w:r w:rsidRPr="00B7230D">
        <w:rPr>
          <w:sz w:val="24"/>
          <w:rtl/>
        </w:rPr>
        <w:t xml:space="preserve">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w:t>
      </w:r>
      <w:r w:rsidR="001C75D9">
        <w:rPr>
          <w:sz w:val="24"/>
          <w:rtl/>
        </w:rPr>
        <w:t>ספק</w:t>
      </w:r>
      <w:r w:rsidRPr="00B7230D">
        <w:rPr>
          <w:sz w:val="24"/>
          <w:rtl/>
        </w:rPr>
        <w:t xml:space="preserve"> עצמאי יחולו ההוראות כדלקמן:</w:t>
      </w:r>
    </w:p>
    <w:p w14:paraId="01F9DE30" w14:textId="2446BD5A" w:rsidR="00234597" w:rsidRDefault="00234597" w:rsidP="00234597">
      <w:pPr>
        <w:pStyle w:val="a6"/>
        <w:numPr>
          <w:ilvl w:val="2"/>
          <w:numId w:val="80"/>
        </w:numPr>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w:t>
      </w:r>
      <w:proofErr w:type="spellStart"/>
      <w:r w:rsidRPr="008921A8">
        <w:rPr>
          <w:sz w:val="24"/>
          <w:rtl/>
        </w:rPr>
        <w:t>המינהל</w:t>
      </w:r>
      <w:proofErr w:type="spellEnd"/>
      <w:r w:rsidRPr="008921A8">
        <w:rPr>
          <w:sz w:val="24"/>
          <w:rtl/>
        </w:rPr>
        <w:t xml:space="preserve">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w:t>
      </w:r>
      <w:r w:rsidR="001C75D9">
        <w:rPr>
          <w:sz w:val="24"/>
          <w:rtl/>
        </w:rPr>
        <w:t>ספק</w:t>
      </w:r>
      <w:r>
        <w:rPr>
          <w:rFonts w:hint="cs"/>
          <w:sz w:val="24"/>
          <w:rtl/>
        </w:rPr>
        <w:t xml:space="preserve">, כפי שייקבע על ידי </w:t>
      </w:r>
      <w:proofErr w:type="spellStart"/>
      <w:r>
        <w:rPr>
          <w:rFonts w:hint="cs"/>
          <w:sz w:val="24"/>
          <w:rtl/>
        </w:rPr>
        <w:t>המינהל</w:t>
      </w:r>
      <w:proofErr w:type="spellEnd"/>
      <w:r>
        <w:rPr>
          <w:rFonts w:hint="cs"/>
          <w:sz w:val="24"/>
          <w:rtl/>
        </w:rPr>
        <w:t>.</w:t>
      </w:r>
    </w:p>
    <w:p w14:paraId="69CD7D33" w14:textId="23077E6D" w:rsidR="00234597" w:rsidRPr="008921A8" w:rsidRDefault="00234597" w:rsidP="00234597">
      <w:pPr>
        <w:pStyle w:val="aa"/>
        <w:numPr>
          <w:ilvl w:val="2"/>
          <w:numId w:val="80"/>
        </w:numPr>
        <w:spacing w:line="360" w:lineRule="auto"/>
        <w:jc w:val="both"/>
        <w:rPr>
          <w:sz w:val="24"/>
          <w:rtl/>
        </w:rPr>
      </w:pPr>
      <w:r>
        <w:rPr>
          <w:sz w:val="24"/>
          <w:rtl/>
        </w:rPr>
        <w:t>על ה</w:t>
      </w:r>
      <w:r w:rsidR="001C75D9">
        <w:rPr>
          <w:sz w:val="24"/>
          <w:rtl/>
        </w:rPr>
        <w:t>ספק</w:t>
      </w:r>
      <w:r w:rsidRPr="008921A8">
        <w:rPr>
          <w:sz w:val="24"/>
          <w:rtl/>
        </w:rPr>
        <w:t xml:space="preserve"> יהיה להחזיר </w:t>
      </w:r>
      <w:proofErr w:type="spellStart"/>
      <w:r w:rsidRPr="008921A8">
        <w:rPr>
          <w:sz w:val="24"/>
          <w:rtl/>
        </w:rPr>
        <w:t>למינהל</w:t>
      </w:r>
      <w:proofErr w:type="spellEnd"/>
      <w:r w:rsidRPr="008921A8">
        <w:rPr>
          <w:sz w:val="24"/>
          <w:rtl/>
        </w:rPr>
        <w:t xml:space="preserve"> </w:t>
      </w:r>
      <w:proofErr w:type="spellStart"/>
      <w:r w:rsidRPr="008921A8">
        <w:rPr>
          <w:sz w:val="24"/>
          <w:rtl/>
        </w:rPr>
        <w:t>מיידית</w:t>
      </w:r>
      <w:proofErr w:type="spellEnd"/>
      <w:r w:rsidRPr="008921A8">
        <w:rPr>
          <w:sz w:val="24"/>
          <w:rtl/>
        </w:rPr>
        <w:t xml:space="preserve"> כל סכום ששולם ל</w:t>
      </w:r>
      <w:r w:rsidR="001C75D9">
        <w:rPr>
          <w:sz w:val="24"/>
          <w:rtl/>
        </w:rPr>
        <w:t>ספק</w:t>
      </w:r>
      <w:r w:rsidRPr="008921A8">
        <w:rPr>
          <w:sz w:val="24"/>
          <w:rtl/>
        </w:rPr>
        <w:t xml:space="preserve">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0B48FC5A" w14:textId="7189F369"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על פי קביעת רשות מוסמכת כי ה</w:t>
      </w:r>
      <w:r w:rsidR="001C75D9">
        <w:rPr>
          <w:sz w:val="24"/>
          <w:rtl/>
        </w:rPr>
        <w:t>ספק</w:t>
      </w:r>
      <w:r w:rsidRPr="008921A8">
        <w:rPr>
          <w:sz w:val="24"/>
          <w:rtl/>
        </w:rPr>
        <w:t xml:space="preserve">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p>
    <w:p w14:paraId="0A05C59E" w14:textId="07E4F130"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לצד ג' או לרשות על פי קביעת רשות מוסמכת כי ה</w:t>
      </w:r>
      <w:r w:rsidR="001C75D9">
        <w:rPr>
          <w:sz w:val="24"/>
          <w:rtl/>
        </w:rPr>
        <w:t>ספק</w:t>
      </w:r>
      <w:r w:rsidRPr="008921A8">
        <w:rPr>
          <w:sz w:val="24"/>
          <w:rtl/>
        </w:rPr>
        <w:t xml:space="preserve"> </w:t>
      </w:r>
      <w:r>
        <w:rPr>
          <w:rFonts w:hint="cs"/>
          <w:sz w:val="24"/>
          <w:rtl/>
        </w:rPr>
        <w:t>או</w:t>
      </w:r>
      <w:r w:rsidRPr="008921A8">
        <w:rPr>
          <w:sz w:val="24"/>
          <w:rtl/>
        </w:rPr>
        <w:t xml:space="preserve"> היועצים מטעמו היו "עובדים" של </w:t>
      </w:r>
      <w:proofErr w:type="spellStart"/>
      <w:r w:rsidRPr="008921A8">
        <w:rPr>
          <w:sz w:val="24"/>
          <w:rtl/>
        </w:rPr>
        <w:t>המינהל</w:t>
      </w:r>
      <w:proofErr w:type="spellEnd"/>
      <w:r w:rsidRPr="008921A8">
        <w:rPr>
          <w:sz w:val="24"/>
          <w:rtl/>
        </w:rPr>
        <w:t>, ישפה ה</w:t>
      </w:r>
      <w:r w:rsidR="001C75D9">
        <w:rPr>
          <w:sz w:val="24"/>
          <w:rtl/>
        </w:rPr>
        <w:t>ספק</w:t>
      </w:r>
      <w:r w:rsidRPr="008921A8">
        <w:rPr>
          <w:sz w:val="24"/>
          <w:rtl/>
        </w:rPr>
        <w:t xml:space="preserve"> את </w:t>
      </w:r>
      <w:proofErr w:type="spellStart"/>
      <w:r w:rsidRPr="008921A8">
        <w:rPr>
          <w:sz w:val="24"/>
          <w:rtl/>
        </w:rPr>
        <w:t>המינהל</w:t>
      </w:r>
      <w:proofErr w:type="spellEnd"/>
      <w:r w:rsidRPr="008921A8">
        <w:rPr>
          <w:sz w:val="24"/>
          <w:rtl/>
        </w:rPr>
        <w:t xml:space="preserve"> בגין כל חבות כאמור.</w:t>
      </w:r>
    </w:p>
    <w:p w14:paraId="1A7AE55D" w14:textId="719F8A41" w:rsidR="00234597" w:rsidRDefault="00234597" w:rsidP="00234597">
      <w:pPr>
        <w:pStyle w:val="a6"/>
        <w:numPr>
          <w:ilvl w:val="1"/>
          <w:numId w:val="80"/>
        </w:numPr>
        <w:rPr>
          <w:sz w:val="24"/>
        </w:rPr>
      </w:pPr>
      <w:r w:rsidRPr="00B7230D">
        <w:rPr>
          <w:sz w:val="24"/>
          <w:rtl/>
        </w:rPr>
        <w:lastRenderedPageBreak/>
        <w:t>קבע המקשר או המוסמך מטעמו כי ה</w:t>
      </w:r>
      <w:r w:rsidR="00095F33">
        <w:rPr>
          <w:sz w:val="24"/>
          <w:rtl/>
        </w:rPr>
        <w:t>טובין</w:t>
      </w:r>
      <w:r w:rsidRPr="00B7230D">
        <w:rPr>
          <w:sz w:val="24"/>
          <w:rtl/>
        </w:rPr>
        <w:t>, כולם או חלקם, אינם ניתנים כראוי, תהא קביעתו סופית ועל ה</w:t>
      </w:r>
      <w:r w:rsidR="001C75D9">
        <w:rPr>
          <w:sz w:val="24"/>
          <w:rtl/>
        </w:rPr>
        <w:t>ספק</w:t>
      </w:r>
      <w:r w:rsidRPr="00B7230D">
        <w:rPr>
          <w:sz w:val="24"/>
          <w:rtl/>
        </w:rPr>
        <w:t xml:space="preserve"> לתקן את הטעון תיקון לשביעות רצון המקשר או המוסמך מטעמו</w:t>
      </w:r>
      <w:r>
        <w:rPr>
          <w:rFonts w:hint="cs"/>
          <w:sz w:val="24"/>
          <w:rtl/>
        </w:rPr>
        <w:t>.</w:t>
      </w:r>
    </w:p>
    <w:p w14:paraId="77BDE5A4" w14:textId="2BC9AFBE" w:rsidR="00234597" w:rsidRDefault="00234597" w:rsidP="00234597">
      <w:pPr>
        <w:pStyle w:val="a6"/>
        <w:numPr>
          <w:ilvl w:val="1"/>
          <w:numId w:val="80"/>
        </w:numPr>
        <w:rPr>
          <w:sz w:val="24"/>
        </w:rPr>
      </w:pPr>
      <w:r w:rsidRPr="00D516D7">
        <w:rPr>
          <w:sz w:val="24"/>
          <w:rtl/>
        </w:rPr>
        <w:t>לא תיקן ה</w:t>
      </w:r>
      <w:r w:rsidR="001C75D9">
        <w:rPr>
          <w:sz w:val="24"/>
          <w:rtl/>
        </w:rPr>
        <w:t>ספק</w:t>
      </w:r>
      <w:r w:rsidRPr="00D516D7">
        <w:rPr>
          <w:sz w:val="24"/>
          <w:rtl/>
        </w:rPr>
        <w:t xml:space="preserve"> את הטעון תיקון בהקדם האפשרי, יהיה </w:t>
      </w:r>
      <w:proofErr w:type="spellStart"/>
      <w:r w:rsidRPr="00D516D7">
        <w:rPr>
          <w:sz w:val="24"/>
          <w:rtl/>
        </w:rPr>
        <w:t>המינהל</w:t>
      </w:r>
      <w:proofErr w:type="spellEnd"/>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w:t>
      </w:r>
      <w:r w:rsidR="001C75D9">
        <w:rPr>
          <w:sz w:val="24"/>
          <w:rtl/>
        </w:rPr>
        <w:t>ספק</w:t>
      </w:r>
      <w:r w:rsidRPr="00763F7F">
        <w:rPr>
          <w:sz w:val="24"/>
          <w:rtl/>
        </w:rPr>
        <w:t xml:space="preserve"> על פי הסכם זה</w:t>
      </w:r>
      <w:r>
        <w:rPr>
          <w:rFonts w:hint="cs"/>
          <w:sz w:val="24"/>
          <w:rtl/>
        </w:rPr>
        <w:t>.</w:t>
      </w:r>
    </w:p>
    <w:p w14:paraId="4B1FC202" w14:textId="467FD3CF" w:rsidR="00234597" w:rsidRDefault="00234597" w:rsidP="00234597">
      <w:pPr>
        <w:pStyle w:val="a6"/>
        <w:numPr>
          <w:ilvl w:val="1"/>
          <w:numId w:val="80"/>
        </w:numPr>
        <w:rPr>
          <w:sz w:val="24"/>
        </w:rPr>
      </w:pPr>
      <w:proofErr w:type="spellStart"/>
      <w:r w:rsidRPr="007678B0">
        <w:rPr>
          <w:sz w:val="24"/>
          <w:rtl/>
        </w:rPr>
        <w:t>המינהל</w:t>
      </w:r>
      <w:proofErr w:type="spellEnd"/>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001C75D9">
        <w:rPr>
          <w:rFonts w:hint="cs"/>
          <w:sz w:val="24"/>
          <w:rtl/>
        </w:rPr>
        <w:t>ספק</w:t>
      </w:r>
      <w:r w:rsidRPr="007678B0">
        <w:rPr>
          <w:sz w:val="24"/>
          <w:rtl/>
        </w:rPr>
        <w:t xml:space="preserve"> אחר כל התקשרות שהיא. ה</w:t>
      </w:r>
      <w:r w:rsidR="001C75D9">
        <w:rPr>
          <w:sz w:val="24"/>
          <w:rtl/>
        </w:rPr>
        <w:t>ספק</w:t>
      </w:r>
      <w:r w:rsidRPr="007678B0">
        <w:rPr>
          <w:sz w:val="24"/>
          <w:rtl/>
        </w:rPr>
        <w:t xml:space="preserve">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w:t>
      </w:r>
      <w:proofErr w:type="spellStart"/>
      <w:r w:rsidRPr="007678B0">
        <w:rPr>
          <w:sz w:val="24"/>
          <w:rtl/>
        </w:rPr>
        <w:t>המינהל</w:t>
      </w:r>
      <w:proofErr w:type="spellEnd"/>
      <w:r w:rsidRPr="007678B0">
        <w:rPr>
          <w:sz w:val="24"/>
          <w:rtl/>
        </w:rPr>
        <w:t xml:space="preserve"> או </w:t>
      </w:r>
      <w:r w:rsidRPr="00B7230D">
        <w:rPr>
          <w:rFonts w:hint="cs"/>
          <w:sz w:val="24"/>
          <w:rtl/>
        </w:rPr>
        <w:t>הספק</w:t>
      </w:r>
      <w:r w:rsidRPr="00B7230D">
        <w:rPr>
          <w:sz w:val="24"/>
          <w:rtl/>
        </w:rPr>
        <w:t xml:space="preserve"> האחר בגין הזמנת ה</w:t>
      </w:r>
      <w:r w:rsidR="00095F33">
        <w:rPr>
          <w:sz w:val="24"/>
          <w:rtl/>
        </w:rPr>
        <w:t>טובין</w:t>
      </w:r>
      <w:r w:rsidRPr="00B7230D">
        <w:rPr>
          <w:sz w:val="24"/>
          <w:rtl/>
        </w:rPr>
        <w:t xml:space="preserve"> וההתקשרויות הנוספות כאמור. הוזמנו </w:t>
      </w:r>
      <w:r w:rsidR="00095F33">
        <w:rPr>
          <w:sz w:val="24"/>
          <w:rtl/>
        </w:rPr>
        <w:t>טובין</w:t>
      </w:r>
      <w:r w:rsidRPr="00B7230D">
        <w:rPr>
          <w:sz w:val="24"/>
          <w:rtl/>
        </w:rPr>
        <w:t xml:space="preserve"> </w:t>
      </w:r>
      <w:r w:rsidRPr="00B7230D">
        <w:rPr>
          <w:rFonts w:hint="cs"/>
          <w:sz w:val="24"/>
          <w:rtl/>
        </w:rPr>
        <w:t>מספק</w:t>
      </w:r>
      <w:r w:rsidRPr="00B7230D">
        <w:rPr>
          <w:sz w:val="24"/>
          <w:rtl/>
        </w:rPr>
        <w:t xml:space="preserve"> אחר כאמור, מתחייב ה</w:t>
      </w:r>
      <w:r w:rsidR="001C75D9">
        <w:rPr>
          <w:sz w:val="24"/>
          <w:rtl/>
        </w:rPr>
        <w:t>ספק</w:t>
      </w:r>
      <w:r w:rsidRPr="00B7230D">
        <w:rPr>
          <w:sz w:val="24"/>
          <w:rtl/>
        </w:rPr>
        <w:t xml:space="preserve"> לשתף עמו פעולה</w:t>
      </w:r>
      <w:r>
        <w:rPr>
          <w:rFonts w:hint="cs"/>
          <w:sz w:val="24"/>
          <w:rtl/>
        </w:rPr>
        <w:t>.</w:t>
      </w:r>
    </w:p>
    <w:p w14:paraId="1C62A344" w14:textId="30ED8DC2" w:rsidR="00234597" w:rsidRDefault="00234597" w:rsidP="00BB7C43">
      <w:pPr>
        <w:pStyle w:val="a6"/>
        <w:numPr>
          <w:ilvl w:val="1"/>
          <w:numId w:val="80"/>
        </w:numPr>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proofErr w:type="spellStart"/>
      <w:r w:rsidR="00BB7C43">
        <w:rPr>
          <w:rFonts w:hint="cs"/>
          <w:sz w:val="24"/>
          <w:rtl/>
        </w:rPr>
        <w:t>המינהל</w:t>
      </w:r>
      <w:proofErr w:type="spellEnd"/>
      <w:r w:rsidR="00BB7C43"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w:t>
      </w:r>
      <w:r w:rsidR="001C75D9">
        <w:rPr>
          <w:sz w:val="24"/>
          <w:rtl/>
        </w:rPr>
        <w:t>ספק</w:t>
      </w:r>
      <w:r w:rsidRPr="00B7230D">
        <w:rPr>
          <w:sz w:val="24"/>
          <w:rtl/>
        </w:rPr>
        <w:t xml:space="preserve">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w:t>
      </w:r>
      <w:r w:rsidR="001C75D9">
        <w:rPr>
          <w:sz w:val="24"/>
          <w:rtl/>
        </w:rPr>
        <w:t>ספק</w:t>
      </w:r>
      <w:r w:rsidRPr="00B7230D">
        <w:rPr>
          <w:sz w:val="24"/>
          <w:rtl/>
        </w:rPr>
        <w:t xml:space="preserve">.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w:t>
      </w:r>
      <w:r w:rsidR="001C75D9">
        <w:rPr>
          <w:sz w:val="24"/>
          <w:rtl/>
        </w:rPr>
        <w:t>ספק</w:t>
      </w:r>
      <w:r w:rsidRPr="00B7230D">
        <w:rPr>
          <w:sz w:val="24"/>
          <w:rtl/>
        </w:rPr>
        <w:t xml:space="preserve"> להפסיק, להשהות או להימנע מ</w:t>
      </w:r>
      <w:r w:rsidR="00095F33">
        <w:rPr>
          <w:sz w:val="24"/>
          <w:rtl/>
        </w:rPr>
        <w:t>אספקת הטובין</w:t>
      </w:r>
      <w:r w:rsidRPr="00B7230D">
        <w:rPr>
          <w:sz w:val="24"/>
          <w:rtl/>
        </w:rPr>
        <w:t xml:space="preserve"> או לעכב ביצוע התחייבות כלשהי.</w:t>
      </w:r>
    </w:p>
    <w:p w14:paraId="0F1E27B2" w14:textId="2E12C777" w:rsidR="00234597" w:rsidRDefault="00234597" w:rsidP="00BB7C43">
      <w:pPr>
        <w:pStyle w:val="a6"/>
        <w:numPr>
          <w:ilvl w:val="1"/>
          <w:numId w:val="80"/>
        </w:numPr>
        <w:rPr>
          <w:sz w:val="24"/>
        </w:rPr>
      </w:pPr>
      <w:r w:rsidRPr="008921A8">
        <w:rPr>
          <w:rFonts w:ascii="Arial" w:hAnsi="Arial"/>
          <w:sz w:val="22"/>
          <w:rtl/>
        </w:rPr>
        <w:t>מבלי לפגוע בכל תנאי אחר מתנאי ההזמנה, המזמין, או בא כוחו, רשאי לבדוק בכל עת את תוצאות ה</w:t>
      </w:r>
      <w:r w:rsidR="00095F33">
        <w:rPr>
          <w:rFonts w:ascii="Arial" w:hAnsi="Arial"/>
          <w:sz w:val="22"/>
          <w:rtl/>
        </w:rPr>
        <w:t>טובין</w:t>
      </w:r>
      <w:r w:rsidRPr="008921A8">
        <w:rPr>
          <w:rFonts w:ascii="Arial" w:hAnsi="Arial"/>
          <w:sz w:val="22"/>
          <w:rtl/>
        </w:rPr>
        <w:t>, הניתנים על ידי הספק את תדירותם והאם הם ניתנים על פי המפרטים שצורפו להזמנתם. המזמין רשאי להפסיק את קבלת ה</w:t>
      </w:r>
      <w:r w:rsidR="00095F33">
        <w:rPr>
          <w:rFonts w:ascii="Arial" w:hAnsi="Arial"/>
          <w:sz w:val="22"/>
          <w:rtl/>
        </w:rPr>
        <w:t>טובין</w:t>
      </w:r>
      <w:r w:rsidRPr="008921A8">
        <w:rPr>
          <w:rFonts w:ascii="Arial" w:hAnsi="Arial"/>
          <w:sz w:val="22"/>
          <w:rtl/>
        </w:rPr>
        <w:t xml:space="preserve">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12E58FCA" w14:textId="7C17D54D" w:rsidR="00234597" w:rsidRDefault="00234597" w:rsidP="00234597">
      <w:pPr>
        <w:pStyle w:val="a6"/>
        <w:numPr>
          <w:ilvl w:val="1"/>
          <w:numId w:val="80"/>
        </w:numPr>
        <w:rPr>
          <w:sz w:val="24"/>
        </w:rPr>
      </w:pPr>
      <w:r w:rsidRPr="008921A8">
        <w:rPr>
          <w:rFonts w:ascii="Arial" w:hAnsi="Arial"/>
          <w:sz w:val="22"/>
          <w:rtl/>
        </w:rPr>
        <w:t>אם כתוצאה מבדיקה או בכל דרך אחרת, יתברר למזמין כי ה</w:t>
      </w:r>
      <w:r w:rsidR="00095F33">
        <w:rPr>
          <w:rFonts w:ascii="Arial" w:hAnsi="Arial"/>
          <w:sz w:val="22"/>
          <w:rtl/>
        </w:rPr>
        <w:t>טובין</w:t>
      </w:r>
      <w:r w:rsidRPr="008921A8">
        <w:rPr>
          <w:rFonts w:ascii="Arial" w:hAnsi="Arial"/>
          <w:sz w:val="22"/>
          <w:rtl/>
        </w:rPr>
        <w:t xml:space="preserve"> לא ניתנו בהתאם למפרטים, וכן אם ה</w:t>
      </w:r>
      <w:r w:rsidR="00095F33">
        <w:rPr>
          <w:rFonts w:ascii="Arial" w:hAnsi="Arial"/>
          <w:sz w:val="22"/>
          <w:rtl/>
        </w:rPr>
        <w:t>טובין</w:t>
      </w:r>
      <w:r w:rsidRPr="008921A8">
        <w:rPr>
          <w:rFonts w:ascii="Arial" w:hAnsi="Arial"/>
          <w:sz w:val="22"/>
          <w:rtl/>
        </w:rPr>
        <w:t xml:space="preserve"> לא ניתנו במועד שנקבע בהזמנה, או במועד שהוארך על ידי המזמין - אם ניתנה אורכה כזאת, וכן בכל מקרה אחר שהספק הפר או לא קיים התחייבות כלשהי מהתחייבויותיו: המזמין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w:t>
      </w:r>
      <w:r w:rsidR="00095F33">
        <w:rPr>
          <w:rFonts w:ascii="Arial" w:hAnsi="Arial"/>
          <w:sz w:val="22"/>
          <w:rtl/>
        </w:rPr>
        <w:t>טובין</w:t>
      </w:r>
      <w:r w:rsidRPr="008921A8">
        <w:rPr>
          <w:rFonts w:ascii="Arial" w:hAnsi="Arial"/>
          <w:sz w:val="22"/>
          <w:rtl/>
        </w:rPr>
        <w:t xml:space="preserve">, או </w:t>
      </w:r>
      <w:r w:rsidR="00095F33">
        <w:rPr>
          <w:rFonts w:ascii="Arial" w:hAnsi="Arial"/>
          <w:sz w:val="22"/>
          <w:rtl/>
        </w:rPr>
        <w:t>טובין</w:t>
      </w:r>
      <w:r w:rsidRPr="008921A8">
        <w:rPr>
          <w:rFonts w:ascii="Arial" w:hAnsi="Arial"/>
          <w:sz w:val="22"/>
          <w:rtl/>
        </w:rPr>
        <w:t xml:space="preserve"> אחרים שלדעת המזמין מתאימים לשמש כתחליף ל</w:t>
      </w:r>
      <w:r w:rsidR="00095F33">
        <w:rPr>
          <w:rFonts w:ascii="Arial" w:hAnsi="Arial"/>
          <w:sz w:val="22"/>
          <w:rtl/>
        </w:rPr>
        <w:t>טובין</w:t>
      </w:r>
      <w:r w:rsidRPr="008921A8">
        <w:rPr>
          <w:rFonts w:ascii="Arial" w:hAnsi="Arial"/>
          <w:sz w:val="22"/>
          <w:rtl/>
        </w:rPr>
        <w:t xml:space="preserve"> המוזמנים, וכמו כן לתבוע את הספק בגין כל נזק שנגרם לו על ידי כך</w:t>
      </w:r>
      <w:r>
        <w:rPr>
          <w:rFonts w:hint="cs"/>
          <w:sz w:val="24"/>
          <w:rtl/>
        </w:rPr>
        <w:t>.</w:t>
      </w:r>
    </w:p>
    <w:p w14:paraId="0BC9EDBC" w14:textId="4297FF44" w:rsidR="00234597" w:rsidRDefault="00234597" w:rsidP="00234597">
      <w:pPr>
        <w:pStyle w:val="a6"/>
        <w:numPr>
          <w:ilvl w:val="1"/>
          <w:numId w:val="80"/>
        </w:numPr>
        <w:rPr>
          <w:sz w:val="24"/>
        </w:rPr>
      </w:pPr>
      <w:r>
        <w:rPr>
          <w:rFonts w:hint="cs"/>
          <w:sz w:val="24"/>
          <w:rtl/>
        </w:rPr>
        <w:t>אם תישלח ל</w:t>
      </w:r>
      <w:r w:rsidR="001C75D9">
        <w:rPr>
          <w:rFonts w:hint="cs"/>
          <w:sz w:val="24"/>
          <w:rtl/>
        </w:rPr>
        <w:t>ספק</w:t>
      </w:r>
      <w:r>
        <w:rPr>
          <w:rFonts w:hint="cs"/>
          <w:sz w:val="24"/>
          <w:rtl/>
        </w:rPr>
        <w:t xml:space="preserve"> הודעת ביטול הזמנה </w:t>
      </w:r>
      <w:r>
        <w:rPr>
          <w:sz w:val="24"/>
          <w:rtl/>
        </w:rPr>
        <w:t>–</w:t>
      </w:r>
      <w:r>
        <w:rPr>
          <w:rFonts w:hint="cs"/>
          <w:sz w:val="24"/>
          <w:rtl/>
        </w:rPr>
        <w:t xml:space="preserve"> ההזמנה תיחשב כבטלה וכמבוטלת מיד.</w:t>
      </w:r>
    </w:p>
    <w:p w14:paraId="579267FF" w14:textId="77777777" w:rsidR="008D6BB2" w:rsidRPr="00AE76C1" w:rsidRDefault="008D6BB2" w:rsidP="008D6BB2">
      <w:pPr>
        <w:pStyle w:val="a6"/>
        <w:numPr>
          <w:ilvl w:val="1"/>
          <w:numId w:val="80"/>
        </w:numPr>
        <w:rPr>
          <w:rFonts w:ascii="Arial" w:hAnsi="Arial"/>
          <w:sz w:val="22"/>
        </w:rPr>
      </w:pPr>
      <w:r>
        <w:rPr>
          <w:rFonts w:ascii="Arial" w:hAnsi="Arial" w:hint="cs"/>
          <w:sz w:val="22"/>
          <w:rtl/>
        </w:rPr>
        <w:t xml:space="preserve">אם </w:t>
      </w:r>
      <w:r w:rsidRPr="00AE76C1">
        <w:rPr>
          <w:rFonts w:ascii="Arial" w:hAnsi="Arial"/>
          <w:sz w:val="22"/>
          <w:rtl/>
        </w:rPr>
        <w:t>ההזמנה תבוטל, לספק עומדת הזכות לדרוש תמורה בגין העבודות שבוצעו וזאת בכפוף לקבלת אסמכתאות</w:t>
      </w:r>
      <w:r>
        <w:rPr>
          <w:rFonts w:ascii="Arial" w:hAnsi="Arial" w:hint="cs"/>
          <w:sz w:val="22"/>
          <w:rtl/>
        </w:rPr>
        <w:t xml:space="preserve"> המעידות על העבודות שבוצעו ובכפוף ל</w:t>
      </w:r>
      <w:r w:rsidRPr="00AE76C1">
        <w:rPr>
          <w:rFonts w:ascii="Arial" w:hAnsi="Arial"/>
          <w:sz w:val="22"/>
          <w:rtl/>
        </w:rPr>
        <w:t>אישו</w:t>
      </w:r>
      <w:r>
        <w:rPr>
          <w:rFonts w:ascii="Arial" w:hAnsi="Arial" w:hint="cs"/>
          <w:sz w:val="22"/>
          <w:rtl/>
        </w:rPr>
        <w:t xml:space="preserve">ר </w:t>
      </w:r>
      <w:proofErr w:type="spellStart"/>
      <w:r>
        <w:rPr>
          <w:rFonts w:ascii="Arial" w:hAnsi="Arial" w:hint="cs"/>
          <w:sz w:val="22"/>
          <w:rtl/>
        </w:rPr>
        <w:t>המינהל</w:t>
      </w:r>
      <w:proofErr w:type="spellEnd"/>
      <w:r>
        <w:rPr>
          <w:rFonts w:ascii="Arial" w:hAnsi="Arial" w:hint="cs"/>
          <w:sz w:val="22"/>
          <w:rtl/>
        </w:rPr>
        <w:t>.</w:t>
      </w:r>
    </w:p>
    <w:p w14:paraId="29F0278E" w14:textId="77777777" w:rsidR="008D6BB2" w:rsidRDefault="008D6BB2" w:rsidP="002B3E22">
      <w:pPr>
        <w:pStyle w:val="a6"/>
        <w:ind w:left="792"/>
        <w:rPr>
          <w:sz w:val="24"/>
        </w:rPr>
      </w:pPr>
    </w:p>
    <w:p w14:paraId="4ED8FB18" w14:textId="77777777" w:rsidR="00F37604" w:rsidRDefault="00F37604" w:rsidP="00F37604">
      <w:pPr>
        <w:pStyle w:val="a6"/>
        <w:numPr>
          <w:ilvl w:val="0"/>
          <w:numId w:val="80"/>
        </w:numPr>
        <w:spacing w:line="240" w:lineRule="auto"/>
        <w:rPr>
          <w:rFonts w:eastAsia="Times New Roman"/>
          <w:b/>
          <w:bCs/>
          <w:sz w:val="24"/>
        </w:rPr>
      </w:pPr>
      <w:r>
        <w:rPr>
          <w:rFonts w:hint="cs"/>
          <w:b/>
          <w:bCs/>
          <w:sz w:val="24"/>
          <w:rtl/>
        </w:rPr>
        <w:t>אמנת שירות (</w:t>
      </w:r>
      <w:r>
        <w:rPr>
          <w:b/>
          <w:bCs/>
          <w:sz w:val="24"/>
        </w:rPr>
        <w:t>SLA</w:t>
      </w:r>
      <w:r>
        <w:rPr>
          <w:rFonts w:hint="cs"/>
          <w:b/>
          <w:bCs/>
          <w:sz w:val="24"/>
          <w:rtl/>
        </w:rPr>
        <w:t>)</w:t>
      </w:r>
    </w:p>
    <w:p w14:paraId="7525A2FA" w14:textId="66C5502B" w:rsidR="00F37604" w:rsidRPr="00F9052B" w:rsidRDefault="00F37604" w:rsidP="00F37604">
      <w:pPr>
        <w:pStyle w:val="a6"/>
        <w:numPr>
          <w:ilvl w:val="2"/>
          <w:numId w:val="80"/>
        </w:numPr>
        <w:rPr>
          <w:rFonts w:ascii="Arial" w:hAnsi="Arial"/>
          <w:sz w:val="22"/>
          <w:rtl/>
        </w:rPr>
      </w:pPr>
      <w:r w:rsidRPr="00F9052B">
        <w:rPr>
          <w:rFonts w:ascii="Arial" w:hAnsi="Arial" w:hint="cs"/>
          <w:sz w:val="22"/>
          <w:rtl/>
        </w:rPr>
        <w:t>אמנת</w:t>
      </w:r>
      <w:r w:rsidRPr="00F9052B">
        <w:rPr>
          <w:rFonts w:ascii="Arial" w:hAnsi="Arial"/>
          <w:sz w:val="22"/>
          <w:rtl/>
        </w:rPr>
        <w:t xml:space="preserve"> </w:t>
      </w:r>
      <w:r w:rsidRPr="00F9052B">
        <w:rPr>
          <w:rFonts w:ascii="Arial" w:hAnsi="Arial" w:hint="cs"/>
          <w:sz w:val="22"/>
          <w:rtl/>
        </w:rPr>
        <w:t>השירות</w:t>
      </w:r>
      <w:r w:rsidRPr="00F9052B">
        <w:rPr>
          <w:rFonts w:ascii="Arial" w:hAnsi="Arial"/>
          <w:sz w:val="22"/>
          <w:rtl/>
        </w:rPr>
        <w:t xml:space="preserve"> </w:t>
      </w:r>
      <w:r w:rsidRPr="00F9052B">
        <w:rPr>
          <w:rFonts w:ascii="Arial" w:hAnsi="Arial" w:hint="cs"/>
          <w:sz w:val="22"/>
          <w:rtl/>
        </w:rPr>
        <w:t>היא</w:t>
      </w:r>
      <w:r w:rsidRPr="00F9052B">
        <w:rPr>
          <w:rFonts w:ascii="Arial" w:hAnsi="Arial"/>
          <w:sz w:val="22"/>
          <w:rtl/>
        </w:rPr>
        <w:t xml:space="preserve"> </w:t>
      </w:r>
      <w:r w:rsidRPr="00F9052B">
        <w:rPr>
          <w:rFonts w:ascii="Arial" w:hAnsi="Arial" w:hint="cs"/>
          <w:sz w:val="22"/>
          <w:rtl/>
        </w:rPr>
        <w:t>כלי</w:t>
      </w:r>
      <w:r w:rsidRPr="00F9052B">
        <w:rPr>
          <w:rFonts w:ascii="Arial" w:hAnsi="Arial"/>
          <w:sz w:val="22"/>
          <w:rtl/>
        </w:rPr>
        <w:t xml:space="preserve"> </w:t>
      </w:r>
      <w:r w:rsidRPr="00F9052B">
        <w:rPr>
          <w:rFonts w:ascii="Arial" w:hAnsi="Arial" w:hint="cs"/>
          <w:sz w:val="22"/>
          <w:rtl/>
        </w:rPr>
        <w:t>בידי</w:t>
      </w:r>
      <w:r w:rsidRPr="00F9052B">
        <w:rPr>
          <w:rFonts w:ascii="Arial" w:hAnsi="Arial"/>
          <w:sz w:val="22"/>
          <w:rtl/>
        </w:rPr>
        <w:t xml:space="preserve"> </w:t>
      </w:r>
      <w:r w:rsidRPr="00F9052B">
        <w:rPr>
          <w:rFonts w:ascii="Arial" w:hAnsi="Arial" w:hint="cs"/>
          <w:sz w:val="22"/>
          <w:rtl/>
        </w:rPr>
        <w:t>הספק</w:t>
      </w:r>
      <w:r w:rsidRPr="00F9052B">
        <w:rPr>
          <w:rFonts w:ascii="Arial" w:hAnsi="Arial"/>
          <w:sz w:val="22"/>
          <w:rtl/>
        </w:rPr>
        <w:t xml:space="preserve"> </w:t>
      </w:r>
      <w:r w:rsidRPr="00F9052B">
        <w:rPr>
          <w:rFonts w:ascii="Arial" w:hAnsi="Arial" w:hint="cs"/>
          <w:sz w:val="22"/>
          <w:rtl/>
        </w:rPr>
        <w:t>המאפשר</w:t>
      </w:r>
      <w:r w:rsidRPr="00F9052B">
        <w:rPr>
          <w:rFonts w:ascii="Arial" w:hAnsi="Arial"/>
          <w:sz w:val="22"/>
          <w:rtl/>
        </w:rPr>
        <w:t xml:space="preserve"> </w:t>
      </w:r>
      <w:r w:rsidRPr="00F9052B">
        <w:rPr>
          <w:rFonts w:ascii="Arial" w:hAnsi="Arial" w:hint="cs"/>
          <w:sz w:val="22"/>
          <w:rtl/>
        </w:rPr>
        <w:t>לו</w:t>
      </w:r>
      <w:r w:rsidRPr="00F9052B">
        <w:rPr>
          <w:rFonts w:ascii="Arial" w:hAnsi="Arial"/>
          <w:sz w:val="22"/>
          <w:rtl/>
        </w:rPr>
        <w:t xml:space="preserve"> </w:t>
      </w:r>
      <w:r w:rsidRPr="00F9052B">
        <w:rPr>
          <w:rFonts w:ascii="Arial" w:hAnsi="Arial" w:hint="cs"/>
          <w:sz w:val="22"/>
          <w:rtl/>
        </w:rPr>
        <w:t>ניהו</w:t>
      </w:r>
      <w:r>
        <w:rPr>
          <w:rFonts w:ascii="Arial" w:hAnsi="Arial" w:hint="cs"/>
          <w:sz w:val="22"/>
          <w:rtl/>
        </w:rPr>
        <w:t>ל</w:t>
      </w:r>
      <w:r>
        <w:rPr>
          <w:rFonts w:ascii="Arial" w:hAnsi="Arial"/>
          <w:sz w:val="22"/>
          <w:rtl/>
        </w:rPr>
        <w:t xml:space="preserve"> </w:t>
      </w:r>
      <w:r>
        <w:rPr>
          <w:rFonts w:ascii="Arial" w:hAnsi="Arial" w:hint="cs"/>
          <w:sz w:val="22"/>
          <w:rtl/>
        </w:rPr>
        <w:t>נכון</w:t>
      </w:r>
      <w:r>
        <w:rPr>
          <w:rFonts w:ascii="Arial" w:hAnsi="Arial"/>
          <w:sz w:val="22"/>
          <w:rtl/>
        </w:rPr>
        <w:t xml:space="preserve"> </w:t>
      </w:r>
      <w:r>
        <w:rPr>
          <w:rFonts w:ascii="Arial" w:hAnsi="Arial" w:hint="cs"/>
          <w:sz w:val="22"/>
          <w:rtl/>
        </w:rPr>
        <w:t>ויעיל</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משאביו</w:t>
      </w:r>
      <w:r>
        <w:rPr>
          <w:rFonts w:ascii="Arial" w:hAnsi="Arial"/>
          <w:sz w:val="22"/>
          <w:rtl/>
        </w:rPr>
        <w:t xml:space="preserve"> </w:t>
      </w:r>
      <w:r>
        <w:rPr>
          <w:rFonts w:ascii="Arial" w:hAnsi="Arial" w:hint="cs"/>
          <w:sz w:val="22"/>
          <w:rtl/>
        </w:rPr>
        <w:t>וכן</w:t>
      </w:r>
      <w:r>
        <w:rPr>
          <w:rFonts w:ascii="Arial" w:hAnsi="Arial"/>
          <w:sz w:val="22"/>
          <w:rtl/>
        </w:rPr>
        <w:t xml:space="preserve"> </w:t>
      </w:r>
      <w:r>
        <w:rPr>
          <w:rFonts w:ascii="Arial" w:hAnsi="Arial" w:hint="cs"/>
          <w:sz w:val="22"/>
          <w:rtl/>
        </w:rPr>
        <w:t xml:space="preserve">כלי </w:t>
      </w:r>
      <w:r w:rsidRPr="00F9052B">
        <w:rPr>
          <w:rFonts w:ascii="Arial" w:hAnsi="Arial" w:hint="cs"/>
          <w:sz w:val="22"/>
          <w:rtl/>
        </w:rPr>
        <w:t>בידי</w:t>
      </w:r>
      <w:r w:rsidRPr="00F9052B">
        <w:rPr>
          <w:rFonts w:ascii="Arial" w:hAnsi="Arial"/>
          <w:sz w:val="22"/>
          <w:rtl/>
        </w:rPr>
        <w:t xml:space="preserve"> </w:t>
      </w:r>
      <w:proofErr w:type="spellStart"/>
      <w:r w:rsidRPr="00F9052B">
        <w:rPr>
          <w:rFonts w:ascii="Arial" w:hAnsi="Arial" w:hint="cs"/>
          <w:sz w:val="22"/>
          <w:rtl/>
        </w:rPr>
        <w:t>המינהל</w:t>
      </w:r>
      <w:proofErr w:type="spellEnd"/>
      <w:r w:rsidRPr="00F9052B">
        <w:rPr>
          <w:rFonts w:ascii="Arial" w:hAnsi="Arial"/>
          <w:sz w:val="22"/>
          <w:rtl/>
        </w:rPr>
        <w:t xml:space="preserve">, </w:t>
      </w:r>
      <w:r w:rsidRPr="00F9052B">
        <w:rPr>
          <w:rFonts w:ascii="Arial" w:hAnsi="Arial" w:hint="cs"/>
          <w:sz w:val="22"/>
          <w:rtl/>
        </w:rPr>
        <w:t>להגדרת</w:t>
      </w:r>
      <w:r w:rsidRPr="00F9052B">
        <w:rPr>
          <w:rFonts w:ascii="Arial" w:hAnsi="Arial"/>
          <w:sz w:val="22"/>
          <w:rtl/>
        </w:rPr>
        <w:t xml:space="preserve"> </w:t>
      </w:r>
      <w:r w:rsidRPr="00F9052B">
        <w:rPr>
          <w:rFonts w:ascii="Arial" w:hAnsi="Arial" w:hint="cs"/>
          <w:sz w:val="22"/>
          <w:rtl/>
        </w:rPr>
        <w:t>מדיניות</w:t>
      </w:r>
      <w:r w:rsidRPr="00F9052B">
        <w:rPr>
          <w:rFonts w:ascii="Arial" w:hAnsi="Arial"/>
          <w:sz w:val="22"/>
          <w:rtl/>
        </w:rPr>
        <w:t xml:space="preserve"> </w:t>
      </w:r>
      <w:r w:rsidRPr="00F9052B">
        <w:rPr>
          <w:rFonts w:ascii="Arial" w:hAnsi="Arial" w:hint="cs"/>
          <w:sz w:val="22"/>
          <w:rtl/>
        </w:rPr>
        <w:t>וסדרי</w:t>
      </w:r>
      <w:r w:rsidRPr="00F9052B">
        <w:rPr>
          <w:rFonts w:ascii="Arial" w:hAnsi="Arial"/>
          <w:sz w:val="22"/>
          <w:rtl/>
        </w:rPr>
        <w:t xml:space="preserve"> </w:t>
      </w:r>
      <w:r w:rsidRPr="00F9052B">
        <w:rPr>
          <w:rFonts w:ascii="Arial" w:hAnsi="Arial" w:hint="cs"/>
          <w:sz w:val="22"/>
          <w:rtl/>
        </w:rPr>
        <w:t>עדיפויות</w:t>
      </w:r>
      <w:r w:rsidRPr="00F9052B">
        <w:rPr>
          <w:rFonts w:ascii="Arial" w:hAnsi="Arial"/>
          <w:sz w:val="22"/>
          <w:rtl/>
        </w:rPr>
        <w:t xml:space="preserve"> </w:t>
      </w:r>
      <w:r w:rsidRPr="00F9052B">
        <w:rPr>
          <w:rFonts w:ascii="Arial" w:hAnsi="Arial" w:hint="cs"/>
          <w:sz w:val="22"/>
          <w:rtl/>
        </w:rPr>
        <w:t>לאספקת</w:t>
      </w:r>
      <w:r w:rsidRPr="00F9052B">
        <w:rPr>
          <w:rFonts w:ascii="Arial" w:hAnsi="Arial"/>
          <w:sz w:val="22"/>
          <w:rtl/>
        </w:rPr>
        <w:t xml:space="preserve"> </w:t>
      </w:r>
      <w:r w:rsidRPr="00F9052B">
        <w:rPr>
          <w:rFonts w:ascii="Arial" w:hAnsi="Arial" w:hint="cs"/>
          <w:sz w:val="22"/>
          <w:rtl/>
        </w:rPr>
        <w:t>ה</w:t>
      </w:r>
      <w:r w:rsidR="00095F33">
        <w:rPr>
          <w:rFonts w:ascii="Arial" w:hAnsi="Arial" w:hint="cs"/>
          <w:sz w:val="22"/>
          <w:rtl/>
        </w:rPr>
        <w:t>טובין</w:t>
      </w:r>
      <w:r w:rsidRPr="00F9052B">
        <w:rPr>
          <w:rFonts w:ascii="Arial" w:hAnsi="Arial"/>
          <w:sz w:val="22"/>
          <w:rtl/>
        </w:rPr>
        <w:t xml:space="preserve"> </w:t>
      </w:r>
      <w:r w:rsidRPr="00F9052B">
        <w:rPr>
          <w:rFonts w:ascii="Arial" w:hAnsi="Arial" w:hint="cs"/>
          <w:sz w:val="22"/>
          <w:rtl/>
        </w:rPr>
        <w:t>ולביצוע</w:t>
      </w:r>
      <w:r w:rsidRPr="00F9052B">
        <w:rPr>
          <w:rFonts w:ascii="Arial" w:hAnsi="Arial"/>
          <w:sz w:val="22"/>
          <w:rtl/>
        </w:rPr>
        <w:t xml:space="preserve"> </w:t>
      </w:r>
      <w:r w:rsidRPr="00F9052B">
        <w:rPr>
          <w:rFonts w:ascii="Arial" w:hAnsi="Arial" w:hint="cs"/>
          <w:sz w:val="22"/>
          <w:rtl/>
        </w:rPr>
        <w:t>פיקוח</w:t>
      </w:r>
      <w:r w:rsidRPr="00F9052B">
        <w:rPr>
          <w:rFonts w:ascii="Arial" w:hAnsi="Arial"/>
          <w:sz w:val="22"/>
          <w:rtl/>
        </w:rPr>
        <w:t xml:space="preserve"> </w:t>
      </w:r>
      <w:r w:rsidRPr="00F9052B">
        <w:rPr>
          <w:rFonts w:ascii="Arial" w:hAnsi="Arial" w:hint="cs"/>
          <w:sz w:val="22"/>
          <w:rtl/>
        </w:rPr>
        <w:t>על</w:t>
      </w:r>
      <w:r>
        <w:rPr>
          <w:rFonts w:ascii="Arial" w:hAnsi="Arial" w:hint="cs"/>
          <w:sz w:val="22"/>
          <w:rtl/>
        </w:rPr>
        <w:t xml:space="preserve"> </w:t>
      </w:r>
      <w:r w:rsidRPr="00F9052B">
        <w:rPr>
          <w:rFonts w:ascii="Arial" w:hAnsi="Arial" w:hint="cs"/>
          <w:sz w:val="22"/>
          <w:rtl/>
        </w:rPr>
        <w:t>הזוכה</w:t>
      </w:r>
      <w:r w:rsidRPr="00F9052B">
        <w:rPr>
          <w:rFonts w:ascii="Arial" w:hAnsi="Arial"/>
          <w:sz w:val="22"/>
          <w:rtl/>
        </w:rPr>
        <w:t xml:space="preserve"> </w:t>
      </w:r>
      <w:r w:rsidRPr="00F9052B">
        <w:rPr>
          <w:rFonts w:ascii="Arial" w:hAnsi="Arial" w:hint="cs"/>
          <w:sz w:val="22"/>
          <w:rtl/>
        </w:rPr>
        <w:t>בקיום</w:t>
      </w:r>
      <w:r w:rsidRPr="00F9052B">
        <w:rPr>
          <w:rFonts w:ascii="Arial" w:hAnsi="Arial"/>
          <w:sz w:val="22"/>
          <w:rtl/>
        </w:rPr>
        <w:t xml:space="preserve"> </w:t>
      </w:r>
      <w:r w:rsidRPr="00F9052B">
        <w:rPr>
          <w:rFonts w:ascii="Arial" w:hAnsi="Arial" w:hint="cs"/>
          <w:sz w:val="22"/>
          <w:rtl/>
        </w:rPr>
        <w:t>כל</w:t>
      </w:r>
      <w:r w:rsidRPr="00F9052B">
        <w:rPr>
          <w:rFonts w:ascii="Arial" w:hAnsi="Arial"/>
          <w:sz w:val="22"/>
          <w:rtl/>
        </w:rPr>
        <w:t xml:space="preserve"> </w:t>
      </w:r>
      <w:r w:rsidRPr="00F9052B">
        <w:rPr>
          <w:rFonts w:ascii="Arial" w:hAnsi="Arial" w:hint="cs"/>
          <w:sz w:val="22"/>
          <w:rtl/>
        </w:rPr>
        <w:t>אלה</w:t>
      </w:r>
      <w:r w:rsidRPr="00F9052B">
        <w:rPr>
          <w:rFonts w:ascii="Arial" w:hAnsi="Arial"/>
          <w:sz w:val="22"/>
          <w:rtl/>
        </w:rPr>
        <w:t>.</w:t>
      </w:r>
    </w:p>
    <w:p w14:paraId="3FEA5A2A" w14:textId="77777777" w:rsidR="00F37604" w:rsidRPr="00F9052B" w:rsidRDefault="00F37604" w:rsidP="00F37604">
      <w:pPr>
        <w:pStyle w:val="a6"/>
        <w:numPr>
          <w:ilvl w:val="2"/>
          <w:numId w:val="80"/>
        </w:numPr>
        <w:rPr>
          <w:rFonts w:ascii="Arial" w:hAnsi="Arial"/>
          <w:sz w:val="22"/>
          <w:rtl/>
        </w:rPr>
      </w:pPr>
      <w:r w:rsidRPr="00F9052B">
        <w:rPr>
          <w:rFonts w:ascii="Arial" w:hAnsi="Arial" w:hint="cs"/>
          <w:sz w:val="22"/>
          <w:rtl/>
        </w:rPr>
        <w:t>יוער</w:t>
      </w:r>
      <w:r w:rsidRPr="00F9052B">
        <w:rPr>
          <w:rFonts w:ascii="Arial" w:hAnsi="Arial"/>
          <w:sz w:val="22"/>
          <w:rtl/>
        </w:rPr>
        <w:t xml:space="preserve"> </w:t>
      </w:r>
      <w:r w:rsidRPr="00F9052B">
        <w:rPr>
          <w:rFonts w:ascii="Arial" w:hAnsi="Arial" w:hint="cs"/>
          <w:sz w:val="22"/>
          <w:rtl/>
        </w:rPr>
        <w:t>כי</w:t>
      </w:r>
      <w:r w:rsidRPr="00F9052B">
        <w:rPr>
          <w:rFonts w:ascii="Arial" w:hAnsi="Arial"/>
          <w:sz w:val="22"/>
          <w:rtl/>
        </w:rPr>
        <w:t xml:space="preserve"> </w:t>
      </w:r>
      <w:r w:rsidRPr="00F9052B">
        <w:rPr>
          <w:rFonts w:ascii="Arial" w:hAnsi="Arial" w:hint="cs"/>
          <w:sz w:val="22"/>
          <w:rtl/>
        </w:rPr>
        <w:t>תקלות</w:t>
      </w:r>
      <w:r w:rsidRPr="00F9052B">
        <w:rPr>
          <w:rFonts w:ascii="Arial" w:hAnsi="Arial"/>
          <w:sz w:val="22"/>
          <w:rtl/>
        </w:rPr>
        <w:t xml:space="preserve"> </w:t>
      </w:r>
      <w:r w:rsidRPr="00F9052B">
        <w:rPr>
          <w:rFonts w:ascii="Arial" w:hAnsi="Arial" w:hint="cs"/>
          <w:sz w:val="22"/>
          <w:rtl/>
        </w:rPr>
        <w:t>אשר</w:t>
      </w:r>
      <w:r w:rsidRPr="00F9052B">
        <w:rPr>
          <w:rFonts w:ascii="Arial" w:hAnsi="Arial"/>
          <w:sz w:val="22"/>
          <w:rtl/>
        </w:rPr>
        <w:t xml:space="preserve"> </w:t>
      </w:r>
      <w:r w:rsidRPr="00F9052B">
        <w:rPr>
          <w:rFonts w:ascii="Arial" w:hAnsi="Arial" w:hint="cs"/>
          <w:sz w:val="22"/>
          <w:rtl/>
        </w:rPr>
        <w:t>נגרמות</w:t>
      </w:r>
      <w:r w:rsidRPr="00F9052B">
        <w:rPr>
          <w:rFonts w:ascii="Arial" w:hAnsi="Arial"/>
          <w:sz w:val="22"/>
          <w:rtl/>
        </w:rPr>
        <w:t xml:space="preserve"> </w:t>
      </w:r>
      <w:r w:rsidRPr="00F9052B">
        <w:rPr>
          <w:rFonts w:ascii="Arial" w:hAnsi="Arial" w:hint="cs"/>
          <w:sz w:val="22"/>
          <w:rtl/>
        </w:rPr>
        <w:t>כתוצאה</w:t>
      </w:r>
      <w:r w:rsidRPr="00F9052B">
        <w:rPr>
          <w:rFonts w:ascii="Arial" w:hAnsi="Arial"/>
          <w:sz w:val="22"/>
          <w:rtl/>
        </w:rPr>
        <w:t xml:space="preserve"> </w:t>
      </w:r>
      <w:r w:rsidRPr="00F9052B">
        <w:rPr>
          <w:rFonts w:ascii="Arial" w:hAnsi="Arial" w:hint="cs"/>
          <w:sz w:val="22"/>
          <w:rtl/>
        </w:rPr>
        <w:t>מגורם</w:t>
      </w:r>
      <w:r w:rsidRPr="00F9052B">
        <w:rPr>
          <w:rFonts w:ascii="Arial" w:hAnsi="Arial"/>
          <w:sz w:val="22"/>
          <w:rtl/>
        </w:rPr>
        <w:t xml:space="preserve"> </w:t>
      </w:r>
      <w:r w:rsidRPr="00F9052B">
        <w:rPr>
          <w:rFonts w:ascii="Arial" w:hAnsi="Arial" w:hint="cs"/>
          <w:sz w:val="22"/>
          <w:rtl/>
        </w:rPr>
        <w:t>חיצוני</w:t>
      </w:r>
      <w:r w:rsidRPr="00F9052B">
        <w:rPr>
          <w:rFonts w:ascii="Arial" w:hAnsi="Arial"/>
          <w:sz w:val="22"/>
          <w:rtl/>
        </w:rPr>
        <w:t xml:space="preserve"> </w:t>
      </w:r>
      <w:r w:rsidRPr="00F9052B">
        <w:rPr>
          <w:rFonts w:ascii="Arial" w:hAnsi="Arial" w:hint="cs"/>
          <w:sz w:val="22"/>
          <w:rtl/>
        </w:rPr>
        <w:t>בלתי</w:t>
      </w:r>
      <w:r>
        <w:rPr>
          <w:rFonts w:ascii="Arial" w:hAnsi="Arial"/>
          <w:sz w:val="22"/>
          <w:rtl/>
        </w:rPr>
        <w:t xml:space="preserve"> נשלט לא יחשבו כאי עמידה ביעדי</w:t>
      </w:r>
      <w:r>
        <w:rPr>
          <w:rFonts w:ascii="Arial" w:hAnsi="Arial" w:hint="cs"/>
          <w:sz w:val="22"/>
          <w:rtl/>
        </w:rPr>
        <w:t xml:space="preserve"> </w:t>
      </w:r>
      <w:r w:rsidRPr="00F9052B">
        <w:rPr>
          <w:rFonts w:ascii="Arial" w:hAnsi="Arial" w:hint="cs"/>
          <w:sz w:val="22"/>
          <w:rtl/>
        </w:rPr>
        <w:t>האמנה</w:t>
      </w:r>
      <w:r w:rsidRPr="00F9052B">
        <w:rPr>
          <w:rFonts w:ascii="Arial" w:hAnsi="Arial"/>
          <w:sz w:val="22"/>
          <w:rtl/>
        </w:rPr>
        <w:t>.</w:t>
      </w:r>
    </w:p>
    <w:p w14:paraId="1C91D527" w14:textId="52F29FB1" w:rsidR="00F37604" w:rsidRPr="00F9052B" w:rsidRDefault="00F37604" w:rsidP="008D6BB2">
      <w:pPr>
        <w:pStyle w:val="a6"/>
        <w:numPr>
          <w:ilvl w:val="2"/>
          <w:numId w:val="80"/>
        </w:numPr>
        <w:rPr>
          <w:rFonts w:ascii="Arial" w:hAnsi="Arial"/>
          <w:sz w:val="22"/>
          <w:rtl/>
        </w:rPr>
      </w:pPr>
      <w:r w:rsidRPr="00F9052B">
        <w:rPr>
          <w:rFonts w:ascii="Arial" w:hAnsi="Arial" w:hint="cs"/>
          <w:sz w:val="22"/>
          <w:rtl/>
        </w:rPr>
        <w:t>פיצויים</w:t>
      </w:r>
      <w:r w:rsidRPr="00F9052B">
        <w:rPr>
          <w:rFonts w:ascii="Arial" w:hAnsi="Arial"/>
          <w:sz w:val="22"/>
          <w:rtl/>
        </w:rPr>
        <w:t xml:space="preserve"> </w:t>
      </w:r>
      <w:r w:rsidRPr="00F9052B">
        <w:rPr>
          <w:rFonts w:ascii="Arial" w:hAnsi="Arial" w:hint="cs"/>
          <w:sz w:val="22"/>
          <w:rtl/>
        </w:rPr>
        <w:t>מוסכמים</w:t>
      </w:r>
      <w:r w:rsidRPr="00F9052B">
        <w:rPr>
          <w:rFonts w:ascii="Arial" w:hAnsi="Arial"/>
          <w:sz w:val="22"/>
          <w:rtl/>
        </w:rPr>
        <w:t xml:space="preserve"> </w:t>
      </w:r>
      <w:r w:rsidRPr="00F9052B">
        <w:rPr>
          <w:rFonts w:ascii="Arial" w:hAnsi="Arial" w:hint="eastAsia"/>
          <w:sz w:val="22"/>
          <w:rtl/>
        </w:rPr>
        <w:t>–</w:t>
      </w:r>
      <w:r w:rsidRPr="00F9052B">
        <w:rPr>
          <w:rFonts w:ascii="Arial" w:hAnsi="Arial"/>
          <w:sz w:val="22"/>
          <w:rtl/>
        </w:rPr>
        <w:t xml:space="preserve"> </w:t>
      </w:r>
      <w:r w:rsidR="008D6BB2">
        <w:rPr>
          <w:rFonts w:ascii="Arial" w:hAnsi="Arial" w:hint="cs"/>
          <w:sz w:val="22"/>
          <w:rtl/>
        </w:rPr>
        <w:t>אם הספק לא יעמוד</w:t>
      </w:r>
      <w:r w:rsidRPr="00F9052B">
        <w:rPr>
          <w:rFonts w:ascii="Arial" w:hAnsi="Arial"/>
          <w:sz w:val="22"/>
          <w:rtl/>
        </w:rPr>
        <w:t xml:space="preserve"> </w:t>
      </w:r>
      <w:r w:rsidRPr="00F9052B">
        <w:rPr>
          <w:rFonts w:ascii="Arial" w:hAnsi="Arial" w:hint="cs"/>
          <w:sz w:val="22"/>
          <w:rtl/>
        </w:rPr>
        <w:t>באיכות</w:t>
      </w:r>
      <w:r w:rsidRPr="00F9052B">
        <w:rPr>
          <w:rFonts w:ascii="Arial" w:hAnsi="Arial"/>
          <w:sz w:val="22"/>
          <w:rtl/>
        </w:rPr>
        <w:t xml:space="preserve"> </w:t>
      </w:r>
      <w:r w:rsidRPr="00F9052B">
        <w:rPr>
          <w:rFonts w:ascii="Arial" w:hAnsi="Arial" w:hint="cs"/>
          <w:sz w:val="22"/>
          <w:rtl/>
        </w:rPr>
        <w:t>ה</w:t>
      </w:r>
      <w:r w:rsidR="00095F33">
        <w:rPr>
          <w:rFonts w:ascii="Arial" w:hAnsi="Arial" w:hint="cs"/>
          <w:sz w:val="22"/>
          <w:rtl/>
        </w:rPr>
        <w:t>טובין</w:t>
      </w:r>
      <w:r w:rsidRPr="00F9052B">
        <w:rPr>
          <w:rFonts w:ascii="Arial" w:hAnsi="Arial"/>
          <w:sz w:val="22"/>
          <w:rtl/>
        </w:rPr>
        <w:t xml:space="preserve"> </w:t>
      </w:r>
      <w:r w:rsidRPr="00F9052B">
        <w:rPr>
          <w:rFonts w:ascii="Arial" w:hAnsi="Arial" w:hint="cs"/>
          <w:sz w:val="22"/>
          <w:rtl/>
        </w:rPr>
        <w:t>וברמת</w:t>
      </w:r>
      <w:r w:rsidRPr="00F9052B">
        <w:rPr>
          <w:rFonts w:ascii="Arial" w:hAnsi="Arial"/>
          <w:sz w:val="22"/>
          <w:rtl/>
        </w:rPr>
        <w:t xml:space="preserve"> </w:t>
      </w:r>
      <w:r w:rsidRPr="00F9052B">
        <w:rPr>
          <w:rFonts w:ascii="Arial" w:hAnsi="Arial" w:hint="cs"/>
          <w:sz w:val="22"/>
          <w:rtl/>
        </w:rPr>
        <w:t>ה</w:t>
      </w:r>
      <w:r w:rsidR="00095F33">
        <w:rPr>
          <w:rFonts w:ascii="Arial" w:hAnsi="Arial" w:hint="cs"/>
          <w:sz w:val="22"/>
          <w:rtl/>
        </w:rPr>
        <w:t>טובין</w:t>
      </w:r>
      <w:r>
        <w:rPr>
          <w:rFonts w:ascii="Arial" w:hAnsi="Arial" w:hint="cs"/>
          <w:sz w:val="22"/>
          <w:rtl/>
        </w:rPr>
        <w:t xml:space="preserve"> </w:t>
      </w:r>
      <w:r w:rsidRPr="00F9052B">
        <w:rPr>
          <w:rFonts w:ascii="Arial" w:hAnsi="Arial" w:hint="cs"/>
          <w:sz w:val="22"/>
          <w:rtl/>
        </w:rPr>
        <w:t>המוגדרים</w:t>
      </w:r>
      <w:r w:rsidRPr="00F9052B">
        <w:rPr>
          <w:rFonts w:ascii="Arial" w:hAnsi="Arial"/>
          <w:sz w:val="22"/>
          <w:rtl/>
        </w:rPr>
        <w:t xml:space="preserve"> </w:t>
      </w:r>
      <w:r w:rsidRPr="00F9052B">
        <w:rPr>
          <w:rFonts w:ascii="Arial" w:hAnsi="Arial" w:hint="cs"/>
          <w:sz w:val="22"/>
          <w:rtl/>
        </w:rPr>
        <w:t>להלן</w:t>
      </w:r>
      <w:r w:rsidRPr="00F9052B">
        <w:rPr>
          <w:rFonts w:ascii="Arial" w:hAnsi="Arial"/>
          <w:sz w:val="22"/>
          <w:rtl/>
        </w:rPr>
        <w:t xml:space="preserve"> </w:t>
      </w:r>
      <w:r w:rsidRPr="00F9052B">
        <w:rPr>
          <w:rFonts w:ascii="Arial" w:hAnsi="Arial" w:hint="cs"/>
          <w:sz w:val="22"/>
          <w:rtl/>
        </w:rPr>
        <w:t>בטבלה</w:t>
      </w:r>
      <w:r w:rsidRPr="00F9052B">
        <w:rPr>
          <w:rFonts w:ascii="Arial" w:hAnsi="Arial"/>
          <w:sz w:val="22"/>
          <w:rtl/>
        </w:rPr>
        <w:t xml:space="preserve">, </w:t>
      </w:r>
      <w:r w:rsidRPr="00F9052B">
        <w:rPr>
          <w:rFonts w:ascii="Arial" w:hAnsi="Arial" w:hint="cs"/>
          <w:sz w:val="22"/>
          <w:rtl/>
        </w:rPr>
        <w:t>ייגבו</w:t>
      </w:r>
      <w:r w:rsidRPr="00F9052B">
        <w:rPr>
          <w:rFonts w:ascii="Arial" w:hAnsi="Arial"/>
          <w:sz w:val="22"/>
          <w:rtl/>
        </w:rPr>
        <w:t xml:space="preserve"> </w:t>
      </w:r>
      <w:r w:rsidRPr="00F9052B">
        <w:rPr>
          <w:rFonts w:ascii="Arial" w:hAnsi="Arial" w:hint="cs"/>
          <w:sz w:val="22"/>
          <w:rtl/>
        </w:rPr>
        <w:t>מהזוכה</w:t>
      </w:r>
      <w:r w:rsidRPr="00F9052B">
        <w:rPr>
          <w:rFonts w:ascii="Arial" w:hAnsi="Arial"/>
          <w:sz w:val="22"/>
          <w:rtl/>
        </w:rPr>
        <w:t xml:space="preserve"> </w:t>
      </w:r>
      <w:r w:rsidRPr="00F9052B">
        <w:rPr>
          <w:rFonts w:ascii="Arial" w:hAnsi="Arial" w:hint="cs"/>
          <w:sz w:val="22"/>
          <w:rtl/>
        </w:rPr>
        <w:t>פיצויים</w:t>
      </w:r>
      <w:r w:rsidRPr="00F9052B">
        <w:rPr>
          <w:rFonts w:ascii="Arial" w:hAnsi="Arial"/>
          <w:sz w:val="22"/>
          <w:rtl/>
        </w:rPr>
        <w:t xml:space="preserve"> </w:t>
      </w:r>
      <w:r w:rsidRPr="00F9052B">
        <w:rPr>
          <w:rFonts w:ascii="Arial" w:hAnsi="Arial" w:hint="cs"/>
          <w:sz w:val="22"/>
          <w:rtl/>
        </w:rPr>
        <w:t>מוסכ</w:t>
      </w:r>
      <w:r>
        <w:rPr>
          <w:rFonts w:ascii="Arial" w:hAnsi="Arial" w:hint="cs"/>
          <w:sz w:val="22"/>
          <w:rtl/>
        </w:rPr>
        <w:t>מים</w:t>
      </w:r>
      <w:r>
        <w:rPr>
          <w:rFonts w:ascii="Arial" w:hAnsi="Arial"/>
          <w:sz w:val="22"/>
          <w:rtl/>
        </w:rPr>
        <w:t xml:space="preserve"> </w:t>
      </w:r>
      <w:r>
        <w:rPr>
          <w:rFonts w:ascii="Arial" w:hAnsi="Arial" w:hint="cs"/>
          <w:sz w:val="22"/>
          <w:rtl/>
        </w:rPr>
        <w:t>מראש</w:t>
      </w:r>
      <w:r>
        <w:rPr>
          <w:rFonts w:ascii="Arial" w:hAnsi="Arial"/>
          <w:sz w:val="22"/>
          <w:rtl/>
        </w:rPr>
        <w:t xml:space="preserve"> </w:t>
      </w:r>
      <w:r>
        <w:rPr>
          <w:rFonts w:ascii="Arial" w:hAnsi="Arial" w:hint="cs"/>
          <w:sz w:val="22"/>
          <w:rtl/>
        </w:rPr>
        <w:t>כמופיע</w:t>
      </w:r>
      <w:r>
        <w:rPr>
          <w:rFonts w:ascii="Arial" w:hAnsi="Arial"/>
          <w:sz w:val="22"/>
          <w:rtl/>
        </w:rPr>
        <w:t xml:space="preserve"> </w:t>
      </w:r>
      <w:r>
        <w:rPr>
          <w:rFonts w:ascii="Arial" w:hAnsi="Arial" w:hint="cs"/>
          <w:sz w:val="22"/>
          <w:rtl/>
        </w:rPr>
        <w:t>וכמוסכם</w:t>
      </w:r>
      <w:r>
        <w:rPr>
          <w:rFonts w:ascii="Arial" w:hAnsi="Arial"/>
          <w:sz w:val="22"/>
          <w:rtl/>
        </w:rPr>
        <w:t xml:space="preserve"> </w:t>
      </w:r>
      <w:r>
        <w:rPr>
          <w:rFonts w:ascii="Arial" w:hAnsi="Arial" w:hint="cs"/>
          <w:sz w:val="22"/>
          <w:rtl/>
        </w:rPr>
        <w:t xml:space="preserve">בטבלה </w:t>
      </w:r>
      <w:r w:rsidRPr="00F9052B">
        <w:rPr>
          <w:rFonts w:ascii="Arial" w:hAnsi="Arial" w:hint="cs"/>
          <w:sz w:val="22"/>
          <w:rtl/>
        </w:rPr>
        <w:t>להלן</w:t>
      </w:r>
      <w:r w:rsidRPr="00F9052B">
        <w:rPr>
          <w:rFonts w:ascii="Arial" w:hAnsi="Arial"/>
          <w:sz w:val="22"/>
          <w:rtl/>
        </w:rPr>
        <w:t xml:space="preserve">. </w:t>
      </w:r>
      <w:r w:rsidRPr="00F9052B">
        <w:rPr>
          <w:rFonts w:ascii="Arial" w:hAnsi="Arial" w:hint="cs"/>
          <w:sz w:val="22"/>
          <w:rtl/>
        </w:rPr>
        <w:t>הצדדים</w:t>
      </w:r>
      <w:r w:rsidRPr="00F9052B">
        <w:rPr>
          <w:rFonts w:ascii="Arial" w:hAnsi="Arial"/>
          <w:sz w:val="22"/>
          <w:rtl/>
        </w:rPr>
        <w:t xml:space="preserve"> </w:t>
      </w:r>
      <w:r w:rsidRPr="00F9052B">
        <w:rPr>
          <w:rFonts w:ascii="Arial" w:hAnsi="Arial" w:hint="cs"/>
          <w:sz w:val="22"/>
          <w:rtl/>
        </w:rPr>
        <w:lastRenderedPageBreak/>
        <w:t>מסכימים</w:t>
      </w:r>
      <w:r w:rsidRPr="00F9052B">
        <w:rPr>
          <w:rFonts w:ascii="Arial" w:hAnsi="Arial"/>
          <w:sz w:val="22"/>
          <w:rtl/>
        </w:rPr>
        <w:t xml:space="preserve"> </w:t>
      </w:r>
      <w:r w:rsidRPr="00F9052B">
        <w:rPr>
          <w:rFonts w:ascii="Arial" w:hAnsi="Arial" w:hint="cs"/>
          <w:sz w:val="22"/>
          <w:rtl/>
        </w:rPr>
        <w:t>כי</w:t>
      </w:r>
      <w:r w:rsidRPr="00F9052B">
        <w:rPr>
          <w:rFonts w:ascii="Arial" w:hAnsi="Arial"/>
          <w:sz w:val="22"/>
          <w:rtl/>
        </w:rPr>
        <w:t xml:space="preserve"> </w:t>
      </w:r>
      <w:r w:rsidRPr="00F9052B">
        <w:rPr>
          <w:rFonts w:ascii="Arial" w:hAnsi="Arial" w:hint="cs"/>
          <w:sz w:val="22"/>
          <w:rtl/>
        </w:rPr>
        <w:t>שיעור</w:t>
      </w:r>
      <w:r w:rsidRPr="00F9052B">
        <w:rPr>
          <w:rFonts w:ascii="Arial" w:hAnsi="Arial"/>
          <w:sz w:val="22"/>
          <w:rtl/>
        </w:rPr>
        <w:t xml:space="preserve"> </w:t>
      </w:r>
      <w:r w:rsidRPr="00F9052B">
        <w:rPr>
          <w:rFonts w:ascii="Arial" w:hAnsi="Arial" w:hint="cs"/>
          <w:sz w:val="22"/>
          <w:rtl/>
        </w:rPr>
        <w:t>גובה</w:t>
      </w:r>
      <w:r w:rsidRPr="00F9052B">
        <w:rPr>
          <w:rFonts w:ascii="Arial" w:hAnsi="Arial"/>
          <w:sz w:val="22"/>
          <w:rtl/>
        </w:rPr>
        <w:t xml:space="preserve"> </w:t>
      </w:r>
      <w:r w:rsidRPr="00F9052B">
        <w:rPr>
          <w:rFonts w:ascii="Arial" w:hAnsi="Arial" w:hint="cs"/>
          <w:sz w:val="22"/>
          <w:rtl/>
        </w:rPr>
        <w:t>הפיצויים</w:t>
      </w:r>
      <w:r w:rsidRPr="00F9052B">
        <w:rPr>
          <w:rFonts w:ascii="Arial" w:hAnsi="Arial"/>
          <w:sz w:val="22"/>
          <w:rtl/>
        </w:rPr>
        <w:t xml:space="preserve"> </w:t>
      </w:r>
      <w:r w:rsidRPr="00F9052B">
        <w:rPr>
          <w:rFonts w:ascii="Arial" w:hAnsi="Arial" w:hint="cs"/>
          <w:sz w:val="22"/>
          <w:rtl/>
        </w:rPr>
        <w:t>ל</w:t>
      </w:r>
      <w:r>
        <w:rPr>
          <w:rFonts w:ascii="Arial" w:hAnsi="Arial" w:hint="cs"/>
          <w:sz w:val="22"/>
          <w:rtl/>
        </w:rPr>
        <w:t>הלן</w:t>
      </w:r>
      <w:r>
        <w:rPr>
          <w:rFonts w:ascii="Arial" w:hAnsi="Arial"/>
          <w:sz w:val="22"/>
          <w:rtl/>
        </w:rPr>
        <w:t xml:space="preserve"> </w:t>
      </w:r>
      <w:r>
        <w:rPr>
          <w:rFonts w:ascii="Arial" w:hAnsi="Arial" w:hint="cs"/>
          <w:sz w:val="22"/>
          <w:rtl/>
        </w:rPr>
        <w:t>בטבלה</w:t>
      </w:r>
      <w:r>
        <w:rPr>
          <w:rFonts w:ascii="Arial" w:hAnsi="Arial"/>
          <w:sz w:val="22"/>
          <w:rtl/>
        </w:rPr>
        <w:t xml:space="preserve"> </w:t>
      </w:r>
      <w:r>
        <w:rPr>
          <w:rFonts w:ascii="Arial" w:hAnsi="Arial" w:hint="cs"/>
          <w:sz w:val="22"/>
          <w:rtl/>
        </w:rPr>
        <w:t>נועד</w:t>
      </w:r>
      <w:r>
        <w:rPr>
          <w:rFonts w:ascii="Arial" w:hAnsi="Arial"/>
          <w:sz w:val="22"/>
          <w:rtl/>
        </w:rPr>
        <w:t xml:space="preserve"> </w:t>
      </w:r>
      <w:r>
        <w:rPr>
          <w:rFonts w:ascii="Arial" w:hAnsi="Arial" w:hint="cs"/>
          <w:sz w:val="22"/>
          <w:rtl/>
        </w:rPr>
        <w:t>לכסות</w:t>
      </w:r>
      <w:r>
        <w:rPr>
          <w:rFonts w:ascii="Arial" w:hAnsi="Arial"/>
          <w:sz w:val="22"/>
          <w:rtl/>
        </w:rPr>
        <w:t xml:space="preserve"> </w:t>
      </w:r>
      <w:r>
        <w:rPr>
          <w:rFonts w:ascii="Arial" w:hAnsi="Arial" w:hint="cs"/>
          <w:sz w:val="22"/>
          <w:rtl/>
        </w:rPr>
        <w:t>את</w:t>
      </w:r>
      <w:r>
        <w:rPr>
          <w:rFonts w:ascii="Arial" w:hAnsi="Arial"/>
          <w:sz w:val="22"/>
          <w:rtl/>
        </w:rPr>
        <w:t xml:space="preserve"> </w:t>
      </w:r>
      <w:r>
        <w:rPr>
          <w:rFonts w:ascii="Arial" w:hAnsi="Arial" w:hint="cs"/>
          <w:sz w:val="22"/>
          <w:rtl/>
        </w:rPr>
        <w:t xml:space="preserve">הנזקים </w:t>
      </w:r>
      <w:r w:rsidRPr="00F9052B">
        <w:rPr>
          <w:rFonts w:ascii="Arial" w:hAnsi="Arial" w:hint="cs"/>
          <w:sz w:val="22"/>
          <w:rtl/>
        </w:rPr>
        <w:t>שייגרמו</w:t>
      </w:r>
      <w:r w:rsidRPr="00F9052B">
        <w:rPr>
          <w:rFonts w:ascii="Arial" w:hAnsi="Arial"/>
          <w:sz w:val="22"/>
          <w:rtl/>
        </w:rPr>
        <w:t xml:space="preserve"> </w:t>
      </w:r>
      <w:proofErr w:type="spellStart"/>
      <w:r w:rsidRPr="00F9052B">
        <w:rPr>
          <w:rFonts w:ascii="Arial" w:hAnsi="Arial" w:hint="cs"/>
          <w:sz w:val="22"/>
          <w:rtl/>
        </w:rPr>
        <w:t>למינהל</w:t>
      </w:r>
      <w:proofErr w:type="spellEnd"/>
      <w:r w:rsidRPr="00F9052B">
        <w:rPr>
          <w:rFonts w:ascii="Arial" w:hAnsi="Arial"/>
          <w:sz w:val="22"/>
          <w:rtl/>
        </w:rPr>
        <w:t xml:space="preserve"> כתוצאה </w:t>
      </w:r>
      <w:r>
        <w:rPr>
          <w:rFonts w:ascii="Arial" w:hAnsi="Arial" w:hint="cs"/>
          <w:sz w:val="22"/>
          <w:rtl/>
        </w:rPr>
        <w:t>מאי עמידת הספק בתנאים שנקבעו בנספח הטכני</w:t>
      </w:r>
      <w:r w:rsidRPr="00F9052B">
        <w:rPr>
          <w:rFonts w:ascii="Arial" w:hAnsi="Arial"/>
          <w:sz w:val="22"/>
          <w:rtl/>
        </w:rPr>
        <w:t>.</w:t>
      </w:r>
    </w:p>
    <w:p w14:paraId="21AAEF1E" w14:textId="77777777" w:rsidR="00F37604" w:rsidRPr="00F9052B" w:rsidRDefault="00F37604" w:rsidP="00F37604">
      <w:pPr>
        <w:pStyle w:val="a6"/>
        <w:numPr>
          <w:ilvl w:val="2"/>
          <w:numId w:val="80"/>
        </w:numPr>
        <w:rPr>
          <w:rFonts w:ascii="Arial" w:hAnsi="Arial"/>
          <w:sz w:val="22"/>
          <w:rtl/>
        </w:rPr>
      </w:pPr>
      <w:r w:rsidRPr="00F9052B">
        <w:rPr>
          <w:rFonts w:ascii="Arial" w:hAnsi="Arial" w:hint="cs"/>
          <w:sz w:val="22"/>
          <w:rtl/>
        </w:rPr>
        <w:t>מימוש</w:t>
      </w:r>
      <w:r w:rsidRPr="00F9052B">
        <w:rPr>
          <w:rFonts w:ascii="Arial" w:hAnsi="Arial"/>
          <w:sz w:val="22"/>
          <w:rtl/>
        </w:rPr>
        <w:t xml:space="preserve"> הפיצויים המוסכמים ע"י </w:t>
      </w:r>
      <w:proofErr w:type="spellStart"/>
      <w:r>
        <w:rPr>
          <w:rFonts w:ascii="Arial" w:hAnsi="Arial" w:hint="cs"/>
          <w:sz w:val="22"/>
          <w:rtl/>
        </w:rPr>
        <w:t>המינהל</w:t>
      </w:r>
      <w:proofErr w:type="spellEnd"/>
      <w:r w:rsidRPr="00F9052B">
        <w:rPr>
          <w:rFonts w:ascii="Arial" w:hAnsi="Arial"/>
          <w:sz w:val="22"/>
          <w:rtl/>
        </w:rPr>
        <w:t xml:space="preserve"> ייעשה בד</w:t>
      </w:r>
      <w:r>
        <w:rPr>
          <w:rFonts w:ascii="Arial" w:hAnsi="Arial" w:hint="cs"/>
          <w:sz w:val="22"/>
          <w:rtl/>
        </w:rPr>
        <w:t>רך</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קיזוז</w:t>
      </w:r>
      <w:r>
        <w:rPr>
          <w:rFonts w:ascii="Arial" w:hAnsi="Arial"/>
          <w:sz w:val="22"/>
          <w:rtl/>
        </w:rPr>
        <w:t xml:space="preserve"> </w:t>
      </w:r>
      <w:r>
        <w:rPr>
          <w:rFonts w:ascii="Arial" w:hAnsi="Arial" w:hint="cs"/>
          <w:sz w:val="22"/>
          <w:rtl/>
        </w:rPr>
        <w:t>מלוא</w:t>
      </w:r>
      <w:r>
        <w:rPr>
          <w:rFonts w:ascii="Arial" w:hAnsi="Arial"/>
          <w:sz w:val="22"/>
          <w:rtl/>
        </w:rPr>
        <w:t xml:space="preserve"> </w:t>
      </w:r>
      <w:r>
        <w:rPr>
          <w:rFonts w:ascii="Arial" w:hAnsi="Arial" w:hint="cs"/>
          <w:sz w:val="22"/>
          <w:rtl/>
        </w:rPr>
        <w:t>הפיצוי</w:t>
      </w:r>
      <w:r>
        <w:rPr>
          <w:rFonts w:ascii="Arial" w:hAnsi="Arial"/>
          <w:sz w:val="22"/>
          <w:rtl/>
        </w:rPr>
        <w:t xml:space="preserve"> </w:t>
      </w:r>
      <w:r>
        <w:rPr>
          <w:rFonts w:ascii="Arial" w:hAnsi="Arial" w:hint="cs"/>
          <w:sz w:val="22"/>
          <w:rtl/>
        </w:rPr>
        <w:t>המוסכם מהתשלום המגיע לספק עבור ההזמנה ו\או מערבות הביצוע</w:t>
      </w:r>
      <w:r w:rsidRPr="00F9052B">
        <w:rPr>
          <w:rFonts w:ascii="Arial" w:hAnsi="Arial"/>
          <w:sz w:val="22"/>
          <w:rtl/>
        </w:rPr>
        <w:t>.</w:t>
      </w:r>
    </w:p>
    <w:p w14:paraId="35A42359" w14:textId="004F3957" w:rsidR="00F37604" w:rsidRPr="00F9052B" w:rsidRDefault="00F37604" w:rsidP="008D6BB2">
      <w:pPr>
        <w:pStyle w:val="a6"/>
        <w:numPr>
          <w:ilvl w:val="2"/>
          <w:numId w:val="80"/>
        </w:numPr>
        <w:rPr>
          <w:rFonts w:ascii="Arial" w:hAnsi="Arial"/>
          <w:sz w:val="22"/>
          <w:rtl/>
        </w:rPr>
      </w:pPr>
      <w:r w:rsidRPr="00F9052B">
        <w:rPr>
          <w:rFonts w:ascii="Arial" w:hAnsi="Arial" w:hint="cs"/>
          <w:sz w:val="22"/>
          <w:rtl/>
        </w:rPr>
        <w:t>אין</w:t>
      </w:r>
      <w:r w:rsidRPr="00F9052B">
        <w:rPr>
          <w:rFonts w:ascii="Arial" w:hAnsi="Arial"/>
          <w:sz w:val="22"/>
          <w:rtl/>
        </w:rPr>
        <w:t xml:space="preserve"> </w:t>
      </w:r>
      <w:r w:rsidRPr="00F9052B">
        <w:rPr>
          <w:rFonts w:ascii="Arial" w:hAnsi="Arial" w:hint="cs"/>
          <w:sz w:val="22"/>
          <w:rtl/>
        </w:rPr>
        <w:t>באמור</w:t>
      </w:r>
      <w:r w:rsidRPr="00F9052B">
        <w:rPr>
          <w:rFonts w:ascii="Arial" w:hAnsi="Arial"/>
          <w:sz w:val="22"/>
          <w:rtl/>
        </w:rPr>
        <w:t xml:space="preserve"> </w:t>
      </w:r>
      <w:r w:rsidRPr="00F9052B">
        <w:rPr>
          <w:rFonts w:ascii="Arial" w:hAnsi="Arial" w:hint="cs"/>
          <w:sz w:val="22"/>
          <w:rtl/>
        </w:rPr>
        <w:t>לעיל</w:t>
      </w:r>
      <w:r w:rsidRPr="00F9052B">
        <w:rPr>
          <w:rFonts w:ascii="Arial" w:hAnsi="Arial"/>
          <w:sz w:val="22"/>
          <w:rtl/>
        </w:rPr>
        <w:t xml:space="preserve"> </w:t>
      </w:r>
      <w:r w:rsidRPr="00F9052B">
        <w:rPr>
          <w:rFonts w:ascii="Arial" w:hAnsi="Arial" w:hint="cs"/>
          <w:sz w:val="22"/>
          <w:rtl/>
        </w:rPr>
        <w:t>כדי</w:t>
      </w:r>
      <w:r w:rsidRPr="00F9052B">
        <w:rPr>
          <w:rFonts w:ascii="Arial" w:hAnsi="Arial"/>
          <w:sz w:val="22"/>
          <w:rtl/>
        </w:rPr>
        <w:t xml:space="preserve"> </w:t>
      </w:r>
      <w:r w:rsidRPr="00F9052B">
        <w:rPr>
          <w:rFonts w:ascii="Arial" w:hAnsi="Arial" w:hint="cs"/>
          <w:sz w:val="22"/>
          <w:rtl/>
        </w:rPr>
        <w:t>לגרוע</w:t>
      </w:r>
      <w:r w:rsidRPr="00F9052B">
        <w:rPr>
          <w:rFonts w:ascii="Arial" w:hAnsi="Arial"/>
          <w:sz w:val="22"/>
          <w:rtl/>
        </w:rPr>
        <w:t xml:space="preserve"> </w:t>
      </w:r>
      <w:r w:rsidRPr="00F9052B">
        <w:rPr>
          <w:rFonts w:ascii="Arial" w:hAnsi="Arial" w:hint="cs"/>
          <w:sz w:val="22"/>
          <w:rtl/>
        </w:rPr>
        <w:t>מכל</w:t>
      </w:r>
      <w:r w:rsidRPr="00F9052B">
        <w:rPr>
          <w:rFonts w:ascii="Arial" w:hAnsi="Arial"/>
          <w:sz w:val="22"/>
          <w:rtl/>
        </w:rPr>
        <w:t xml:space="preserve"> </w:t>
      </w:r>
      <w:r w:rsidRPr="00F9052B">
        <w:rPr>
          <w:rFonts w:ascii="Arial" w:hAnsi="Arial" w:hint="cs"/>
          <w:sz w:val="22"/>
          <w:rtl/>
        </w:rPr>
        <w:t>סעד</w:t>
      </w:r>
      <w:r w:rsidR="008D6BB2">
        <w:rPr>
          <w:rFonts w:ascii="Arial" w:hAnsi="Arial" w:hint="cs"/>
          <w:sz w:val="22"/>
          <w:rtl/>
        </w:rPr>
        <w:t xml:space="preserve"> </w:t>
      </w:r>
      <w:r w:rsidRPr="00F9052B">
        <w:rPr>
          <w:rFonts w:ascii="Arial" w:hAnsi="Arial" w:hint="cs"/>
          <w:sz w:val="22"/>
          <w:rtl/>
        </w:rPr>
        <w:t>שהוא</w:t>
      </w:r>
      <w:r w:rsidRPr="00F9052B">
        <w:rPr>
          <w:rFonts w:ascii="Arial" w:hAnsi="Arial"/>
          <w:sz w:val="22"/>
          <w:rtl/>
        </w:rPr>
        <w:t xml:space="preserve"> </w:t>
      </w:r>
      <w:r w:rsidRPr="00F9052B">
        <w:rPr>
          <w:rFonts w:ascii="Arial" w:hAnsi="Arial" w:hint="cs"/>
          <w:sz w:val="22"/>
          <w:rtl/>
        </w:rPr>
        <w:t>העומד</w:t>
      </w:r>
      <w:r w:rsidRPr="00F9052B">
        <w:rPr>
          <w:rFonts w:ascii="Arial" w:hAnsi="Arial"/>
          <w:sz w:val="22"/>
          <w:rtl/>
        </w:rPr>
        <w:t xml:space="preserve"> </w:t>
      </w:r>
      <w:r w:rsidRPr="00F9052B">
        <w:rPr>
          <w:rFonts w:ascii="Arial" w:hAnsi="Arial" w:hint="cs"/>
          <w:sz w:val="22"/>
          <w:rtl/>
        </w:rPr>
        <w:t>למנ</w:t>
      </w:r>
      <w:r>
        <w:rPr>
          <w:rFonts w:ascii="Arial" w:hAnsi="Arial" w:hint="cs"/>
          <w:sz w:val="22"/>
          <w:rtl/>
        </w:rPr>
        <w:t>הל</w:t>
      </w:r>
      <w:r>
        <w:rPr>
          <w:rFonts w:ascii="Arial" w:hAnsi="Arial"/>
          <w:sz w:val="22"/>
          <w:rtl/>
        </w:rPr>
        <w:t xml:space="preserve"> </w:t>
      </w:r>
      <w:r>
        <w:rPr>
          <w:rFonts w:ascii="Arial" w:hAnsi="Arial" w:hint="cs"/>
          <w:sz w:val="22"/>
          <w:rtl/>
        </w:rPr>
        <w:t>האזרחי</w:t>
      </w:r>
      <w:r>
        <w:rPr>
          <w:rFonts w:ascii="Arial" w:hAnsi="Arial"/>
          <w:sz w:val="22"/>
          <w:rtl/>
        </w:rPr>
        <w:t xml:space="preserve"> </w:t>
      </w:r>
      <w:r>
        <w:rPr>
          <w:rFonts w:ascii="Arial" w:hAnsi="Arial" w:hint="cs"/>
          <w:sz w:val="22"/>
          <w:rtl/>
        </w:rPr>
        <w:t>על</w:t>
      </w:r>
      <w:r>
        <w:rPr>
          <w:rFonts w:ascii="Arial" w:hAnsi="Arial"/>
          <w:sz w:val="22"/>
          <w:rtl/>
        </w:rPr>
        <w:t xml:space="preserve"> </w:t>
      </w:r>
      <w:r>
        <w:rPr>
          <w:rFonts w:ascii="Arial" w:hAnsi="Arial" w:hint="cs"/>
          <w:sz w:val="22"/>
          <w:rtl/>
        </w:rPr>
        <w:t>פי</w:t>
      </w:r>
      <w:r>
        <w:rPr>
          <w:rFonts w:ascii="Arial" w:hAnsi="Arial"/>
          <w:sz w:val="22"/>
          <w:rtl/>
        </w:rPr>
        <w:t xml:space="preserve"> </w:t>
      </w:r>
      <w:r>
        <w:rPr>
          <w:rFonts w:ascii="Arial" w:hAnsi="Arial" w:hint="cs"/>
          <w:sz w:val="22"/>
          <w:rtl/>
        </w:rPr>
        <w:t>חוזה</w:t>
      </w:r>
      <w:r>
        <w:rPr>
          <w:rFonts w:ascii="Arial" w:hAnsi="Arial"/>
          <w:sz w:val="22"/>
          <w:rtl/>
        </w:rPr>
        <w:t xml:space="preserve"> </w:t>
      </w:r>
      <w:r>
        <w:rPr>
          <w:rFonts w:ascii="Arial" w:hAnsi="Arial" w:hint="cs"/>
          <w:sz w:val="22"/>
          <w:rtl/>
        </w:rPr>
        <w:t>זה</w:t>
      </w:r>
      <w:r>
        <w:rPr>
          <w:rFonts w:ascii="Arial" w:hAnsi="Arial"/>
          <w:sz w:val="22"/>
          <w:rtl/>
        </w:rPr>
        <w:t xml:space="preserve"> או </w:t>
      </w:r>
      <w:r>
        <w:rPr>
          <w:rFonts w:ascii="Arial" w:hAnsi="Arial" w:hint="cs"/>
          <w:sz w:val="22"/>
          <w:rtl/>
        </w:rPr>
        <w:t xml:space="preserve">על </w:t>
      </w:r>
      <w:r w:rsidRPr="00F9052B">
        <w:rPr>
          <w:rFonts w:ascii="Arial" w:hAnsi="Arial" w:hint="cs"/>
          <w:sz w:val="22"/>
          <w:rtl/>
        </w:rPr>
        <w:t>פי</w:t>
      </w:r>
      <w:r w:rsidRPr="00F9052B">
        <w:rPr>
          <w:rFonts w:ascii="Arial" w:hAnsi="Arial"/>
          <w:sz w:val="22"/>
          <w:rtl/>
        </w:rPr>
        <w:t xml:space="preserve"> </w:t>
      </w:r>
      <w:r w:rsidRPr="00F9052B">
        <w:rPr>
          <w:rFonts w:ascii="Arial" w:hAnsi="Arial" w:hint="cs"/>
          <w:sz w:val="22"/>
          <w:rtl/>
        </w:rPr>
        <w:t>כל</w:t>
      </w:r>
      <w:r w:rsidRPr="00F9052B">
        <w:rPr>
          <w:rFonts w:ascii="Arial" w:hAnsi="Arial"/>
          <w:sz w:val="22"/>
          <w:rtl/>
        </w:rPr>
        <w:t xml:space="preserve"> </w:t>
      </w:r>
      <w:r w:rsidRPr="00F9052B">
        <w:rPr>
          <w:rFonts w:ascii="Arial" w:hAnsi="Arial" w:hint="cs"/>
          <w:sz w:val="22"/>
          <w:rtl/>
        </w:rPr>
        <w:t>דין</w:t>
      </w:r>
      <w:r w:rsidRPr="00F9052B">
        <w:rPr>
          <w:rFonts w:ascii="Arial" w:hAnsi="Arial"/>
          <w:sz w:val="22"/>
          <w:rtl/>
        </w:rPr>
        <w:t xml:space="preserve"> </w:t>
      </w:r>
      <w:r w:rsidRPr="00F9052B">
        <w:rPr>
          <w:rFonts w:ascii="Arial" w:hAnsi="Arial" w:hint="cs"/>
          <w:sz w:val="22"/>
          <w:rtl/>
        </w:rPr>
        <w:t>או</w:t>
      </w:r>
      <w:r w:rsidRPr="00F9052B">
        <w:rPr>
          <w:rFonts w:ascii="Arial" w:hAnsi="Arial"/>
          <w:sz w:val="22"/>
          <w:rtl/>
        </w:rPr>
        <w:t xml:space="preserve"> </w:t>
      </w:r>
      <w:r w:rsidRPr="00F9052B">
        <w:rPr>
          <w:rFonts w:ascii="Arial" w:hAnsi="Arial" w:hint="cs"/>
          <w:sz w:val="22"/>
          <w:rtl/>
        </w:rPr>
        <w:t>תחיקת</w:t>
      </w:r>
      <w:r w:rsidRPr="00F9052B">
        <w:rPr>
          <w:rFonts w:ascii="Arial" w:hAnsi="Arial"/>
          <w:sz w:val="22"/>
          <w:rtl/>
        </w:rPr>
        <w:t xml:space="preserve"> </w:t>
      </w:r>
      <w:r w:rsidRPr="00F9052B">
        <w:rPr>
          <w:rFonts w:ascii="Arial" w:hAnsi="Arial" w:hint="cs"/>
          <w:sz w:val="22"/>
          <w:rtl/>
        </w:rPr>
        <w:t>ביטחון</w:t>
      </w:r>
      <w:r w:rsidRPr="00F9052B">
        <w:rPr>
          <w:rFonts w:ascii="Arial" w:hAnsi="Arial"/>
          <w:sz w:val="22"/>
          <w:rtl/>
        </w:rPr>
        <w:t>.</w:t>
      </w:r>
    </w:p>
    <w:p w14:paraId="74ECD1D0" w14:textId="77777777" w:rsidR="00F37604" w:rsidRDefault="00F37604" w:rsidP="00F37604">
      <w:pPr>
        <w:pStyle w:val="a6"/>
        <w:numPr>
          <w:ilvl w:val="2"/>
          <w:numId w:val="80"/>
        </w:numPr>
        <w:rPr>
          <w:rFonts w:ascii="Arial" w:hAnsi="Arial"/>
          <w:sz w:val="22"/>
        </w:rPr>
      </w:pPr>
      <w:r w:rsidRPr="00F9052B">
        <w:rPr>
          <w:rFonts w:ascii="Arial" w:hAnsi="Arial" w:hint="cs"/>
          <w:sz w:val="22"/>
          <w:rtl/>
        </w:rPr>
        <w:t>במקרה</w:t>
      </w:r>
      <w:r w:rsidRPr="00F9052B">
        <w:rPr>
          <w:rFonts w:ascii="Arial" w:hAnsi="Arial"/>
          <w:sz w:val="22"/>
          <w:rtl/>
        </w:rPr>
        <w:t xml:space="preserve"> </w:t>
      </w:r>
      <w:r w:rsidRPr="00F9052B">
        <w:rPr>
          <w:rFonts w:ascii="Arial" w:hAnsi="Arial" w:hint="cs"/>
          <w:sz w:val="22"/>
          <w:rtl/>
        </w:rPr>
        <w:t>של</w:t>
      </w:r>
      <w:r w:rsidRPr="00F9052B">
        <w:rPr>
          <w:rFonts w:ascii="Arial" w:hAnsi="Arial"/>
          <w:sz w:val="22"/>
          <w:rtl/>
        </w:rPr>
        <w:t xml:space="preserve"> </w:t>
      </w:r>
      <w:r w:rsidRPr="00F9052B">
        <w:rPr>
          <w:rFonts w:ascii="Arial" w:hAnsi="Arial" w:hint="cs"/>
          <w:sz w:val="22"/>
          <w:rtl/>
        </w:rPr>
        <w:t>אי</w:t>
      </w:r>
      <w:r w:rsidRPr="00F9052B">
        <w:rPr>
          <w:rFonts w:ascii="Arial" w:hAnsi="Arial"/>
          <w:sz w:val="22"/>
          <w:rtl/>
        </w:rPr>
        <w:t xml:space="preserve"> </w:t>
      </w:r>
      <w:r w:rsidRPr="00F9052B">
        <w:rPr>
          <w:rFonts w:ascii="Arial" w:hAnsi="Arial" w:hint="cs"/>
          <w:sz w:val="22"/>
          <w:rtl/>
        </w:rPr>
        <w:t>ביצוע</w:t>
      </w:r>
      <w:r w:rsidRPr="00F9052B">
        <w:rPr>
          <w:rFonts w:ascii="Arial" w:hAnsi="Arial"/>
          <w:sz w:val="22"/>
          <w:rtl/>
        </w:rPr>
        <w:t xml:space="preserve">, </w:t>
      </w:r>
      <w:r w:rsidRPr="00F9052B">
        <w:rPr>
          <w:rFonts w:ascii="Arial" w:hAnsi="Arial" w:hint="cs"/>
          <w:sz w:val="22"/>
          <w:rtl/>
        </w:rPr>
        <w:t>הפיצויים</w:t>
      </w:r>
      <w:r w:rsidRPr="00F9052B">
        <w:rPr>
          <w:rFonts w:ascii="Arial" w:hAnsi="Arial"/>
          <w:sz w:val="22"/>
          <w:rtl/>
        </w:rPr>
        <w:t xml:space="preserve"> </w:t>
      </w:r>
      <w:r w:rsidRPr="00F9052B">
        <w:rPr>
          <w:rFonts w:ascii="Arial" w:hAnsi="Arial" w:hint="cs"/>
          <w:sz w:val="22"/>
          <w:rtl/>
        </w:rPr>
        <w:t>הנקובים</w:t>
      </w:r>
      <w:r w:rsidRPr="00F9052B">
        <w:rPr>
          <w:rFonts w:ascii="Arial" w:hAnsi="Arial"/>
          <w:sz w:val="22"/>
          <w:rtl/>
        </w:rPr>
        <w:t xml:space="preserve"> </w:t>
      </w:r>
      <w:r w:rsidRPr="00F9052B">
        <w:rPr>
          <w:rFonts w:ascii="Arial" w:hAnsi="Arial" w:hint="cs"/>
          <w:sz w:val="22"/>
          <w:rtl/>
        </w:rPr>
        <w:t>הם</w:t>
      </w:r>
      <w:r w:rsidRPr="00F9052B">
        <w:rPr>
          <w:rFonts w:ascii="Arial" w:hAnsi="Arial"/>
          <w:sz w:val="22"/>
          <w:rtl/>
        </w:rPr>
        <w:t xml:space="preserve"> </w:t>
      </w:r>
      <w:r w:rsidRPr="00F9052B">
        <w:rPr>
          <w:rFonts w:ascii="Arial" w:hAnsi="Arial" w:hint="cs"/>
          <w:sz w:val="22"/>
          <w:rtl/>
        </w:rPr>
        <w:t>בנוסף</w:t>
      </w:r>
      <w:r w:rsidRPr="00F9052B">
        <w:rPr>
          <w:rFonts w:ascii="Arial" w:hAnsi="Arial"/>
          <w:sz w:val="22"/>
          <w:rtl/>
        </w:rPr>
        <w:t xml:space="preserve"> </w:t>
      </w:r>
      <w:r w:rsidRPr="00F9052B">
        <w:rPr>
          <w:rFonts w:ascii="Arial" w:hAnsi="Arial" w:hint="cs"/>
          <w:sz w:val="22"/>
          <w:rtl/>
        </w:rPr>
        <w:t>ל</w:t>
      </w:r>
      <w:r>
        <w:rPr>
          <w:rFonts w:ascii="Arial" w:hAnsi="Arial" w:hint="cs"/>
          <w:sz w:val="22"/>
          <w:rtl/>
        </w:rPr>
        <w:t>אי</w:t>
      </w:r>
      <w:r>
        <w:rPr>
          <w:rFonts w:ascii="Arial" w:hAnsi="Arial"/>
          <w:sz w:val="22"/>
          <w:rtl/>
        </w:rPr>
        <w:t xml:space="preserve"> </w:t>
      </w:r>
      <w:r>
        <w:rPr>
          <w:rFonts w:ascii="Arial" w:hAnsi="Arial" w:hint="cs"/>
          <w:sz w:val="22"/>
          <w:rtl/>
        </w:rPr>
        <w:t>תשלום</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המנהל</w:t>
      </w:r>
      <w:r>
        <w:rPr>
          <w:rFonts w:ascii="Arial" w:hAnsi="Arial"/>
          <w:sz w:val="22"/>
          <w:rtl/>
        </w:rPr>
        <w:t xml:space="preserve"> </w:t>
      </w:r>
      <w:r>
        <w:rPr>
          <w:rFonts w:ascii="Arial" w:hAnsi="Arial" w:hint="cs"/>
          <w:sz w:val="22"/>
          <w:rtl/>
        </w:rPr>
        <w:t>האזרחי</w:t>
      </w:r>
      <w:r>
        <w:rPr>
          <w:rFonts w:ascii="Arial" w:hAnsi="Arial"/>
          <w:sz w:val="22"/>
          <w:rtl/>
        </w:rPr>
        <w:t xml:space="preserve"> </w:t>
      </w:r>
      <w:r>
        <w:rPr>
          <w:rFonts w:ascii="Arial" w:hAnsi="Arial" w:hint="cs"/>
          <w:sz w:val="22"/>
          <w:rtl/>
        </w:rPr>
        <w:t xml:space="preserve">לקבלן </w:t>
      </w:r>
      <w:r w:rsidRPr="00F9052B">
        <w:rPr>
          <w:rFonts w:ascii="Arial" w:hAnsi="Arial" w:hint="cs"/>
          <w:sz w:val="22"/>
          <w:rtl/>
        </w:rPr>
        <w:t>עבור</w:t>
      </w:r>
      <w:r w:rsidRPr="00F9052B">
        <w:rPr>
          <w:rFonts w:ascii="Arial" w:hAnsi="Arial"/>
          <w:sz w:val="22"/>
          <w:rtl/>
        </w:rPr>
        <w:t xml:space="preserve"> </w:t>
      </w:r>
      <w:r w:rsidRPr="00F9052B">
        <w:rPr>
          <w:rFonts w:ascii="Arial" w:hAnsi="Arial" w:hint="cs"/>
          <w:sz w:val="22"/>
          <w:rtl/>
        </w:rPr>
        <w:t>השירות</w:t>
      </w:r>
      <w:r w:rsidRPr="00F9052B">
        <w:rPr>
          <w:rFonts w:ascii="Arial" w:hAnsi="Arial"/>
          <w:sz w:val="22"/>
          <w:rtl/>
        </w:rPr>
        <w:t xml:space="preserve"> </w:t>
      </w:r>
      <w:r w:rsidRPr="00F9052B">
        <w:rPr>
          <w:rFonts w:ascii="Arial" w:hAnsi="Arial" w:hint="cs"/>
          <w:sz w:val="22"/>
          <w:rtl/>
        </w:rPr>
        <w:t>הרלוונטי</w:t>
      </w:r>
      <w:r w:rsidRPr="00F9052B">
        <w:rPr>
          <w:rFonts w:ascii="Arial" w:hAnsi="Arial"/>
          <w:sz w:val="22"/>
          <w:rtl/>
        </w:rPr>
        <w:t>.</w:t>
      </w:r>
    </w:p>
    <w:p w14:paraId="3C3A1984" w14:textId="77777777" w:rsidR="00F37604" w:rsidRPr="00F9052B" w:rsidRDefault="00F37604" w:rsidP="00F37604">
      <w:pPr>
        <w:pStyle w:val="a6"/>
        <w:numPr>
          <w:ilvl w:val="2"/>
          <w:numId w:val="80"/>
        </w:numPr>
        <w:rPr>
          <w:rFonts w:ascii="Arial" w:hAnsi="Arial"/>
          <w:sz w:val="22"/>
          <w:rtl/>
        </w:rPr>
      </w:pPr>
      <w:r>
        <w:rPr>
          <w:rFonts w:ascii="Arial" w:hAnsi="Arial"/>
          <w:sz w:val="22"/>
          <w:rtl/>
        </w:rPr>
        <w:t xml:space="preserve">איחור </w:t>
      </w:r>
      <w:r w:rsidRPr="00F36109">
        <w:rPr>
          <w:rFonts w:ascii="Arial" w:hAnsi="Arial"/>
          <w:sz w:val="22"/>
          <w:rtl/>
        </w:rPr>
        <w:t xml:space="preserve">מעל </w:t>
      </w:r>
      <w:r>
        <w:rPr>
          <w:rFonts w:ascii="Arial" w:hAnsi="Arial" w:hint="cs"/>
          <w:sz w:val="22"/>
          <w:rtl/>
        </w:rPr>
        <w:t>4</w:t>
      </w:r>
      <w:r w:rsidRPr="00F36109">
        <w:rPr>
          <w:rFonts w:ascii="Arial" w:hAnsi="Arial"/>
          <w:sz w:val="22"/>
          <w:rtl/>
        </w:rPr>
        <w:t xml:space="preserve"> ימים ב-</w:t>
      </w:r>
      <w:r>
        <w:rPr>
          <w:rFonts w:ascii="Arial" w:hAnsi="Arial" w:hint="cs"/>
          <w:sz w:val="22"/>
          <w:rtl/>
        </w:rPr>
        <w:t>3</w:t>
      </w:r>
      <w:r w:rsidRPr="00F36109">
        <w:rPr>
          <w:rFonts w:ascii="Arial" w:hAnsi="Arial"/>
          <w:sz w:val="22"/>
          <w:rtl/>
        </w:rPr>
        <w:t xml:space="preserve"> הזמנות יהיה עילה לביטול ההסכם</w:t>
      </w:r>
      <w:r>
        <w:rPr>
          <w:rFonts w:ascii="Arial" w:hAnsi="Arial" w:hint="cs"/>
          <w:sz w:val="22"/>
          <w:rtl/>
        </w:rPr>
        <w:t>.</w:t>
      </w:r>
    </w:p>
    <w:p w14:paraId="1BF1A7A9" w14:textId="77777777" w:rsidR="00F37604" w:rsidRDefault="00F37604" w:rsidP="00F37604">
      <w:pPr>
        <w:pStyle w:val="a6"/>
        <w:tabs>
          <w:tab w:val="left" w:pos="1175"/>
        </w:tabs>
        <w:spacing w:line="240" w:lineRule="auto"/>
        <w:ind w:left="360"/>
        <w:rPr>
          <w:sz w:val="24"/>
          <w:rtl/>
        </w:rPr>
      </w:pPr>
    </w:p>
    <w:tbl>
      <w:tblPr>
        <w:bidiVisual/>
        <w:tblW w:w="0" w:type="auto"/>
        <w:tblInd w:w="1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5"/>
        <w:gridCol w:w="3047"/>
      </w:tblGrid>
      <w:tr w:rsidR="00F37604" w14:paraId="4BCE1C9B" w14:textId="77777777" w:rsidTr="00C649F5">
        <w:tc>
          <w:tcPr>
            <w:tcW w:w="2955" w:type="dxa"/>
            <w:tcBorders>
              <w:top w:val="single" w:sz="4" w:space="0" w:color="000000"/>
              <w:left w:val="single" w:sz="4" w:space="0" w:color="000000"/>
              <w:bottom w:val="single" w:sz="4" w:space="0" w:color="000000"/>
              <w:right w:val="single" w:sz="4" w:space="0" w:color="000000"/>
            </w:tcBorders>
            <w:hideMark/>
          </w:tcPr>
          <w:p w14:paraId="20B9B58B" w14:textId="77777777" w:rsidR="00F37604" w:rsidRDefault="00F37604" w:rsidP="000C4C23">
            <w:pPr>
              <w:pStyle w:val="a6"/>
              <w:tabs>
                <w:tab w:val="left" w:pos="1175"/>
              </w:tabs>
              <w:spacing w:line="240" w:lineRule="auto"/>
              <w:rPr>
                <w:b/>
                <w:bCs/>
                <w:sz w:val="24"/>
                <w:rtl/>
              </w:rPr>
            </w:pPr>
            <w:r>
              <w:rPr>
                <w:rFonts w:hint="cs"/>
                <w:b/>
                <w:bCs/>
                <w:sz w:val="24"/>
                <w:rtl/>
              </w:rPr>
              <w:t>מרכיב איכות השירות ו</w:t>
            </w:r>
            <w:r>
              <w:rPr>
                <w:b/>
                <w:bCs/>
                <w:sz w:val="24"/>
              </w:rPr>
              <w:t xml:space="preserve"> SLA-</w:t>
            </w:r>
            <w:r>
              <w:rPr>
                <w:rFonts w:hint="cs"/>
                <w:b/>
                <w:bCs/>
                <w:sz w:val="24"/>
                <w:rtl/>
              </w:rPr>
              <w:t>נדרש (בכפוף לשיקול דעתו של המקשר)</w:t>
            </w:r>
          </w:p>
        </w:tc>
        <w:tc>
          <w:tcPr>
            <w:tcW w:w="3047" w:type="dxa"/>
            <w:tcBorders>
              <w:top w:val="single" w:sz="4" w:space="0" w:color="000000"/>
              <w:left w:val="single" w:sz="4" w:space="0" w:color="000000"/>
              <w:bottom w:val="single" w:sz="4" w:space="0" w:color="000000"/>
              <w:right w:val="single" w:sz="4" w:space="0" w:color="000000"/>
            </w:tcBorders>
            <w:hideMark/>
          </w:tcPr>
          <w:p w14:paraId="0F76635A" w14:textId="77777777" w:rsidR="00F37604" w:rsidRDefault="00F37604" w:rsidP="000C4C23">
            <w:pPr>
              <w:pStyle w:val="a6"/>
              <w:tabs>
                <w:tab w:val="left" w:pos="1175"/>
              </w:tabs>
              <w:spacing w:line="240" w:lineRule="auto"/>
              <w:rPr>
                <w:b/>
                <w:bCs/>
                <w:sz w:val="24"/>
                <w:rtl/>
              </w:rPr>
            </w:pPr>
            <w:r>
              <w:rPr>
                <w:rFonts w:hint="cs"/>
                <w:b/>
                <w:bCs/>
                <w:sz w:val="24"/>
                <w:rtl/>
              </w:rPr>
              <w:t>גובה הפיצוי המוסכם</w:t>
            </w:r>
          </w:p>
        </w:tc>
      </w:tr>
      <w:tr w:rsidR="00F37604" w14:paraId="680A32DE" w14:textId="77777777" w:rsidTr="00C649F5">
        <w:tc>
          <w:tcPr>
            <w:tcW w:w="2955" w:type="dxa"/>
            <w:tcBorders>
              <w:top w:val="single" w:sz="4" w:space="0" w:color="000000"/>
              <w:left w:val="single" w:sz="4" w:space="0" w:color="000000"/>
              <w:bottom w:val="single" w:sz="4" w:space="0" w:color="000000"/>
              <w:right w:val="single" w:sz="4" w:space="0" w:color="000000"/>
            </w:tcBorders>
            <w:hideMark/>
          </w:tcPr>
          <w:p w14:paraId="3D2C46E4" w14:textId="77777777" w:rsidR="00F37604" w:rsidRDefault="00F37604" w:rsidP="000C4C23">
            <w:pPr>
              <w:pStyle w:val="a6"/>
              <w:tabs>
                <w:tab w:val="left" w:pos="1175"/>
              </w:tabs>
              <w:spacing w:line="240" w:lineRule="auto"/>
              <w:rPr>
                <w:sz w:val="24"/>
                <w:rtl/>
              </w:rPr>
            </w:pPr>
            <w:r w:rsidRPr="00F36109">
              <w:rPr>
                <w:sz w:val="24"/>
                <w:rtl/>
              </w:rPr>
              <w:t xml:space="preserve">איחור של יום, </w:t>
            </w:r>
            <w:r>
              <w:rPr>
                <w:rFonts w:hint="cs"/>
                <w:sz w:val="24"/>
                <w:rtl/>
              </w:rPr>
              <w:t>מהיום הראשון ועד היום החמישי</w:t>
            </w:r>
            <w:r w:rsidRPr="00F36109">
              <w:rPr>
                <w:sz w:val="24"/>
                <w:rtl/>
              </w:rPr>
              <w:t>, באספקה של ההזמנה</w:t>
            </w:r>
          </w:p>
        </w:tc>
        <w:tc>
          <w:tcPr>
            <w:tcW w:w="3047" w:type="dxa"/>
            <w:tcBorders>
              <w:top w:val="single" w:sz="4" w:space="0" w:color="000000"/>
              <w:left w:val="single" w:sz="4" w:space="0" w:color="000000"/>
              <w:bottom w:val="single" w:sz="4" w:space="0" w:color="000000"/>
              <w:right w:val="single" w:sz="4" w:space="0" w:color="000000"/>
            </w:tcBorders>
            <w:hideMark/>
          </w:tcPr>
          <w:p w14:paraId="66A877D6" w14:textId="77777777" w:rsidR="00F37604" w:rsidRDefault="00F37604" w:rsidP="000C4C23">
            <w:pPr>
              <w:pStyle w:val="a6"/>
              <w:tabs>
                <w:tab w:val="left" w:pos="1175"/>
              </w:tabs>
              <w:spacing w:line="240" w:lineRule="auto"/>
              <w:rPr>
                <w:sz w:val="24"/>
                <w:rtl/>
              </w:rPr>
            </w:pPr>
            <w:r w:rsidRPr="00F36109">
              <w:rPr>
                <w:sz w:val="24"/>
                <w:rtl/>
              </w:rPr>
              <w:t>אחוז</w:t>
            </w:r>
            <w:r>
              <w:rPr>
                <w:rFonts w:hint="cs"/>
                <w:sz w:val="24"/>
                <w:rtl/>
              </w:rPr>
              <w:t xml:space="preserve"> אחד</w:t>
            </w:r>
            <w:r w:rsidRPr="00F36109">
              <w:rPr>
                <w:sz w:val="24"/>
                <w:rtl/>
              </w:rPr>
              <w:t xml:space="preserve"> </w:t>
            </w:r>
            <w:r>
              <w:rPr>
                <w:rFonts w:hint="cs"/>
                <w:sz w:val="24"/>
                <w:rtl/>
              </w:rPr>
              <w:t>משווי</w:t>
            </w:r>
            <w:r w:rsidRPr="00F36109">
              <w:rPr>
                <w:sz w:val="24"/>
                <w:rtl/>
              </w:rPr>
              <w:t xml:space="preserve"> ההזמנה</w:t>
            </w:r>
            <w:r>
              <w:rPr>
                <w:rFonts w:hint="cs"/>
                <w:sz w:val="24"/>
                <w:rtl/>
              </w:rPr>
              <w:t xml:space="preserve"> לכל יום </w:t>
            </w:r>
          </w:p>
        </w:tc>
      </w:tr>
      <w:tr w:rsidR="00F37604" w14:paraId="3236C5C4" w14:textId="77777777" w:rsidTr="00C649F5">
        <w:tc>
          <w:tcPr>
            <w:tcW w:w="2955" w:type="dxa"/>
            <w:tcBorders>
              <w:top w:val="single" w:sz="4" w:space="0" w:color="000000"/>
              <w:left w:val="single" w:sz="4" w:space="0" w:color="000000"/>
              <w:bottom w:val="single" w:sz="4" w:space="0" w:color="000000"/>
              <w:right w:val="single" w:sz="4" w:space="0" w:color="000000"/>
            </w:tcBorders>
            <w:hideMark/>
          </w:tcPr>
          <w:p w14:paraId="6A4E5E97" w14:textId="77777777" w:rsidR="00F37604" w:rsidRDefault="00F37604" w:rsidP="000C4C23">
            <w:pPr>
              <w:pStyle w:val="a6"/>
              <w:tabs>
                <w:tab w:val="left" w:pos="1175"/>
              </w:tabs>
              <w:spacing w:line="240" w:lineRule="auto"/>
              <w:rPr>
                <w:sz w:val="24"/>
                <w:rtl/>
              </w:rPr>
            </w:pPr>
            <w:r w:rsidRPr="00C8351C">
              <w:rPr>
                <w:sz w:val="24"/>
                <w:rtl/>
              </w:rPr>
              <w:t>איחור של יום, מהיום השישי ועד היום ה</w:t>
            </w:r>
            <w:r>
              <w:rPr>
                <w:rFonts w:hint="cs"/>
                <w:sz w:val="24"/>
                <w:rtl/>
              </w:rPr>
              <w:t>ת</w:t>
            </w:r>
            <w:r w:rsidRPr="00C8351C">
              <w:rPr>
                <w:sz w:val="24"/>
                <w:rtl/>
              </w:rPr>
              <w:t>שי</w:t>
            </w:r>
            <w:r>
              <w:rPr>
                <w:rFonts w:hint="cs"/>
                <w:sz w:val="24"/>
                <w:rtl/>
              </w:rPr>
              <w:t>ע</w:t>
            </w:r>
            <w:r w:rsidRPr="00C8351C">
              <w:rPr>
                <w:sz w:val="24"/>
                <w:rtl/>
              </w:rPr>
              <w:t>י</w:t>
            </w:r>
            <w:r>
              <w:rPr>
                <w:rFonts w:hint="cs"/>
                <w:sz w:val="24"/>
                <w:rtl/>
              </w:rPr>
              <w:t xml:space="preserve">, </w:t>
            </w:r>
            <w:r w:rsidRPr="00F36109">
              <w:rPr>
                <w:sz w:val="24"/>
                <w:rtl/>
              </w:rPr>
              <w:t>באספקה של ההזמנה</w:t>
            </w:r>
          </w:p>
        </w:tc>
        <w:tc>
          <w:tcPr>
            <w:tcW w:w="3047" w:type="dxa"/>
            <w:tcBorders>
              <w:top w:val="single" w:sz="4" w:space="0" w:color="000000"/>
              <w:left w:val="single" w:sz="4" w:space="0" w:color="000000"/>
              <w:bottom w:val="single" w:sz="4" w:space="0" w:color="000000"/>
              <w:right w:val="single" w:sz="4" w:space="0" w:color="000000"/>
            </w:tcBorders>
            <w:hideMark/>
          </w:tcPr>
          <w:p w14:paraId="5B8FAEEE" w14:textId="77777777" w:rsidR="00F37604" w:rsidRDefault="00F37604" w:rsidP="000C4C23">
            <w:pPr>
              <w:pStyle w:val="a6"/>
              <w:tabs>
                <w:tab w:val="left" w:pos="1175"/>
              </w:tabs>
              <w:spacing w:line="240" w:lineRule="auto"/>
              <w:rPr>
                <w:sz w:val="24"/>
                <w:rtl/>
              </w:rPr>
            </w:pPr>
            <w:r>
              <w:rPr>
                <w:rFonts w:hint="cs"/>
                <w:sz w:val="24"/>
                <w:rtl/>
              </w:rPr>
              <w:t>שני</w:t>
            </w:r>
            <w:r w:rsidRPr="00F36109">
              <w:rPr>
                <w:sz w:val="24"/>
                <w:rtl/>
              </w:rPr>
              <w:t xml:space="preserve"> אחוז</w:t>
            </w:r>
            <w:r>
              <w:rPr>
                <w:rFonts w:hint="cs"/>
                <w:sz w:val="24"/>
                <w:rtl/>
              </w:rPr>
              <w:t>ים</w:t>
            </w:r>
            <w:r w:rsidRPr="00F36109">
              <w:rPr>
                <w:sz w:val="24"/>
                <w:rtl/>
              </w:rPr>
              <w:t xml:space="preserve"> </w:t>
            </w:r>
            <w:r>
              <w:rPr>
                <w:rFonts w:hint="cs"/>
                <w:sz w:val="24"/>
                <w:rtl/>
              </w:rPr>
              <w:t>משווי</w:t>
            </w:r>
            <w:r w:rsidRPr="00F36109">
              <w:rPr>
                <w:sz w:val="24"/>
                <w:rtl/>
              </w:rPr>
              <w:t xml:space="preserve"> ההזמנה</w:t>
            </w:r>
            <w:r>
              <w:rPr>
                <w:rFonts w:hint="cs"/>
                <w:sz w:val="24"/>
                <w:rtl/>
              </w:rPr>
              <w:t xml:space="preserve"> לכל יום </w:t>
            </w:r>
          </w:p>
        </w:tc>
      </w:tr>
      <w:tr w:rsidR="00F37604" w14:paraId="34DDF647" w14:textId="77777777" w:rsidTr="00C649F5">
        <w:tc>
          <w:tcPr>
            <w:tcW w:w="2955" w:type="dxa"/>
            <w:tcBorders>
              <w:top w:val="single" w:sz="4" w:space="0" w:color="000000"/>
              <w:left w:val="single" w:sz="4" w:space="0" w:color="000000"/>
              <w:bottom w:val="single" w:sz="4" w:space="0" w:color="000000"/>
              <w:right w:val="single" w:sz="4" w:space="0" w:color="000000"/>
            </w:tcBorders>
            <w:hideMark/>
          </w:tcPr>
          <w:p w14:paraId="7A4DB9DB" w14:textId="77777777" w:rsidR="00F37604" w:rsidRDefault="00F37604" w:rsidP="000C4C23">
            <w:pPr>
              <w:pStyle w:val="a6"/>
              <w:tabs>
                <w:tab w:val="left" w:pos="1175"/>
              </w:tabs>
              <w:spacing w:line="240" w:lineRule="auto"/>
              <w:rPr>
                <w:sz w:val="24"/>
                <w:rtl/>
              </w:rPr>
            </w:pPr>
            <w:r>
              <w:rPr>
                <w:rFonts w:hint="cs"/>
                <w:sz w:val="24"/>
                <w:rtl/>
              </w:rPr>
              <w:t xml:space="preserve">איחור של יום, מהיום העשירי והלאה, </w:t>
            </w:r>
            <w:r w:rsidRPr="00F36109">
              <w:rPr>
                <w:sz w:val="24"/>
                <w:rtl/>
              </w:rPr>
              <w:t>באספקה של ההזמנה</w:t>
            </w:r>
          </w:p>
        </w:tc>
        <w:tc>
          <w:tcPr>
            <w:tcW w:w="3047" w:type="dxa"/>
            <w:tcBorders>
              <w:top w:val="single" w:sz="4" w:space="0" w:color="000000"/>
              <w:left w:val="single" w:sz="4" w:space="0" w:color="000000"/>
              <w:bottom w:val="single" w:sz="4" w:space="0" w:color="000000"/>
              <w:right w:val="single" w:sz="4" w:space="0" w:color="000000"/>
            </w:tcBorders>
            <w:hideMark/>
          </w:tcPr>
          <w:p w14:paraId="12DFF59B" w14:textId="77777777" w:rsidR="00F37604" w:rsidRDefault="00F37604" w:rsidP="000C4C23">
            <w:pPr>
              <w:pStyle w:val="a6"/>
              <w:tabs>
                <w:tab w:val="left" w:pos="1175"/>
              </w:tabs>
              <w:spacing w:line="240" w:lineRule="auto"/>
              <w:rPr>
                <w:sz w:val="24"/>
                <w:rtl/>
              </w:rPr>
            </w:pPr>
            <w:r w:rsidRPr="00F36109">
              <w:rPr>
                <w:sz w:val="24"/>
                <w:rtl/>
              </w:rPr>
              <w:t>שלושה אחוז</w:t>
            </w:r>
            <w:r>
              <w:rPr>
                <w:rFonts w:hint="cs"/>
                <w:sz w:val="24"/>
                <w:rtl/>
              </w:rPr>
              <w:t>ים</w:t>
            </w:r>
            <w:r w:rsidRPr="00F36109">
              <w:rPr>
                <w:sz w:val="24"/>
                <w:rtl/>
              </w:rPr>
              <w:t xml:space="preserve"> מגובה ההזמנה</w:t>
            </w:r>
            <w:r>
              <w:rPr>
                <w:rFonts w:hint="cs"/>
                <w:sz w:val="24"/>
                <w:rtl/>
              </w:rPr>
              <w:t xml:space="preserve"> לכל יום ועד לתקרה של 50 אחוזים משווי ההזמנה</w:t>
            </w:r>
          </w:p>
        </w:tc>
      </w:tr>
      <w:tr w:rsidR="008D6BB2" w14:paraId="0D15991F" w14:textId="77777777" w:rsidTr="00C649F5">
        <w:tc>
          <w:tcPr>
            <w:tcW w:w="2955" w:type="dxa"/>
            <w:tcBorders>
              <w:top w:val="single" w:sz="4" w:space="0" w:color="000000"/>
              <w:left w:val="single" w:sz="4" w:space="0" w:color="000000"/>
              <w:bottom w:val="single" w:sz="4" w:space="0" w:color="000000"/>
              <w:right w:val="single" w:sz="4" w:space="0" w:color="000000"/>
            </w:tcBorders>
          </w:tcPr>
          <w:p w14:paraId="698BD256" w14:textId="3E5E1EAA" w:rsidR="008D6BB2" w:rsidRDefault="009F6483" w:rsidP="000C4C23">
            <w:pPr>
              <w:pStyle w:val="a6"/>
              <w:tabs>
                <w:tab w:val="left" w:pos="1175"/>
              </w:tabs>
              <w:spacing w:line="240" w:lineRule="auto"/>
              <w:rPr>
                <w:sz w:val="24"/>
                <w:rtl/>
              </w:rPr>
            </w:pPr>
            <w:r>
              <w:rPr>
                <w:rFonts w:hint="cs"/>
                <w:sz w:val="24"/>
                <w:rtl/>
              </w:rPr>
              <w:t>אי-עמידה במפרט הטכני לשלטים</w:t>
            </w:r>
          </w:p>
        </w:tc>
        <w:tc>
          <w:tcPr>
            <w:tcW w:w="3047" w:type="dxa"/>
            <w:tcBorders>
              <w:top w:val="single" w:sz="4" w:space="0" w:color="000000"/>
              <w:left w:val="single" w:sz="4" w:space="0" w:color="000000"/>
              <w:bottom w:val="single" w:sz="4" w:space="0" w:color="000000"/>
              <w:right w:val="single" w:sz="4" w:space="0" w:color="000000"/>
            </w:tcBorders>
          </w:tcPr>
          <w:p w14:paraId="34110C67" w14:textId="742A096D" w:rsidR="009F6483" w:rsidRPr="00F36109" w:rsidRDefault="009F6483" w:rsidP="009F6483">
            <w:pPr>
              <w:pStyle w:val="a6"/>
              <w:tabs>
                <w:tab w:val="left" w:pos="1175"/>
              </w:tabs>
              <w:spacing w:line="240" w:lineRule="auto"/>
              <w:rPr>
                <w:sz w:val="24"/>
                <w:rtl/>
              </w:rPr>
            </w:pPr>
            <w:r>
              <w:rPr>
                <w:rFonts w:hint="cs"/>
                <w:sz w:val="24"/>
                <w:rtl/>
              </w:rPr>
              <w:t>אחוז אחד משווי ההזמנה, לכל יום שבו לא תוקנה הסטייה מהמפרט הטכני, החל מהיום השביעי, ועד לתקרה של 50 אחוזים משווי ההזמנה</w:t>
            </w:r>
          </w:p>
        </w:tc>
      </w:tr>
    </w:tbl>
    <w:p w14:paraId="423DD9C2" w14:textId="247F71AE" w:rsidR="00F37604" w:rsidRDefault="00F37604" w:rsidP="00234597">
      <w:pPr>
        <w:pStyle w:val="a6"/>
        <w:ind w:left="792"/>
        <w:rPr>
          <w:sz w:val="24"/>
          <w:rtl/>
        </w:rPr>
      </w:pPr>
    </w:p>
    <w:p w14:paraId="59D7CAC1" w14:textId="7A577F1E" w:rsidR="003F5EE5" w:rsidRDefault="003F5EE5" w:rsidP="008D6BB2">
      <w:pPr>
        <w:tabs>
          <w:tab w:val="left" w:pos="5220"/>
        </w:tabs>
        <w:bidi w:val="0"/>
        <w:spacing w:after="200" w:line="276" w:lineRule="auto"/>
        <w:rPr>
          <w:sz w:val="24"/>
        </w:rPr>
      </w:pPr>
      <w:r>
        <w:rPr>
          <w:sz w:val="24"/>
        </w:rPr>
        <w:tab/>
      </w:r>
    </w:p>
    <w:p w14:paraId="092AA6B8" w14:textId="77777777" w:rsidR="00F37604" w:rsidRDefault="00F37604" w:rsidP="002B3E22">
      <w:pPr>
        <w:tabs>
          <w:tab w:val="left" w:pos="5220"/>
        </w:tabs>
        <w:bidi w:val="0"/>
        <w:spacing w:after="200" w:line="276" w:lineRule="auto"/>
        <w:rPr>
          <w:sz w:val="24"/>
        </w:rPr>
      </w:pPr>
      <w:r w:rsidRPr="003F5EE5">
        <w:rPr>
          <w:sz w:val="24"/>
          <w:rtl/>
        </w:rPr>
        <w:br w:type="page"/>
      </w:r>
      <w:r w:rsidR="003F5EE5">
        <w:rPr>
          <w:sz w:val="24"/>
          <w:rtl/>
        </w:rPr>
        <w:lastRenderedPageBreak/>
        <w:tab/>
      </w:r>
    </w:p>
    <w:p w14:paraId="5A2A8BF7" w14:textId="2CEC6133" w:rsidR="00234597" w:rsidRPr="00A45FC6" w:rsidRDefault="00234597" w:rsidP="00A45FC6">
      <w:pPr>
        <w:pStyle w:val="a6"/>
        <w:ind w:left="792"/>
        <w:rPr>
          <w:sz w:val="24"/>
        </w:rPr>
      </w:pPr>
    </w:p>
    <w:p w14:paraId="40809497" w14:textId="77777777" w:rsidR="00234597" w:rsidRPr="00234597" w:rsidRDefault="00234597" w:rsidP="00200C05">
      <w:pPr>
        <w:bidi w:val="0"/>
        <w:spacing w:after="200" w:line="276" w:lineRule="auto"/>
        <w:jc w:val="center"/>
        <w:rPr>
          <w:b/>
          <w:bCs/>
          <w:sz w:val="32"/>
          <w:szCs w:val="32"/>
          <w:u w:val="single"/>
        </w:rPr>
      </w:pPr>
      <w:r w:rsidRPr="00234597">
        <w:rPr>
          <w:rFonts w:hint="cs"/>
          <w:b/>
          <w:bCs/>
          <w:sz w:val="32"/>
          <w:szCs w:val="32"/>
          <w:u w:val="single"/>
          <w:rtl/>
        </w:rPr>
        <w:t>ולראיה באו הצדדים על החתום</w:t>
      </w:r>
      <w:r>
        <w:rPr>
          <w:rFonts w:hint="cs"/>
          <w:b/>
          <w:bCs/>
          <w:sz w:val="32"/>
          <w:szCs w:val="32"/>
          <w:u w:val="single"/>
          <w:rtl/>
        </w:rPr>
        <w:t>:</w:t>
      </w:r>
    </w:p>
    <w:p w14:paraId="1FD14D88" w14:textId="77777777" w:rsidR="00307405" w:rsidRDefault="00307405" w:rsidP="00234597">
      <w:pPr>
        <w:pStyle w:val="a6"/>
        <w:ind w:left="1152" w:hanging="1152"/>
        <w:rPr>
          <w:sz w:val="24"/>
          <w:rtl/>
        </w:rPr>
      </w:pPr>
    </w:p>
    <w:p w14:paraId="3B982ABB" w14:textId="77777777" w:rsidR="00C7792B" w:rsidRPr="00B7230D" w:rsidRDefault="00B753E3" w:rsidP="00234597">
      <w:pPr>
        <w:pStyle w:val="a6"/>
        <w:ind w:left="1152" w:hanging="1152"/>
        <w:rPr>
          <w:sz w:val="24"/>
          <w:rtl/>
        </w:rPr>
      </w:pPr>
      <w:r w:rsidRPr="00B7230D">
        <w:rPr>
          <w:sz w:val="24"/>
          <w:rtl/>
        </w:rPr>
        <w:t xml:space="preserve">  </w:t>
      </w:r>
    </w:p>
    <w:p w14:paraId="57AC16FB" w14:textId="77777777" w:rsidR="00B753E3" w:rsidRPr="00763F7F" w:rsidRDefault="00B753E3" w:rsidP="008921A8">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14:paraId="7FFA8D39" w14:textId="77777777" w:rsidR="00B753E3" w:rsidRPr="00D516D7" w:rsidRDefault="00B753E3" w:rsidP="008921A8">
      <w:pPr>
        <w:pStyle w:val="a6"/>
        <w:rPr>
          <w:sz w:val="24"/>
          <w:rtl/>
        </w:rPr>
      </w:pPr>
    </w:p>
    <w:p w14:paraId="4A08AF14" w14:textId="2CE664A4" w:rsidR="00B753E3" w:rsidRPr="00D516D7" w:rsidRDefault="00B753E3" w:rsidP="008921A8">
      <w:pPr>
        <w:pStyle w:val="a6"/>
        <w:jc w:val="left"/>
        <w:rPr>
          <w:sz w:val="24"/>
          <w:rtl/>
        </w:rPr>
      </w:pPr>
      <w:proofErr w:type="spellStart"/>
      <w:r w:rsidRPr="00D516D7">
        <w:rPr>
          <w:rFonts w:hint="cs"/>
          <w:sz w:val="24"/>
          <w:rtl/>
        </w:rPr>
        <w:t>המינהל</w:t>
      </w:r>
      <w:proofErr w:type="spellEnd"/>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החברה/ה</w:t>
      </w:r>
      <w:r w:rsidR="001C75D9">
        <w:rPr>
          <w:sz w:val="24"/>
          <w:rtl/>
        </w:rPr>
        <w:t>ספק</w:t>
      </w:r>
    </w:p>
    <w:p w14:paraId="4A317758" w14:textId="77777777" w:rsidR="00B753E3" w:rsidRPr="007678B0" w:rsidRDefault="00B753E3" w:rsidP="008921A8">
      <w:pPr>
        <w:pStyle w:val="a6"/>
        <w:jc w:val="left"/>
        <w:rPr>
          <w:sz w:val="24"/>
          <w:rtl/>
        </w:rPr>
      </w:pPr>
    </w:p>
    <w:p w14:paraId="66BC4614"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5FD968AC" w14:textId="77777777" w:rsidR="00B753E3" w:rsidRPr="00B7230D" w:rsidRDefault="00B753E3" w:rsidP="008921A8">
      <w:pPr>
        <w:pStyle w:val="a6"/>
        <w:jc w:val="left"/>
        <w:rPr>
          <w:sz w:val="24"/>
          <w:rtl/>
        </w:rPr>
      </w:pPr>
      <w:r w:rsidRPr="00B7230D">
        <w:rPr>
          <w:rFonts w:hint="cs"/>
          <w:sz w:val="24"/>
          <w:rtl/>
        </w:rPr>
        <w:t>ס</w:t>
      </w:r>
      <w:r w:rsidRPr="00B7230D">
        <w:rPr>
          <w:sz w:val="24"/>
          <w:rtl/>
        </w:rPr>
        <w:t xml:space="preserve">' </w:t>
      </w:r>
      <w:r w:rsidRPr="00B7230D">
        <w:rPr>
          <w:rFonts w:hint="cs"/>
          <w:sz w:val="24"/>
          <w:rtl/>
        </w:rPr>
        <w:t>רמ</w:t>
      </w:r>
      <w:r w:rsidRPr="00B7230D">
        <w:rPr>
          <w:sz w:val="24"/>
          <w:rtl/>
        </w:rPr>
        <w:t>"א</w:t>
      </w:r>
    </w:p>
    <w:p w14:paraId="32916E8B" w14:textId="77777777" w:rsidR="00B753E3" w:rsidRPr="00B7230D" w:rsidRDefault="00B753E3" w:rsidP="008921A8">
      <w:pPr>
        <w:pStyle w:val="a6"/>
        <w:jc w:val="left"/>
        <w:rPr>
          <w:sz w:val="24"/>
          <w:rtl/>
        </w:rPr>
      </w:pPr>
    </w:p>
    <w:p w14:paraId="104A9F18"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19C611F8" w14:textId="6B79547D" w:rsidR="00B753E3" w:rsidRPr="00B7230D" w:rsidRDefault="00B753E3" w:rsidP="00B24822">
      <w:pPr>
        <w:pStyle w:val="a6"/>
        <w:jc w:val="left"/>
        <w:rPr>
          <w:sz w:val="24"/>
          <w:rtl/>
        </w:rPr>
      </w:pPr>
      <w:r w:rsidRPr="002B3E22">
        <w:rPr>
          <w:rFonts w:hint="eastAsia"/>
          <w:sz w:val="24"/>
          <w:rtl/>
        </w:rPr>
        <w:t>קמ</w:t>
      </w:r>
      <w:r w:rsidRPr="002B3E22">
        <w:rPr>
          <w:sz w:val="24"/>
          <w:rtl/>
        </w:rPr>
        <w:t xml:space="preserve">"ט </w:t>
      </w:r>
      <w:r w:rsidR="00B24822">
        <w:rPr>
          <w:rFonts w:hint="cs"/>
          <w:sz w:val="24"/>
          <w:rtl/>
        </w:rPr>
        <w:t>חקלאות</w:t>
      </w:r>
      <w:r w:rsidRPr="00B7230D">
        <w:rPr>
          <w:sz w:val="24"/>
          <w:rtl/>
        </w:rPr>
        <w:t xml:space="preserve">               </w:t>
      </w:r>
      <w:r w:rsidRPr="00B7230D">
        <w:rPr>
          <w:sz w:val="24"/>
          <w:rtl/>
        </w:rPr>
        <w:tab/>
        <w:t xml:space="preserve">                                                     </w:t>
      </w:r>
      <w:r w:rsidR="00B24822">
        <w:rPr>
          <w:rFonts w:hint="cs"/>
          <w:sz w:val="24"/>
          <w:rtl/>
        </w:rPr>
        <w:t xml:space="preserve">             </w:t>
      </w:r>
      <w:bookmarkStart w:id="8" w:name="_GoBack"/>
      <w:bookmarkEnd w:id="8"/>
      <w:r w:rsidRPr="00B7230D">
        <w:rPr>
          <w:sz w:val="24"/>
          <w:rtl/>
        </w:rPr>
        <w:t xml:space="preserve">  אני הח"מ עו"ד ..................</w:t>
      </w:r>
    </w:p>
    <w:p w14:paraId="5EAC1E0D"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14:paraId="0C09B317"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14:paraId="6B282F14" w14:textId="77777777" w:rsidR="00B753E3" w:rsidRPr="00B7230D" w:rsidRDefault="00B753E3" w:rsidP="008921A8">
      <w:pPr>
        <w:pStyle w:val="a6"/>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14:paraId="7FA2F52B"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14:paraId="29A469D5"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237CE9EC" w14:textId="77777777" w:rsidR="00B753E3" w:rsidRPr="00B7230D" w:rsidRDefault="00B753E3" w:rsidP="008921A8">
      <w:pPr>
        <w:pStyle w:val="a6"/>
        <w:jc w:val="left"/>
        <w:rPr>
          <w:sz w:val="24"/>
          <w:rtl/>
        </w:rPr>
      </w:pPr>
      <w:r w:rsidRPr="00B7230D">
        <w:rPr>
          <w:sz w:val="24"/>
          <w:rtl/>
        </w:rPr>
        <w:t xml:space="preserve">                                                                                                             ____________________</w:t>
      </w:r>
    </w:p>
    <w:p w14:paraId="0A26B889" w14:textId="77777777" w:rsidR="00B753E3" w:rsidRPr="00B7230D" w:rsidRDefault="00B753E3" w:rsidP="008921A8">
      <w:pPr>
        <w:pStyle w:val="a6"/>
        <w:ind w:left="5040" w:firstLine="720"/>
        <w:jc w:val="left"/>
        <w:rPr>
          <w:sz w:val="24"/>
          <w:rtl/>
        </w:rPr>
      </w:pPr>
      <w:r w:rsidRPr="00B7230D">
        <w:rPr>
          <w:sz w:val="24"/>
          <w:rtl/>
        </w:rPr>
        <w:t xml:space="preserve">    עורך  -  דין</w:t>
      </w:r>
    </w:p>
    <w:p w14:paraId="0A822349" w14:textId="77777777" w:rsidR="00956A33" w:rsidRPr="00B7230D" w:rsidRDefault="00956A33" w:rsidP="008921A8">
      <w:pPr>
        <w:pStyle w:val="a6"/>
        <w:ind w:left="5040" w:firstLine="720"/>
        <w:jc w:val="left"/>
        <w:rPr>
          <w:sz w:val="24"/>
          <w:rtl/>
        </w:rPr>
      </w:pPr>
    </w:p>
    <w:p w14:paraId="3D904DE2" w14:textId="77777777" w:rsidR="00241C3A" w:rsidRPr="00B7230D" w:rsidRDefault="00241C3A" w:rsidP="008921A8">
      <w:pPr>
        <w:pStyle w:val="a6"/>
        <w:ind w:left="5040" w:firstLine="720"/>
        <w:jc w:val="left"/>
        <w:rPr>
          <w:sz w:val="24"/>
          <w:rtl/>
        </w:rPr>
      </w:pPr>
    </w:p>
    <w:p w14:paraId="6408B0F0" w14:textId="77777777" w:rsidR="00573112" w:rsidRPr="008921A8" w:rsidRDefault="00573112" w:rsidP="008921A8">
      <w:pPr>
        <w:bidi w:val="0"/>
        <w:spacing w:after="200" w:line="360" w:lineRule="auto"/>
        <w:rPr>
          <w:b/>
          <w:bCs/>
          <w:sz w:val="24"/>
          <w:u w:val="single"/>
        </w:rPr>
      </w:pPr>
      <w:r w:rsidRPr="008921A8">
        <w:rPr>
          <w:b/>
          <w:bCs/>
          <w:sz w:val="24"/>
          <w:u w:val="single"/>
          <w:rtl/>
        </w:rPr>
        <w:br w:type="page"/>
      </w:r>
    </w:p>
    <w:p w14:paraId="3C78DF39" w14:textId="77777777" w:rsidR="004527F1" w:rsidRPr="002B3E22" w:rsidRDefault="004527F1" w:rsidP="004527F1">
      <w:pPr>
        <w:spacing w:line="360" w:lineRule="auto"/>
        <w:jc w:val="center"/>
        <w:rPr>
          <w:b/>
          <w:bCs/>
          <w:sz w:val="24"/>
          <w:u w:val="single"/>
          <w:rtl/>
        </w:rPr>
      </w:pPr>
      <w:r w:rsidRPr="002B3E22">
        <w:rPr>
          <w:rFonts w:hint="eastAsia"/>
          <w:b/>
          <w:bCs/>
          <w:sz w:val="24"/>
          <w:u w:val="single"/>
          <w:rtl/>
        </w:rPr>
        <w:lastRenderedPageBreak/>
        <w:t>נספח</w:t>
      </w:r>
      <w:r w:rsidRPr="002B3E22">
        <w:rPr>
          <w:b/>
          <w:bCs/>
          <w:sz w:val="24"/>
          <w:u w:val="single"/>
          <w:rtl/>
        </w:rPr>
        <w:t xml:space="preserve"> א – </w:t>
      </w:r>
      <w:r w:rsidRPr="002B3E22">
        <w:rPr>
          <w:rFonts w:hint="eastAsia"/>
          <w:b/>
          <w:bCs/>
          <w:sz w:val="24"/>
          <w:u w:val="single"/>
          <w:rtl/>
        </w:rPr>
        <w:t>מפרט</w:t>
      </w:r>
      <w:r w:rsidRPr="002B3E22">
        <w:rPr>
          <w:b/>
          <w:bCs/>
          <w:sz w:val="24"/>
          <w:u w:val="single"/>
          <w:rtl/>
        </w:rPr>
        <w:t xml:space="preserve"> </w:t>
      </w:r>
      <w:r w:rsidRPr="002B3E22">
        <w:rPr>
          <w:rFonts w:hint="eastAsia"/>
          <w:b/>
          <w:bCs/>
          <w:sz w:val="24"/>
          <w:u w:val="single"/>
          <w:rtl/>
        </w:rPr>
        <w:t>טכני</w:t>
      </w:r>
    </w:p>
    <w:p w14:paraId="0418671A" w14:textId="77777777" w:rsidR="004527F1" w:rsidRPr="007C4B48" w:rsidRDefault="004527F1" w:rsidP="004527F1">
      <w:pPr>
        <w:spacing w:line="360" w:lineRule="auto"/>
        <w:jc w:val="center"/>
        <w:rPr>
          <w:b/>
          <w:bCs/>
          <w:sz w:val="24"/>
          <w:highlight w:val="yellow"/>
          <w:u w:val="single"/>
          <w:rtl/>
        </w:rPr>
      </w:pPr>
    </w:p>
    <w:p w14:paraId="655D892F" w14:textId="77777777" w:rsidR="00F37604" w:rsidRPr="00ED7E6A" w:rsidRDefault="00F37604" w:rsidP="00F37604">
      <w:pPr>
        <w:pStyle w:val="aa"/>
        <w:numPr>
          <w:ilvl w:val="0"/>
          <w:numId w:val="16"/>
        </w:numPr>
        <w:spacing w:line="360" w:lineRule="auto"/>
        <w:jc w:val="both"/>
        <w:rPr>
          <w:sz w:val="24"/>
        </w:rPr>
      </w:pPr>
      <w:r>
        <w:rPr>
          <w:rFonts w:hint="cs"/>
          <w:b/>
          <w:bCs/>
          <w:sz w:val="24"/>
          <w:u w:val="single"/>
          <w:rtl/>
        </w:rPr>
        <w:t>הטובין הדרושים</w:t>
      </w:r>
    </w:p>
    <w:p w14:paraId="5064C81C" w14:textId="66215ED6" w:rsidR="00972C4E" w:rsidRDefault="00F37604" w:rsidP="00972C4E">
      <w:pPr>
        <w:pStyle w:val="aa"/>
        <w:spacing w:line="360" w:lineRule="auto"/>
        <w:jc w:val="both"/>
        <w:rPr>
          <w:sz w:val="24"/>
          <w:rtl/>
        </w:rPr>
      </w:pPr>
      <w:r>
        <w:rPr>
          <w:rFonts w:hint="cs"/>
          <w:sz w:val="24"/>
          <w:rtl/>
        </w:rPr>
        <w:t xml:space="preserve">הספק יספק </w:t>
      </w:r>
      <w:proofErr w:type="spellStart"/>
      <w:r>
        <w:rPr>
          <w:rFonts w:hint="cs"/>
          <w:sz w:val="24"/>
          <w:rtl/>
        </w:rPr>
        <w:t>למינהל</w:t>
      </w:r>
      <w:proofErr w:type="spellEnd"/>
      <w:r>
        <w:rPr>
          <w:rFonts w:hint="cs"/>
          <w:sz w:val="24"/>
          <w:rtl/>
        </w:rPr>
        <w:t xml:space="preserve"> את הטובין כמפורט </w:t>
      </w:r>
      <w:r w:rsidR="00972C4E">
        <w:rPr>
          <w:rFonts w:hint="cs"/>
          <w:sz w:val="24"/>
          <w:rtl/>
        </w:rPr>
        <w:t>להלן</w:t>
      </w:r>
      <w:r w:rsidR="00936A0C">
        <w:rPr>
          <w:rFonts w:hint="cs"/>
          <w:sz w:val="24"/>
          <w:rtl/>
        </w:rPr>
        <w:t>. יובהר, כי ספק יהיה רשאי לסטות מגדלי השלטים המפורטים ב-10% מהגודל המפורט עבור כל שלט, וכי הדוגמות המובאות במפרט טכני זה הן דוגמה בלבד לשלטים הדרושים.</w:t>
      </w:r>
    </w:p>
    <w:p w14:paraId="455DB390" w14:textId="77777777" w:rsidR="00972C4E" w:rsidRDefault="00972C4E" w:rsidP="002B3E22">
      <w:pPr>
        <w:pStyle w:val="aa"/>
        <w:numPr>
          <w:ilvl w:val="1"/>
          <w:numId w:val="16"/>
        </w:numPr>
        <w:spacing w:line="360" w:lineRule="auto"/>
        <w:jc w:val="both"/>
        <w:rPr>
          <w:sz w:val="24"/>
        </w:rPr>
      </w:pPr>
      <w:r>
        <w:rPr>
          <w:rFonts w:hint="cs"/>
          <w:sz w:val="24"/>
          <w:rtl/>
        </w:rPr>
        <w:t xml:space="preserve">רכיבי הצעת המחיר - </w:t>
      </w:r>
    </w:p>
    <w:p w14:paraId="36BE698A" w14:textId="77777777" w:rsidR="00810900" w:rsidRDefault="00972C4E" w:rsidP="002B3E22">
      <w:pPr>
        <w:pStyle w:val="aa"/>
        <w:numPr>
          <w:ilvl w:val="2"/>
          <w:numId w:val="16"/>
        </w:numPr>
        <w:spacing w:line="360" w:lineRule="auto"/>
        <w:jc w:val="both"/>
        <w:rPr>
          <w:sz w:val="24"/>
        </w:rPr>
      </w:pPr>
      <w:r w:rsidRPr="00972C4E">
        <w:rPr>
          <w:sz w:val="24"/>
          <w:rtl/>
        </w:rPr>
        <w:t xml:space="preserve">הקבלן יגיש הצעה למחירי יחידה ע"פ </w:t>
      </w:r>
      <w:r>
        <w:rPr>
          <w:rFonts w:hint="cs"/>
          <w:sz w:val="24"/>
          <w:rtl/>
        </w:rPr>
        <w:t>ההוראות בנספח זה.</w:t>
      </w:r>
      <w:r w:rsidRPr="00972C4E">
        <w:rPr>
          <w:sz w:val="24"/>
          <w:rtl/>
        </w:rPr>
        <w:t xml:space="preserve"> המחיר הקבלני יינתן </w:t>
      </w:r>
      <w:r w:rsidR="003C6774">
        <w:rPr>
          <w:rFonts w:hint="cs"/>
          <w:sz w:val="24"/>
          <w:rtl/>
        </w:rPr>
        <w:t xml:space="preserve">ביחס לכל </w:t>
      </w:r>
      <w:r w:rsidRPr="002B3E22">
        <w:rPr>
          <w:sz w:val="24"/>
          <w:rtl/>
        </w:rPr>
        <w:t>סו</w:t>
      </w:r>
      <w:r w:rsidR="003C6774" w:rsidRPr="003C6774">
        <w:rPr>
          <w:sz w:val="24"/>
          <w:rtl/>
        </w:rPr>
        <w:t>ג של שלטים לביצוע שבמפרט</w:t>
      </w:r>
      <w:r w:rsidR="003C6774">
        <w:rPr>
          <w:rFonts w:hint="cs"/>
          <w:sz w:val="24"/>
          <w:rtl/>
        </w:rPr>
        <w:t xml:space="preserve"> בנפרד.</w:t>
      </w:r>
      <w:r w:rsidRPr="002B3E22">
        <w:rPr>
          <w:sz w:val="24"/>
          <w:rtl/>
        </w:rPr>
        <w:t xml:space="preserve"> </w:t>
      </w:r>
    </w:p>
    <w:p w14:paraId="41E39EE3" w14:textId="294031CD" w:rsidR="00F37604" w:rsidRDefault="00972C4E" w:rsidP="002B3E22">
      <w:pPr>
        <w:pStyle w:val="aa"/>
        <w:numPr>
          <w:ilvl w:val="2"/>
          <w:numId w:val="16"/>
        </w:numPr>
        <w:spacing w:line="360" w:lineRule="auto"/>
        <w:jc w:val="both"/>
        <w:rPr>
          <w:sz w:val="24"/>
        </w:rPr>
      </w:pPr>
      <w:r w:rsidRPr="002B3E22">
        <w:rPr>
          <w:sz w:val="24"/>
          <w:rtl/>
        </w:rPr>
        <w:t xml:space="preserve">יובהר כי </w:t>
      </w:r>
      <w:proofErr w:type="spellStart"/>
      <w:r>
        <w:rPr>
          <w:rFonts w:hint="cs"/>
          <w:sz w:val="24"/>
          <w:rtl/>
        </w:rPr>
        <w:t>המינהל</w:t>
      </w:r>
      <w:proofErr w:type="spellEnd"/>
      <w:r w:rsidR="00810900">
        <w:rPr>
          <w:rFonts w:hint="cs"/>
          <w:sz w:val="24"/>
          <w:rtl/>
        </w:rPr>
        <w:t xml:space="preserve"> לא מתחייב</w:t>
      </w:r>
      <w:r w:rsidRPr="002B3E22">
        <w:rPr>
          <w:sz w:val="24"/>
          <w:rtl/>
        </w:rPr>
        <w:t xml:space="preserve"> להזמין מספר </w:t>
      </w:r>
      <w:r w:rsidR="00810900">
        <w:rPr>
          <w:rFonts w:hint="cs"/>
          <w:sz w:val="24"/>
          <w:rtl/>
        </w:rPr>
        <w:t xml:space="preserve">מסוים של </w:t>
      </w:r>
      <w:r w:rsidRPr="002B3E22">
        <w:rPr>
          <w:sz w:val="24"/>
          <w:rtl/>
        </w:rPr>
        <w:t>שלטים או את כלל השלטים המובאים במכרז</w:t>
      </w:r>
      <w:r w:rsidR="00810900">
        <w:rPr>
          <w:rFonts w:hint="cs"/>
          <w:sz w:val="24"/>
          <w:rtl/>
        </w:rPr>
        <w:t>.</w:t>
      </w:r>
    </w:p>
    <w:p w14:paraId="54533671" w14:textId="1EC35B31" w:rsidR="00810900" w:rsidRDefault="00810900" w:rsidP="002B3E22">
      <w:pPr>
        <w:pStyle w:val="aa"/>
        <w:numPr>
          <w:ilvl w:val="2"/>
          <w:numId w:val="16"/>
        </w:numPr>
        <w:spacing w:line="360" w:lineRule="auto"/>
        <w:jc w:val="both"/>
        <w:rPr>
          <w:sz w:val="24"/>
        </w:rPr>
      </w:pPr>
      <w:r>
        <w:rPr>
          <w:rFonts w:hint="cs"/>
          <w:sz w:val="24"/>
          <w:rtl/>
        </w:rPr>
        <w:t xml:space="preserve">המחיר בהצעת </w:t>
      </w:r>
      <w:r w:rsidR="00972C4E" w:rsidRPr="00972C4E">
        <w:rPr>
          <w:sz w:val="24"/>
          <w:rtl/>
        </w:rPr>
        <w:t xml:space="preserve">הקבלן </w:t>
      </w:r>
      <w:r>
        <w:rPr>
          <w:rFonts w:hint="cs"/>
          <w:sz w:val="24"/>
          <w:rtl/>
        </w:rPr>
        <w:t xml:space="preserve">יכלול </w:t>
      </w:r>
      <w:r w:rsidR="00972C4E" w:rsidRPr="00972C4E">
        <w:rPr>
          <w:sz w:val="24"/>
          <w:rtl/>
        </w:rPr>
        <w:t xml:space="preserve">את כל האמור </w:t>
      </w:r>
      <w:r w:rsidR="00972C4E">
        <w:rPr>
          <w:rFonts w:hint="cs"/>
          <w:sz w:val="24"/>
          <w:rtl/>
        </w:rPr>
        <w:t>בנספח זה</w:t>
      </w:r>
      <w:r>
        <w:rPr>
          <w:rFonts w:hint="cs"/>
          <w:sz w:val="24"/>
          <w:rtl/>
        </w:rPr>
        <w:t>, ובכלל זאת</w:t>
      </w:r>
      <w:r w:rsidR="00936A0C">
        <w:rPr>
          <w:rFonts w:hint="cs"/>
          <w:sz w:val="24"/>
          <w:rtl/>
        </w:rPr>
        <w:t>.</w:t>
      </w:r>
    </w:p>
    <w:p w14:paraId="175C6DF0" w14:textId="77777777" w:rsidR="00972C4E" w:rsidRDefault="00972C4E" w:rsidP="002B3E22">
      <w:pPr>
        <w:pStyle w:val="aa"/>
        <w:numPr>
          <w:ilvl w:val="3"/>
          <w:numId w:val="16"/>
        </w:numPr>
        <w:spacing w:line="360" w:lineRule="auto"/>
        <w:jc w:val="both"/>
        <w:rPr>
          <w:sz w:val="24"/>
        </w:rPr>
      </w:pPr>
      <w:r w:rsidRPr="00972C4E">
        <w:rPr>
          <w:sz w:val="24"/>
          <w:rtl/>
        </w:rPr>
        <w:t>אספקת</w:t>
      </w:r>
      <w:r>
        <w:rPr>
          <w:rFonts w:hint="cs"/>
          <w:sz w:val="24"/>
          <w:rtl/>
        </w:rPr>
        <w:t xml:space="preserve"> </w:t>
      </w:r>
      <w:r w:rsidRPr="002B3E22">
        <w:rPr>
          <w:sz w:val="24"/>
          <w:rtl/>
        </w:rPr>
        <w:t xml:space="preserve">החומרים, דוגמאות וביצוע מושלם והצבת השלט בשטח ע"פ </w:t>
      </w:r>
      <w:r>
        <w:rPr>
          <w:rFonts w:hint="cs"/>
          <w:sz w:val="24"/>
          <w:rtl/>
        </w:rPr>
        <w:t>נספח זה.</w:t>
      </w:r>
    </w:p>
    <w:p w14:paraId="4FF23E58" w14:textId="77777777" w:rsidR="00972C4E" w:rsidRDefault="00972C4E" w:rsidP="002B3E22">
      <w:pPr>
        <w:pStyle w:val="aa"/>
        <w:numPr>
          <w:ilvl w:val="3"/>
          <w:numId w:val="16"/>
        </w:numPr>
        <w:spacing w:line="360" w:lineRule="auto"/>
        <w:jc w:val="both"/>
        <w:rPr>
          <w:sz w:val="24"/>
        </w:rPr>
      </w:pPr>
      <w:r w:rsidRPr="00972C4E">
        <w:rPr>
          <w:sz w:val="24"/>
          <w:rtl/>
        </w:rPr>
        <w:t>תכנון השלט, עיצוב גרפי כולל עימוד וכולל טקסט בשפות עברית ערבית ואנגלית ע"פ הצורך</w:t>
      </w:r>
      <w:r>
        <w:rPr>
          <w:rFonts w:hint="cs"/>
          <w:sz w:val="24"/>
          <w:rtl/>
        </w:rPr>
        <w:t xml:space="preserve"> (</w:t>
      </w:r>
      <w:r w:rsidRPr="002B3E22">
        <w:rPr>
          <w:sz w:val="24"/>
          <w:rtl/>
        </w:rPr>
        <w:t>בהתאם לטקסט שיסופק ע"י הלקוח</w:t>
      </w:r>
      <w:r w:rsidRPr="00972C4E">
        <w:rPr>
          <w:sz w:val="24"/>
          <w:rtl/>
        </w:rPr>
        <w:t xml:space="preserve">), אישור </w:t>
      </w:r>
      <w:proofErr w:type="spellStart"/>
      <w:r w:rsidRPr="00972C4E">
        <w:rPr>
          <w:sz w:val="24"/>
          <w:rtl/>
        </w:rPr>
        <w:t>ק</w:t>
      </w:r>
      <w:r>
        <w:rPr>
          <w:rFonts w:hint="cs"/>
          <w:sz w:val="24"/>
          <w:rtl/>
        </w:rPr>
        <w:t>ו</w:t>
      </w:r>
      <w:r w:rsidRPr="00972C4E">
        <w:rPr>
          <w:sz w:val="24"/>
          <w:rtl/>
        </w:rPr>
        <w:t>נסטרוקטור</w:t>
      </w:r>
      <w:proofErr w:type="spellEnd"/>
      <w:r w:rsidRPr="00972C4E">
        <w:rPr>
          <w:sz w:val="24"/>
          <w:rtl/>
        </w:rPr>
        <w:t xml:space="preserve"> ויועץ קרקע </w:t>
      </w:r>
      <w:r>
        <w:rPr>
          <w:rFonts w:hint="cs"/>
          <w:sz w:val="24"/>
          <w:rtl/>
        </w:rPr>
        <w:t>(</w:t>
      </w:r>
      <w:r w:rsidRPr="002B3E22">
        <w:rPr>
          <w:sz w:val="24"/>
          <w:rtl/>
        </w:rPr>
        <w:t xml:space="preserve">ע"פ דרישת </w:t>
      </w:r>
      <w:proofErr w:type="spellStart"/>
      <w:r w:rsidRPr="00972C4E">
        <w:rPr>
          <w:sz w:val="24"/>
          <w:rtl/>
        </w:rPr>
        <w:t>הקונסטרוקטור</w:t>
      </w:r>
      <w:proofErr w:type="spellEnd"/>
      <w:r>
        <w:rPr>
          <w:rFonts w:hint="cs"/>
          <w:sz w:val="24"/>
          <w:rtl/>
        </w:rPr>
        <w:t>).</w:t>
      </w:r>
    </w:p>
    <w:p w14:paraId="1B4E8B9D" w14:textId="77777777" w:rsidR="004D63E9" w:rsidRDefault="004D63E9" w:rsidP="002B3E22">
      <w:pPr>
        <w:pStyle w:val="aa"/>
        <w:numPr>
          <w:ilvl w:val="3"/>
          <w:numId w:val="16"/>
        </w:numPr>
        <w:spacing w:line="360" w:lineRule="auto"/>
        <w:jc w:val="both"/>
        <w:rPr>
          <w:sz w:val="24"/>
        </w:rPr>
      </w:pPr>
      <w:r w:rsidRPr="004D63E9">
        <w:rPr>
          <w:sz w:val="24"/>
          <w:rtl/>
        </w:rPr>
        <w:t xml:space="preserve">עבודה בשטחים מוגבלים וצרים ביערות ותצורות קרקע שונות, וכן </w:t>
      </w:r>
      <w:r w:rsidRPr="002B3E22">
        <w:rPr>
          <w:sz w:val="24"/>
          <w:rtl/>
        </w:rPr>
        <w:t xml:space="preserve">עבודות לאורך חזיתות של מבנים ומתקנים קיימים ובקרבתם, </w:t>
      </w:r>
      <w:proofErr w:type="spellStart"/>
      <w:r w:rsidRPr="002B3E22">
        <w:rPr>
          <w:sz w:val="24"/>
          <w:rtl/>
        </w:rPr>
        <w:t>כגון:בניינים</w:t>
      </w:r>
      <w:proofErr w:type="spellEnd"/>
      <w:r w:rsidRPr="002B3E22">
        <w:rPr>
          <w:sz w:val="24"/>
          <w:rtl/>
        </w:rPr>
        <w:t xml:space="preserve">, קירות, עמודי חשמל </w:t>
      </w:r>
      <w:proofErr w:type="spellStart"/>
      <w:r w:rsidRPr="002B3E22">
        <w:rPr>
          <w:sz w:val="24"/>
          <w:rtl/>
        </w:rPr>
        <w:t>וכו</w:t>
      </w:r>
      <w:proofErr w:type="spellEnd"/>
      <w:r w:rsidRPr="002B3E22">
        <w:rPr>
          <w:sz w:val="24"/>
          <w:rtl/>
        </w:rPr>
        <w:t>'. העבודות בשטחים אלה תבוצענה בזהירות, בכלים מתאימים, ואף בעבודות ידיים, באופן שיבטיח את יציבות המבנים ואי פגיעה בעצים ובערכי טבע</w:t>
      </w:r>
      <w:r>
        <w:rPr>
          <w:rFonts w:hint="cs"/>
          <w:sz w:val="24"/>
          <w:rtl/>
        </w:rPr>
        <w:t>.</w:t>
      </w:r>
    </w:p>
    <w:p w14:paraId="2F4ED11D" w14:textId="77777777" w:rsidR="00810900" w:rsidRDefault="00810900" w:rsidP="002B3E22">
      <w:pPr>
        <w:pStyle w:val="aa"/>
        <w:numPr>
          <w:ilvl w:val="3"/>
          <w:numId w:val="16"/>
        </w:numPr>
        <w:spacing w:line="360" w:lineRule="auto"/>
        <w:jc w:val="both"/>
        <w:rPr>
          <w:sz w:val="24"/>
        </w:rPr>
      </w:pPr>
      <w:r>
        <w:rPr>
          <w:rFonts w:hint="cs"/>
          <w:sz w:val="24"/>
          <w:rtl/>
        </w:rPr>
        <w:t xml:space="preserve">כל הובלה, לרבות </w:t>
      </w:r>
      <w:r>
        <w:rPr>
          <w:sz w:val="24"/>
          <w:rtl/>
        </w:rPr>
        <w:t>הובל</w:t>
      </w:r>
      <w:r>
        <w:rPr>
          <w:rFonts w:hint="cs"/>
          <w:sz w:val="24"/>
          <w:rtl/>
        </w:rPr>
        <w:t xml:space="preserve">ת </w:t>
      </w:r>
      <w:r w:rsidRPr="00A7777E">
        <w:rPr>
          <w:sz w:val="24"/>
          <w:rtl/>
        </w:rPr>
        <w:t>חומרים, ציוד, פסולת ועודפי חפירה</w:t>
      </w:r>
      <w:r>
        <w:rPr>
          <w:rFonts w:hint="cs"/>
          <w:sz w:val="24"/>
          <w:rtl/>
        </w:rPr>
        <w:t>,</w:t>
      </w:r>
      <w:r w:rsidRPr="00A7777E">
        <w:rPr>
          <w:sz w:val="24"/>
          <w:rtl/>
        </w:rPr>
        <w:t xml:space="preserve"> </w:t>
      </w:r>
      <w:r w:rsidRPr="00FD77FC">
        <w:rPr>
          <w:sz w:val="24"/>
          <w:rtl/>
        </w:rPr>
        <w:t xml:space="preserve">לכל מרחק שהוא הן באתר והן מחוץ לאתר, ועפ"י הוראות </w:t>
      </w:r>
      <w:r w:rsidRPr="00A7777E">
        <w:rPr>
          <w:sz w:val="24"/>
          <w:rtl/>
        </w:rPr>
        <w:t>המפקח</w:t>
      </w:r>
      <w:r w:rsidRPr="00FD77FC">
        <w:rPr>
          <w:sz w:val="24"/>
          <w:rtl/>
        </w:rPr>
        <w:t>.</w:t>
      </w:r>
    </w:p>
    <w:p w14:paraId="7DB91F85" w14:textId="77777777" w:rsidR="00A7777E" w:rsidRDefault="00A7777E" w:rsidP="002B3E22">
      <w:pPr>
        <w:pStyle w:val="aa"/>
        <w:numPr>
          <w:ilvl w:val="1"/>
          <w:numId w:val="16"/>
        </w:numPr>
        <w:spacing w:line="360" w:lineRule="auto"/>
        <w:jc w:val="both"/>
        <w:rPr>
          <w:sz w:val="24"/>
        </w:rPr>
      </w:pPr>
      <w:r>
        <w:rPr>
          <w:rFonts w:hint="cs"/>
          <w:sz w:val="24"/>
          <w:rtl/>
        </w:rPr>
        <w:t>התנהלות הקבלן באתר העבודה</w:t>
      </w:r>
      <w:r w:rsidR="00810900">
        <w:rPr>
          <w:rFonts w:hint="cs"/>
          <w:sz w:val="24"/>
          <w:rtl/>
        </w:rPr>
        <w:t xml:space="preserve"> - </w:t>
      </w:r>
    </w:p>
    <w:p w14:paraId="41FB374A" w14:textId="77777777" w:rsidR="00D1538B" w:rsidRDefault="00D1538B" w:rsidP="002B3E22">
      <w:pPr>
        <w:pStyle w:val="aa"/>
        <w:numPr>
          <w:ilvl w:val="2"/>
          <w:numId w:val="16"/>
        </w:numPr>
        <w:spacing w:line="360" w:lineRule="auto"/>
        <w:jc w:val="both"/>
        <w:rPr>
          <w:sz w:val="24"/>
        </w:rPr>
      </w:pPr>
      <w:r w:rsidRPr="00D1538B">
        <w:rPr>
          <w:sz w:val="24"/>
          <w:rtl/>
        </w:rPr>
        <w:t xml:space="preserve">התנועה באתר ואליו לצרכי עבודות עפר, להובלות ולכל מטרה אחרת שהיא תבוצע אך ורק </w:t>
      </w:r>
      <w:r w:rsidRPr="002B3E22">
        <w:rPr>
          <w:sz w:val="24"/>
          <w:rtl/>
        </w:rPr>
        <w:t xml:space="preserve">באמצעות כלי רכב מצוידים בגלגלים </w:t>
      </w:r>
      <w:proofErr w:type="spellStart"/>
      <w:r w:rsidRPr="002B3E22">
        <w:rPr>
          <w:sz w:val="24"/>
          <w:rtl/>
        </w:rPr>
        <w:t>פנאומטים</w:t>
      </w:r>
      <w:proofErr w:type="spellEnd"/>
      <w:r w:rsidRPr="002B3E22">
        <w:rPr>
          <w:sz w:val="24"/>
          <w:rtl/>
        </w:rPr>
        <w:t xml:space="preserve">. כל נזק אשר ייגרם לכבישים קיימים ו/או לשטחים כתוצאה מתנועת כלי רכב עליהם, יתוקן על ידי הקבלן ועל חשבונו, לשביעות רצונו המלאה של </w:t>
      </w:r>
      <w:r>
        <w:rPr>
          <w:rFonts w:hint="cs"/>
          <w:sz w:val="24"/>
          <w:rtl/>
        </w:rPr>
        <w:t>המנהל</w:t>
      </w:r>
      <w:r w:rsidRPr="002B3E22">
        <w:rPr>
          <w:sz w:val="24"/>
          <w:rtl/>
        </w:rPr>
        <w:t>.</w:t>
      </w:r>
    </w:p>
    <w:p w14:paraId="5D84E307" w14:textId="5CA19236" w:rsidR="00A7777E" w:rsidRDefault="00A7777E" w:rsidP="002B3E22">
      <w:pPr>
        <w:pStyle w:val="aa"/>
        <w:numPr>
          <w:ilvl w:val="2"/>
          <w:numId w:val="16"/>
        </w:numPr>
        <w:spacing w:line="360" w:lineRule="auto"/>
        <w:jc w:val="both"/>
        <w:rPr>
          <w:sz w:val="24"/>
        </w:rPr>
      </w:pPr>
      <w:r>
        <w:rPr>
          <w:rFonts w:hint="cs"/>
          <w:sz w:val="24"/>
          <w:rtl/>
        </w:rPr>
        <w:t>על ה</w:t>
      </w:r>
      <w:r w:rsidRPr="00A7777E">
        <w:rPr>
          <w:sz w:val="24"/>
          <w:rtl/>
        </w:rPr>
        <w:t xml:space="preserve">קבלן </w:t>
      </w:r>
      <w:r w:rsidR="001B7D3A">
        <w:rPr>
          <w:rFonts w:hint="cs"/>
          <w:sz w:val="24"/>
          <w:rtl/>
        </w:rPr>
        <w:t xml:space="preserve">להחזיק </w:t>
      </w:r>
      <w:r w:rsidRPr="00A7777E">
        <w:rPr>
          <w:sz w:val="24"/>
          <w:rtl/>
        </w:rPr>
        <w:t xml:space="preserve">בכל האמצעים כגון תאורה זמנית, גידור, וכל הדרוש בכדי לשמור על תנאי </w:t>
      </w:r>
      <w:r w:rsidRPr="002B3E22">
        <w:rPr>
          <w:sz w:val="24"/>
          <w:rtl/>
        </w:rPr>
        <w:t xml:space="preserve">בטיחות של העובדים ושל צד ג' כנדרש בתקנות הממשלתיות, ובהוראות חוק אחרות. המזמין רשאי להפסיק את עבודתו של הקבלן במידה וזו נעשית בתנאים בטיחותיים </w:t>
      </w:r>
      <w:proofErr w:type="spellStart"/>
      <w:r w:rsidRPr="002B3E22">
        <w:rPr>
          <w:sz w:val="24"/>
          <w:rtl/>
        </w:rPr>
        <w:t>וגיהותיים</w:t>
      </w:r>
      <w:proofErr w:type="spellEnd"/>
      <w:r w:rsidRPr="002B3E22">
        <w:rPr>
          <w:sz w:val="24"/>
          <w:rtl/>
        </w:rPr>
        <w:t xml:space="preserve"> גרועים או לא מתאימים לדרישות הרשויות ו/או לדרישות המפקח. </w:t>
      </w:r>
    </w:p>
    <w:p w14:paraId="4E0678E1" w14:textId="77777777" w:rsidR="007A0262" w:rsidRDefault="007A0262" w:rsidP="002B3E22">
      <w:pPr>
        <w:pStyle w:val="aa"/>
        <w:numPr>
          <w:ilvl w:val="2"/>
          <w:numId w:val="16"/>
        </w:numPr>
        <w:spacing w:line="360" w:lineRule="auto"/>
        <w:jc w:val="both"/>
        <w:rPr>
          <w:sz w:val="24"/>
        </w:rPr>
      </w:pPr>
      <w:r w:rsidRPr="007A0262">
        <w:rPr>
          <w:sz w:val="24"/>
          <w:rtl/>
        </w:rPr>
        <w:t xml:space="preserve">כל פסולת תסולק ע"י הקבלן ועל חשבונו אל מחוץ לאתר העבודה. הובלת הפסולת </w:t>
      </w:r>
      <w:r w:rsidRPr="002B3E22">
        <w:rPr>
          <w:sz w:val="24"/>
          <w:rtl/>
        </w:rPr>
        <w:t xml:space="preserve">והעודפים תבוצע לכל מרחק ההובלה הדרוש, ולא תשולם כל תוספת עבור מרחקי הובלה. המקום אליו תסולק הפסולת, הדרכים המובילות למקום זה, </w:t>
      </w:r>
      <w:r w:rsidRPr="002B3E22">
        <w:rPr>
          <w:sz w:val="24"/>
          <w:rtl/>
        </w:rPr>
        <w:lastRenderedPageBreak/>
        <w:t>הרשות להשתמש במקום ובדרכים הנ"ל, כל אלה יתואמו על ידי הקבלן, על אחריותו ועל חשבונו.</w:t>
      </w:r>
      <w:r>
        <w:rPr>
          <w:rFonts w:hint="cs"/>
          <w:sz w:val="24"/>
          <w:rtl/>
        </w:rPr>
        <w:t xml:space="preserve"> לצורך סעיף זה, פסולת הינה חומרי החישוף, עודפי חפירה, פסולת הנוצרת בשטח עקב עבודות הקבלן והתארגנותו בשטח וכן חומר זר או פסולת אשפה אחרת שהן תוצאת עבודתו של הקבלן</w:t>
      </w:r>
      <w:r w:rsidR="00936A0C">
        <w:rPr>
          <w:rFonts w:hint="cs"/>
          <w:sz w:val="24"/>
          <w:rtl/>
        </w:rPr>
        <w:t>, וכל פסולת אחרת לפי הגדרתה בכל דין ותחיקת ביטחון</w:t>
      </w:r>
      <w:r>
        <w:rPr>
          <w:rFonts w:hint="cs"/>
          <w:sz w:val="24"/>
          <w:rtl/>
        </w:rPr>
        <w:t>.</w:t>
      </w:r>
    </w:p>
    <w:p w14:paraId="69583ACF" w14:textId="77777777" w:rsidR="00D92E4F" w:rsidRDefault="00D92E4F" w:rsidP="002B3E22">
      <w:pPr>
        <w:pStyle w:val="aa"/>
        <w:numPr>
          <w:ilvl w:val="2"/>
          <w:numId w:val="16"/>
        </w:numPr>
        <w:spacing w:line="360" w:lineRule="auto"/>
        <w:jc w:val="both"/>
        <w:rPr>
          <w:sz w:val="24"/>
        </w:rPr>
      </w:pPr>
      <w:r w:rsidRPr="00D92E4F">
        <w:rPr>
          <w:sz w:val="24"/>
          <w:rtl/>
        </w:rPr>
        <w:t>בעת הצבת השלטים הקבלן נדרש להתקין גדר רשת בהיקף העצים הקרובים</w:t>
      </w:r>
      <w:r>
        <w:rPr>
          <w:rFonts w:hint="cs"/>
          <w:sz w:val="24"/>
          <w:rtl/>
        </w:rPr>
        <w:t>.</w:t>
      </w:r>
      <w:r w:rsidRPr="00D92E4F">
        <w:rPr>
          <w:sz w:val="24"/>
          <w:rtl/>
        </w:rPr>
        <w:t xml:space="preserve"> </w:t>
      </w:r>
      <w:r w:rsidRPr="002B3E22">
        <w:rPr>
          <w:sz w:val="24"/>
          <w:rtl/>
        </w:rPr>
        <w:t>התקנת הגדר הינה חלק בלתי נפרד מהעבודות ולא ישולם עבורה בנפרד</w:t>
      </w:r>
      <w:r>
        <w:rPr>
          <w:rFonts w:hint="cs"/>
          <w:sz w:val="24"/>
          <w:rtl/>
        </w:rPr>
        <w:t>.</w:t>
      </w:r>
      <w:r w:rsidRPr="00D92E4F">
        <w:rPr>
          <w:rtl/>
        </w:rPr>
        <w:t xml:space="preserve"> </w:t>
      </w:r>
      <w:r w:rsidRPr="00D92E4F">
        <w:rPr>
          <w:sz w:val="24"/>
          <w:rtl/>
        </w:rPr>
        <w:t xml:space="preserve">במקום שישנו חשש לפגיעה בענפים, שורשי עץ, או בעצים עצמם תיעשה עבודה ידנית </w:t>
      </w:r>
      <w:r w:rsidRPr="002B3E22">
        <w:rPr>
          <w:sz w:val="24"/>
          <w:rtl/>
        </w:rPr>
        <w:t xml:space="preserve">בלבד, הן בחפירה </w:t>
      </w:r>
      <w:r w:rsidR="00A832A5" w:rsidRPr="00A832A5">
        <w:rPr>
          <w:sz w:val="24"/>
          <w:rtl/>
        </w:rPr>
        <w:t>והן ביציקה ובהובלת והצבת השלטים</w:t>
      </w:r>
      <w:r w:rsidR="00A832A5">
        <w:rPr>
          <w:rFonts w:hint="cs"/>
          <w:sz w:val="24"/>
          <w:rtl/>
        </w:rPr>
        <w:t>.</w:t>
      </w:r>
    </w:p>
    <w:p w14:paraId="78D506B0" w14:textId="77777777" w:rsidR="00163F31" w:rsidRDefault="00E9775F" w:rsidP="002B3E22">
      <w:pPr>
        <w:pStyle w:val="aa"/>
        <w:numPr>
          <w:ilvl w:val="1"/>
          <w:numId w:val="16"/>
        </w:numPr>
        <w:spacing w:line="360" w:lineRule="auto"/>
        <w:jc w:val="both"/>
        <w:rPr>
          <w:sz w:val="24"/>
        </w:rPr>
      </w:pPr>
      <w:r>
        <w:rPr>
          <w:rFonts w:hint="cs"/>
          <w:sz w:val="24"/>
          <w:rtl/>
        </w:rPr>
        <w:t xml:space="preserve">שלט 1 </w:t>
      </w:r>
      <w:r>
        <w:rPr>
          <w:sz w:val="24"/>
          <w:rtl/>
        </w:rPr>
        <w:t>–</w:t>
      </w:r>
      <w:r>
        <w:rPr>
          <w:rFonts w:hint="cs"/>
          <w:sz w:val="24"/>
          <w:rtl/>
        </w:rPr>
        <w:t xml:space="preserve"> שלט מפה מעץ</w:t>
      </w:r>
    </w:p>
    <w:p w14:paraId="1F6E98EF" w14:textId="77777777" w:rsidR="00AB45D6" w:rsidRPr="002B3E22" w:rsidRDefault="00862CA4" w:rsidP="002B3E22">
      <w:pPr>
        <w:pStyle w:val="aa"/>
        <w:numPr>
          <w:ilvl w:val="2"/>
          <w:numId w:val="16"/>
        </w:numPr>
        <w:spacing w:line="360" w:lineRule="auto"/>
        <w:jc w:val="both"/>
        <w:rPr>
          <w:sz w:val="24"/>
        </w:rPr>
      </w:pPr>
      <w:r w:rsidRPr="002B3E22">
        <w:rPr>
          <w:noProof/>
          <w:sz w:val="24"/>
        </w:rPr>
        <mc:AlternateContent>
          <mc:Choice Requires="wps">
            <w:drawing>
              <wp:anchor distT="0" distB="0" distL="114300" distR="114300" simplePos="0" relativeHeight="251662336" behindDoc="0" locked="0" layoutInCell="1" allowOverlap="1" wp14:anchorId="7CE9634A" wp14:editId="2092F8F5">
                <wp:simplePos x="0" y="0"/>
                <wp:positionH relativeFrom="column">
                  <wp:posOffset>5201920</wp:posOffset>
                </wp:positionH>
                <wp:positionV relativeFrom="paragraph">
                  <wp:posOffset>2202342</wp:posOffset>
                </wp:positionV>
                <wp:extent cx="641350" cy="498475"/>
                <wp:effectExtent l="0" t="0" r="635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45735" w14:textId="77777777" w:rsidR="003744C8" w:rsidRPr="009731A1" w:rsidRDefault="003744C8" w:rsidP="00862CA4">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9634A" id="_x0000_t202" coordsize="21600,21600" o:spt="202" path="m,l,21600r21600,l21600,xe">
                <v:stroke joinstyle="miter"/>
                <v:path gradientshapeok="t" o:connecttype="rect"/>
              </v:shapetype>
              <v:shape id="Text Box 12" o:spid="_x0000_s1026" type="#_x0000_t202" style="position:absolute;left:0;text-align:left;margin-left:409.6pt;margin-top:173.4pt;width:50.5pt;height:3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" stroked="f">
                <v:textbox>
                  <w:txbxContent>
                    <w:p w14:paraId="14745735" w14:textId="77777777" w:rsidR="003744C8" w:rsidRPr="009731A1" w:rsidRDefault="003744C8" w:rsidP="00862CA4">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v:textbox>
              </v:shape>
            </w:pict>
          </mc:Fallback>
        </mc:AlternateContent>
      </w:r>
      <w:r w:rsidR="00AB45D6" w:rsidRPr="002B3E22">
        <w:rPr>
          <w:rFonts w:cs="Arial"/>
          <w:b/>
          <w:bCs/>
          <w:noProof/>
        </w:rPr>
        <w:drawing>
          <wp:anchor distT="0" distB="0" distL="114300" distR="114300" simplePos="0" relativeHeight="251659264" behindDoc="0" locked="0" layoutInCell="1" allowOverlap="1" wp14:anchorId="41659836" wp14:editId="718D14D9">
            <wp:simplePos x="0" y="0"/>
            <wp:positionH relativeFrom="column">
              <wp:posOffset>351155</wp:posOffset>
            </wp:positionH>
            <wp:positionV relativeFrom="paragraph">
              <wp:posOffset>280670</wp:posOffset>
            </wp:positionV>
            <wp:extent cx="5490845" cy="4203700"/>
            <wp:effectExtent l="0" t="0" r="0" b="6350"/>
            <wp:wrapTopAndBottom/>
            <wp:docPr id="22"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a:stretch>
                      <a:fillRect/>
                    </a:stretch>
                  </pic:blipFill>
                  <pic:spPr bwMode="auto">
                    <a:xfrm>
                      <a:off x="0" y="0"/>
                      <a:ext cx="5490845" cy="4203700"/>
                    </a:xfrm>
                    <a:prstGeom prst="rect">
                      <a:avLst/>
                    </a:prstGeom>
                    <a:noFill/>
                    <a:ln w="9525">
                      <a:noFill/>
                      <a:miter lim="800000"/>
                      <a:headEnd/>
                      <a:tailEnd/>
                    </a:ln>
                  </pic:spPr>
                </pic:pic>
              </a:graphicData>
            </a:graphic>
          </wp:anchor>
        </w:drawing>
      </w:r>
      <w:r w:rsidR="00AB45D6" w:rsidRPr="002B3E22">
        <w:rPr>
          <w:rFonts w:hint="eastAsia"/>
          <w:sz w:val="24"/>
          <w:rtl/>
        </w:rPr>
        <w:t>תכנון</w:t>
      </w:r>
      <w:r w:rsidR="00AB45D6" w:rsidRPr="002B3E22">
        <w:rPr>
          <w:sz w:val="24"/>
          <w:rtl/>
        </w:rPr>
        <w:t xml:space="preserve"> </w:t>
      </w:r>
      <w:r w:rsidR="00AB45D6" w:rsidRPr="002B3E22">
        <w:rPr>
          <w:rFonts w:hint="eastAsia"/>
          <w:sz w:val="24"/>
          <w:rtl/>
        </w:rPr>
        <w:t>השלט</w:t>
      </w:r>
      <w:r w:rsidR="00AB45D6" w:rsidRPr="002B3E22">
        <w:rPr>
          <w:sz w:val="24"/>
          <w:rtl/>
        </w:rPr>
        <w:t xml:space="preserve"> :</w:t>
      </w:r>
    </w:p>
    <w:p w14:paraId="6B0D2B43" w14:textId="77777777" w:rsidR="00F37604" w:rsidRDefault="00AB45D6" w:rsidP="002B3E22">
      <w:pPr>
        <w:pStyle w:val="aa"/>
        <w:numPr>
          <w:ilvl w:val="2"/>
          <w:numId w:val="16"/>
        </w:numPr>
        <w:spacing w:line="360" w:lineRule="auto"/>
        <w:jc w:val="both"/>
        <w:rPr>
          <w:sz w:val="24"/>
        </w:rPr>
      </w:pPr>
      <w:r>
        <w:rPr>
          <w:rFonts w:hint="cs"/>
          <w:sz w:val="24"/>
          <w:rtl/>
        </w:rPr>
        <w:t xml:space="preserve">כללי </w:t>
      </w:r>
      <w:r>
        <w:rPr>
          <w:sz w:val="24"/>
          <w:rtl/>
        </w:rPr>
        <w:t>–</w:t>
      </w:r>
      <w:r>
        <w:rPr>
          <w:rFonts w:hint="cs"/>
          <w:sz w:val="24"/>
          <w:rtl/>
        </w:rPr>
        <w:t xml:space="preserve"> </w:t>
      </w:r>
    </w:p>
    <w:p w14:paraId="7341A98A" w14:textId="48CDB18F" w:rsidR="00AB45D6" w:rsidRPr="00AB45D6" w:rsidRDefault="00AB45D6" w:rsidP="009E6CE8">
      <w:pPr>
        <w:pStyle w:val="aa"/>
        <w:numPr>
          <w:ilvl w:val="3"/>
          <w:numId w:val="16"/>
        </w:numPr>
        <w:spacing w:line="360" w:lineRule="auto"/>
        <w:jc w:val="both"/>
        <w:rPr>
          <w:sz w:val="24"/>
          <w:rtl/>
        </w:rPr>
      </w:pPr>
      <w:r w:rsidRPr="00AB45D6">
        <w:rPr>
          <w:sz w:val="24"/>
          <w:rtl/>
        </w:rPr>
        <w:t>מספר שלטים לביצוע:</w:t>
      </w:r>
      <w:r w:rsidR="009F6483">
        <w:rPr>
          <w:rFonts w:hint="cs"/>
          <w:sz w:val="24"/>
          <w:rtl/>
        </w:rPr>
        <w:t xml:space="preserve"> לפי דרישות המנהל האזרחי מעת לעת. </w:t>
      </w:r>
      <w:r w:rsidRPr="00AB45D6">
        <w:rPr>
          <w:sz w:val="24"/>
          <w:rtl/>
        </w:rPr>
        <w:t xml:space="preserve"> </w:t>
      </w:r>
    </w:p>
    <w:p w14:paraId="39120B3E" w14:textId="77777777" w:rsidR="00AB45D6" w:rsidRPr="00AB45D6" w:rsidRDefault="00AB45D6" w:rsidP="00AB45D6">
      <w:pPr>
        <w:pStyle w:val="aa"/>
        <w:numPr>
          <w:ilvl w:val="3"/>
          <w:numId w:val="16"/>
        </w:numPr>
        <w:spacing w:line="360" w:lineRule="auto"/>
        <w:jc w:val="both"/>
        <w:rPr>
          <w:sz w:val="24"/>
          <w:rtl/>
        </w:rPr>
      </w:pPr>
      <w:r w:rsidRPr="00AB45D6">
        <w:rPr>
          <w:sz w:val="24"/>
          <w:rtl/>
        </w:rPr>
        <w:t>הצבה במיקומים אשר יקבעו ע"י המנהל האזרחי ובאישור הרשויות וע"פ תנאי הקרקע הספציפיים בכל אתר ואתר.</w:t>
      </w:r>
    </w:p>
    <w:p w14:paraId="044629F6" w14:textId="09790CF2" w:rsidR="00AB45D6" w:rsidRDefault="00AB45D6" w:rsidP="002B3E22">
      <w:pPr>
        <w:pStyle w:val="aa"/>
        <w:numPr>
          <w:ilvl w:val="3"/>
          <w:numId w:val="16"/>
        </w:numPr>
        <w:spacing w:line="360" w:lineRule="auto"/>
        <w:jc w:val="both"/>
        <w:rPr>
          <w:sz w:val="24"/>
        </w:rPr>
      </w:pPr>
      <w:r w:rsidRPr="00AB45D6">
        <w:rPr>
          <w:sz w:val="24"/>
          <w:rtl/>
        </w:rPr>
        <w:t xml:space="preserve">על הקבלן לספק אישור </w:t>
      </w:r>
      <w:proofErr w:type="spellStart"/>
      <w:r w:rsidRPr="00AB45D6">
        <w:rPr>
          <w:sz w:val="24"/>
          <w:rtl/>
        </w:rPr>
        <w:t>קונסטרוקטור</w:t>
      </w:r>
      <w:proofErr w:type="spellEnd"/>
      <w:r w:rsidRPr="00AB45D6">
        <w:rPr>
          <w:sz w:val="24"/>
          <w:rtl/>
        </w:rPr>
        <w:t xml:space="preserve"> לשלטים ואישור </w:t>
      </w:r>
      <w:proofErr w:type="spellStart"/>
      <w:r w:rsidRPr="00AB45D6">
        <w:rPr>
          <w:sz w:val="24"/>
          <w:rtl/>
        </w:rPr>
        <w:t>קונסטרוקטור</w:t>
      </w:r>
      <w:proofErr w:type="spellEnd"/>
      <w:r w:rsidRPr="00AB45D6">
        <w:rPr>
          <w:sz w:val="24"/>
          <w:rtl/>
        </w:rPr>
        <w:t xml:space="preserve"> ויועץ קרקע להצבת השלטים.</w:t>
      </w:r>
    </w:p>
    <w:p w14:paraId="03F2563E" w14:textId="77777777" w:rsidR="00B92897" w:rsidRDefault="00B92897" w:rsidP="002B3E22">
      <w:pPr>
        <w:pStyle w:val="aa"/>
        <w:numPr>
          <w:ilvl w:val="3"/>
          <w:numId w:val="16"/>
        </w:numPr>
        <w:spacing w:line="360" w:lineRule="auto"/>
        <w:jc w:val="both"/>
        <w:rPr>
          <w:sz w:val="24"/>
        </w:rPr>
      </w:pPr>
    </w:p>
    <w:p w14:paraId="12C46D14" w14:textId="77777777" w:rsidR="00D6531C" w:rsidRDefault="00D6531C" w:rsidP="002B3E22">
      <w:pPr>
        <w:pStyle w:val="aa"/>
        <w:numPr>
          <w:ilvl w:val="2"/>
          <w:numId w:val="16"/>
        </w:numPr>
        <w:spacing w:line="360" w:lineRule="auto"/>
        <w:jc w:val="both"/>
        <w:rPr>
          <w:sz w:val="24"/>
        </w:rPr>
      </w:pPr>
      <w:r>
        <w:rPr>
          <w:rFonts w:hint="cs"/>
          <w:sz w:val="24"/>
          <w:rtl/>
        </w:rPr>
        <w:lastRenderedPageBreak/>
        <w:t xml:space="preserve">השלט </w:t>
      </w:r>
      <w:r>
        <w:rPr>
          <w:sz w:val="24"/>
          <w:rtl/>
        </w:rPr>
        <w:t>–</w:t>
      </w:r>
      <w:r>
        <w:rPr>
          <w:rFonts w:hint="cs"/>
          <w:sz w:val="24"/>
          <w:rtl/>
        </w:rPr>
        <w:t xml:space="preserve"> </w:t>
      </w:r>
    </w:p>
    <w:p w14:paraId="14996046" w14:textId="77777777" w:rsidR="00D6531C" w:rsidRPr="00D6531C" w:rsidRDefault="00D6531C" w:rsidP="00D6531C">
      <w:pPr>
        <w:pStyle w:val="aa"/>
        <w:numPr>
          <w:ilvl w:val="3"/>
          <w:numId w:val="16"/>
        </w:numPr>
        <w:spacing w:line="360" w:lineRule="auto"/>
        <w:jc w:val="both"/>
        <w:rPr>
          <w:sz w:val="24"/>
          <w:rtl/>
        </w:rPr>
      </w:pPr>
      <w:r w:rsidRPr="00D6531C">
        <w:rPr>
          <w:sz w:val="24"/>
          <w:rtl/>
        </w:rPr>
        <w:t>מידות השלט כללי: 120/200 ס"מ - ע"פ קובץ שיועבר לקבלן המבצע.</w:t>
      </w:r>
    </w:p>
    <w:p w14:paraId="5B0F2642" w14:textId="1621A1FA" w:rsidR="00D6531C" w:rsidRPr="00D6531C" w:rsidRDefault="00D6531C" w:rsidP="00D6531C">
      <w:pPr>
        <w:pStyle w:val="aa"/>
        <w:numPr>
          <w:ilvl w:val="3"/>
          <w:numId w:val="16"/>
        </w:numPr>
        <w:spacing w:line="360" w:lineRule="auto"/>
        <w:jc w:val="both"/>
        <w:rPr>
          <w:sz w:val="24"/>
          <w:rtl/>
        </w:rPr>
      </w:pPr>
      <w:r w:rsidRPr="00D6531C">
        <w:rPr>
          <w:sz w:val="24"/>
          <w:rtl/>
        </w:rPr>
        <w:t>מידות: ברוכים הבאים 2</w:t>
      </w:r>
      <w:r w:rsidR="00B27AA5">
        <w:rPr>
          <w:sz w:val="24"/>
          <w:rtl/>
        </w:rPr>
        <w:t>22/19</w:t>
      </w:r>
      <w:r w:rsidRPr="00D6531C">
        <w:rPr>
          <w:sz w:val="24"/>
          <w:rtl/>
        </w:rPr>
        <w:t xml:space="preserve"> חריטה ומילוי צבע. מפה וכללי התנהגות 100/200 </w:t>
      </w:r>
    </w:p>
    <w:p w14:paraId="6F3BA118" w14:textId="77777777" w:rsidR="00D6531C" w:rsidRPr="00D6531C" w:rsidRDefault="00D6531C" w:rsidP="00D6531C">
      <w:pPr>
        <w:pStyle w:val="aa"/>
        <w:numPr>
          <w:ilvl w:val="3"/>
          <w:numId w:val="16"/>
        </w:numPr>
        <w:spacing w:line="360" w:lineRule="auto"/>
        <w:jc w:val="both"/>
        <w:rPr>
          <w:sz w:val="24"/>
          <w:rtl/>
        </w:rPr>
      </w:pPr>
      <w:r w:rsidRPr="00D6531C">
        <w:rPr>
          <w:sz w:val="24"/>
          <w:rtl/>
        </w:rPr>
        <w:t xml:space="preserve">חומר: עץ אורן מחוטא 40 מ"מ - ע"פ אישור </w:t>
      </w:r>
      <w:proofErr w:type="spellStart"/>
      <w:r w:rsidRPr="00D6531C">
        <w:rPr>
          <w:sz w:val="24"/>
          <w:rtl/>
        </w:rPr>
        <w:t>קונסטרוקטור</w:t>
      </w:r>
      <w:proofErr w:type="spellEnd"/>
      <w:r w:rsidRPr="00D6531C">
        <w:rPr>
          <w:sz w:val="24"/>
          <w:rtl/>
        </w:rPr>
        <w:t xml:space="preserve"> שיבוצע ע"י הקבלן - באם קיים צורך יבוצע השלט מחומר עבה יותר ע"פ דרישת </w:t>
      </w:r>
      <w:proofErr w:type="spellStart"/>
      <w:r w:rsidRPr="00D6531C">
        <w:rPr>
          <w:sz w:val="24"/>
          <w:rtl/>
        </w:rPr>
        <w:t>הקונסטרוקטור</w:t>
      </w:r>
      <w:proofErr w:type="spellEnd"/>
      <w:r w:rsidRPr="00D6531C">
        <w:rPr>
          <w:sz w:val="24"/>
          <w:rtl/>
        </w:rPr>
        <w:t>.</w:t>
      </w:r>
    </w:p>
    <w:p w14:paraId="5D9FFDDE" w14:textId="77777777" w:rsidR="00D6531C" w:rsidRPr="00D6531C" w:rsidRDefault="00D6531C" w:rsidP="00D6531C">
      <w:pPr>
        <w:pStyle w:val="aa"/>
        <w:numPr>
          <w:ilvl w:val="3"/>
          <w:numId w:val="16"/>
        </w:numPr>
        <w:spacing w:line="360" w:lineRule="auto"/>
        <w:jc w:val="both"/>
        <w:rPr>
          <w:sz w:val="24"/>
          <w:rtl/>
        </w:rPr>
      </w:pPr>
      <w:r w:rsidRPr="00D6531C">
        <w:rPr>
          <w:sz w:val="24"/>
          <w:rtl/>
        </w:rPr>
        <w:t xml:space="preserve">צביעה- </w:t>
      </w:r>
      <w:proofErr w:type="spellStart"/>
      <w:r w:rsidRPr="00D6531C">
        <w:rPr>
          <w:sz w:val="24"/>
          <w:rtl/>
        </w:rPr>
        <w:t>ורנית</w:t>
      </w:r>
      <w:proofErr w:type="spellEnd"/>
      <w:r w:rsidRPr="00D6531C">
        <w:rPr>
          <w:sz w:val="24"/>
          <w:rtl/>
        </w:rPr>
        <w:t xml:space="preserve"> אגוז 3 שכבות.</w:t>
      </w:r>
    </w:p>
    <w:p w14:paraId="5DDB1A11" w14:textId="77777777" w:rsidR="00D6531C" w:rsidRPr="00D6531C" w:rsidRDefault="00D6531C" w:rsidP="00D6531C">
      <w:pPr>
        <w:pStyle w:val="aa"/>
        <w:numPr>
          <w:ilvl w:val="3"/>
          <w:numId w:val="16"/>
        </w:numPr>
        <w:spacing w:line="360" w:lineRule="auto"/>
        <w:jc w:val="both"/>
        <w:rPr>
          <w:sz w:val="24"/>
          <w:rtl/>
        </w:rPr>
      </w:pPr>
      <w:r>
        <w:rPr>
          <w:sz w:val="24"/>
          <w:rtl/>
        </w:rPr>
        <w:t>לוח הטקסט והמפות יבוצע</w:t>
      </w:r>
      <w:r w:rsidRPr="00D6531C">
        <w:rPr>
          <w:sz w:val="24"/>
          <w:rtl/>
        </w:rPr>
        <w:t xml:space="preserve"> מאלומיניום בחריטה 3 מ"מ עובי או </w:t>
      </w:r>
      <w:proofErr w:type="spellStart"/>
      <w:r w:rsidRPr="00D6531C">
        <w:rPr>
          <w:sz w:val="24"/>
          <w:rtl/>
        </w:rPr>
        <w:t>בלוקובונד</w:t>
      </w:r>
      <w:proofErr w:type="spellEnd"/>
      <w:r w:rsidRPr="00D6531C">
        <w:rPr>
          <w:sz w:val="24"/>
          <w:rtl/>
        </w:rPr>
        <w:t xml:space="preserve"> וסגירה בלכה. לצורך ההדבקה- פינוי בעץ של 4 מילימטר והדבקה בדבק מגע- שלוש שכבות צביעה</w:t>
      </w:r>
      <w:r>
        <w:rPr>
          <w:rFonts w:hint="cs"/>
          <w:sz w:val="24"/>
          <w:rtl/>
        </w:rPr>
        <w:t>.</w:t>
      </w:r>
    </w:p>
    <w:p w14:paraId="3983F803" w14:textId="77777777" w:rsidR="00D6531C" w:rsidRDefault="00D6531C" w:rsidP="002B3E22">
      <w:pPr>
        <w:pStyle w:val="aa"/>
        <w:numPr>
          <w:ilvl w:val="3"/>
          <w:numId w:val="16"/>
        </w:numPr>
        <w:spacing w:line="360" w:lineRule="auto"/>
        <w:jc w:val="both"/>
        <w:rPr>
          <w:sz w:val="24"/>
        </w:rPr>
      </w:pPr>
      <w:r w:rsidRPr="00D6531C">
        <w:rPr>
          <w:sz w:val="24"/>
          <w:rtl/>
        </w:rPr>
        <w:t xml:space="preserve">בחלק האחורי חיזוק עם ברזל זווית מגולוון 40/40 מותקן באופן נסתר לחלוטין (על פי מפרט קק"ל) - ע"פ אישור </w:t>
      </w:r>
      <w:proofErr w:type="spellStart"/>
      <w:r w:rsidRPr="00D6531C">
        <w:rPr>
          <w:sz w:val="24"/>
          <w:rtl/>
        </w:rPr>
        <w:t>קונסטרוקטור</w:t>
      </w:r>
      <w:proofErr w:type="spellEnd"/>
      <w:r w:rsidRPr="00D6531C">
        <w:rPr>
          <w:sz w:val="24"/>
          <w:rtl/>
        </w:rPr>
        <w:t xml:space="preserve"> שיבוצע ע"י הקבלן - באם קיים צורך יבוצעו הקושרת מחומר עבה יותר ע"פ דרישת </w:t>
      </w:r>
      <w:proofErr w:type="spellStart"/>
      <w:r w:rsidRPr="00D6531C">
        <w:rPr>
          <w:sz w:val="24"/>
          <w:rtl/>
        </w:rPr>
        <w:t>הקונסטרוקטור</w:t>
      </w:r>
      <w:proofErr w:type="spellEnd"/>
      <w:r w:rsidRPr="00D6531C">
        <w:rPr>
          <w:sz w:val="24"/>
          <w:rtl/>
        </w:rPr>
        <w:t>.</w:t>
      </w:r>
    </w:p>
    <w:p w14:paraId="16CE4BE8" w14:textId="77777777" w:rsidR="00D6531C" w:rsidRDefault="00D6531C" w:rsidP="002B3E22">
      <w:pPr>
        <w:pStyle w:val="aa"/>
        <w:numPr>
          <w:ilvl w:val="2"/>
          <w:numId w:val="16"/>
        </w:numPr>
        <w:spacing w:line="360" w:lineRule="auto"/>
        <w:jc w:val="both"/>
        <w:rPr>
          <w:sz w:val="24"/>
        </w:rPr>
      </w:pPr>
      <w:r>
        <w:rPr>
          <w:rFonts w:hint="cs"/>
          <w:sz w:val="24"/>
          <w:rtl/>
        </w:rPr>
        <w:t>הצבה</w:t>
      </w:r>
    </w:p>
    <w:p w14:paraId="0342BB55" w14:textId="77777777" w:rsidR="00D6531C" w:rsidRPr="00D6531C" w:rsidRDefault="00D6531C" w:rsidP="00D6531C">
      <w:pPr>
        <w:pStyle w:val="aa"/>
        <w:numPr>
          <w:ilvl w:val="3"/>
          <w:numId w:val="16"/>
        </w:numPr>
        <w:spacing w:line="360" w:lineRule="auto"/>
        <w:jc w:val="both"/>
        <w:rPr>
          <w:sz w:val="24"/>
          <w:rtl/>
        </w:rPr>
      </w:pPr>
      <w:r w:rsidRPr="00D6531C">
        <w:rPr>
          <w:sz w:val="24"/>
          <w:rtl/>
        </w:rPr>
        <w:t xml:space="preserve">השלט יוצב על עמודי עץ אורן מחוטא 15/15 צבועים </w:t>
      </w:r>
      <w:proofErr w:type="spellStart"/>
      <w:r w:rsidRPr="00D6531C">
        <w:rPr>
          <w:sz w:val="24"/>
          <w:rtl/>
        </w:rPr>
        <w:t>בורנית</w:t>
      </w:r>
      <w:proofErr w:type="spellEnd"/>
      <w:r w:rsidRPr="00D6531C">
        <w:rPr>
          <w:sz w:val="24"/>
          <w:rtl/>
        </w:rPr>
        <w:t xml:space="preserve"> שלוש שכבות- באם קיים צורך תבוצע ההצבה על עמוד במידה אחרת\יותר מעמוד אחד ע"פ דרישת </w:t>
      </w:r>
      <w:proofErr w:type="spellStart"/>
      <w:r w:rsidRPr="00D6531C">
        <w:rPr>
          <w:sz w:val="24"/>
          <w:rtl/>
        </w:rPr>
        <w:t>הקונסטרוקטור</w:t>
      </w:r>
      <w:proofErr w:type="spellEnd"/>
      <w:r w:rsidRPr="00D6531C">
        <w:rPr>
          <w:sz w:val="24"/>
          <w:rtl/>
        </w:rPr>
        <w:t>.</w:t>
      </w:r>
    </w:p>
    <w:p w14:paraId="32195A43" w14:textId="77777777" w:rsidR="00D6531C" w:rsidRPr="00D6531C" w:rsidRDefault="00D6531C" w:rsidP="00D6531C">
      <w:pPr>
        <w:pStyle w:val="aa"/>
        <w:numPr>
          <w:ilvl w:val="3"/>
          <w:numId w:val="16"/>
        </w:numPr>
        <w:spacing w:line="360" w:lineRule="auto"/>
        <w:jc w:val="both"/>
        <w:rPr>
          <w:sz w:val="24"/>
          <w:rtl/>
        </w:rPr>
      </w:pPr>
      <w:r w:rsidRPr="00D6531C">
        <w:rPr>
          <w:sz w:val="24"/>
          <w:rtl/>
        </w:rPr>
        <w:t>גובה השלט מהקרקע 1.5 מטר</w:t>
      </w:r>
    </w:p>
    <w:p w14:paraId="11A88088" w14:textId="77777777" w:rsidR="00D6531C" w:rsidRPr="00D6531C" w:rsidRDefault="00D6531C" w:rsidP="00D6531C">
      <w:pPr>
        <w:pStyle w:val="aa"/>
        <w:numPr>
          <w:ilvl w:val="3"/>
          <w:numId w:val="16"/>
        </w:numPr>
        <w:spacing w:line="360" w:lineRule="auto"/>
        <w:jc w:val="both"/>
        <w:rPr>
          <w:sz w:val="24"/>
          <w:rtl/>
        </w:rPr>
      </w:pPr>
      <w:r w:rsidRPr="00D6531C">
        <w:rPr>
          <w:sz w:val="24"/>
          <w:rtl/>
        </w:rPr>
        <w:t xml:space="preserve">העמוד יוצב בחפירה וביטון. 70 ס"מ עומק העמוד בתוך הקרקע ע"פ דרישות </w:t>
      </w:r>
      <w:proofErr w:type="spellStart"/>
      <w:r w:rsidRPr="00D6531C">
        <w:rPr>
          <w:sz w:val="24"/>
          <w:rtl/>
        </w:rPr>
        <w:t>הקוסטרוקטור</w:t>
      </w:r>
      <w:proofErr w:type="spellEnd"/>
      <w:r w:rsidRPr="00D6531C">
        <w:rPr>
          <w:sz w:val="24"/>
          <w:rtl/>
        </w:rPr>
        <w:t xml:space="preserve"> ויועץ הקרקע וע"פ העומק הנדרש בתנאי המקום</w:t>
      </w:r>
    </w:p>
    <w:p w14:paraId="085790C4" w14:textId="77777777" w:rsidR="00D6531C" w:rsidRPr="00D6531C" w:rsidRDefault="00D6531C" w:rsidP="00D6531C">
      <w:pPr>
        <w:pStyle w:val="aa"/>
        <w:numPr>
          <w:ilvl w:val="3"/>
          <w:numId w:val="16"/>
        </w:numPr>
        <w:spacing w:line="360" w:lineRule="auto"/>
        <w:jc w:val="both"/>
        <w:rPr>
          <w:sz w:val="24"/>
          <w:rtl/>
        </w:rPr>
      </w:pPr>
      <w:r w:rsidRPr="00D6531C">
        <w:rPr>
          <w:sz w:val="24"/>
          <w:rtl/>
        </w:rPr>
        <w:t xml:space="preserve">החלק של העמוד שנכנס לקרקע יצופה בזפת ועליו בד </w:t>
      </w:r>
      <w:proofErr w:type="spellStart"/>
      <w:r w:rsidRPr="00D6531C">
        <w:rPr>
          <w:sz w:val="24"/>
          <w:rtl/>
        </w:rPr>
        <w:t>גיאו</w:t>
      </w:r>
      <w:proofErr w:type="spellEnd"/>
      <w:r w:rsidRPr="00D6531C">
        <w:rPr>
          <w:sz w:val="24"/>
          <w:rtl/>
        </w:rPr>
        <w:t xml:space="preserve"> טכני  </w:t>
      </w:r>
    </w:p>
    <w:p w14:paraId="22595AE3" w14:textId="77777777" w:rsidR="00D6531C" w:rsidRPr="00D6531C" w:rsidRDefault="00D6531C" w:rsidP="00D6531C">
      <w:pPr>
        <w:pStyle w:val="aa"/>
        <w:numPr>
          <w:ilvl w:val="3"/>
          <w:numId w:val="16"/>
        </w:numPr>
        <w:spacing w:line="360" w:lineRule="auto"/>
        <w:jc w:val="both"/>
        <w:rPr>
          <w:sz w:val="24"/>
          <w:rtl/>
        </w:rPr>
      </w:pPr>
      <w:r w:rsidRPr="00D6531C">
        <w:rPr>
          <w:sz w:val="24"/>
          <w:rtl/>
        </w:rPr>
        <w:t>הצבה תתבצע  במיקומים אשר יקבעו ע"י המנהל האזרחי ובאישור הרשויות וע"פ תנאי הקרקע הספציפיים בכל אתר ואתר.</w:t>
      </w:r>
    </w:p>
    <w:p w14:paraId="59008C55" w14:textId="77777777" w:rsidR="00D6531C" w:rsidRDefault="00D6531C" w:rsidP="002B3E22">
      <w:pPr>
        <w:pStyle w:val="aa"/>
        <w:numPr>
          <w:ilvl w:val="3"/>
          <w:numId w:val="16"/>
        </w:numPr>
        <w:spacing w:line="360" w:lineRule="auto"/>
        <w:jc w:val="both"/>
        <w:rPr>
          <w:sz w:val="24"/>
        </w:rPr>
      </w:pPr>
      <w:r w:rsidRPr="00D6531C">
        <w:rPr>
          <w:sz w:val="24"/>
          <w:rtl/>
        </w:rPr>
        <w:t>התחייבות קבלן: על הקבלן להתחייב לעמידות המוצר כולל צבע, חיבורים, הצבה ונראות ל-5 שנים מיום הביצוע בשטח.</w:t>
      </w:r>
    </w:p>
    <w:p w14:paraId="051478DE" w14:textId="77777777" w:rsidR="00D6531C" w:rsidRDefault="00D6531C" w:rsidP="002B3E22">
      <w:pPr>
        <w:pStyle w:val="aa"/>
        <w:numPr>
          <w:ilvl w:val="1"/>
          <w:numId w:val="16"/>
        </w:numPr>
        <w:spacing w:line="360" w:lineRule="auto"/>
        <w:jc w:val="both"/>
        <w:rPr>
          <w:sz w:val="24"/>
        </w:rPr>
      </w:pPr>
      <w:r>
        <w:rPr>
          <w:rFonts w:hint="cs"/>
          <w:sz w:val="24"/>
          <w:rtl/>
        </w:rPr>
        <w:t>שלט 2 -  שלט מפה מברזל</w:t>
      </w:r>
    </w:p>
    <w:p w14:paraId="7D6D83E8" w14:textId="77777777" w:rsidR="00D6531C" w:rsidRDefault="00D6531C" w:rsidP="002B3E22">
      <w:pPr>
        <w:pStyle w:val="aa"/>
        <w:numPr>
          <w:ilvl w:val="2"/>
          <w:numId w:val="16"/>
        </w:numPr>
        <w:spacing w:line="360" w:lineRule="auto"/>
        <w:jc w:val="both"/>
        <w:rPr>
          <w:sz w:val="24"/>
        </w:rPr>
      </w:pPr>
      <w:r>
        <w:rPr>
          <w:rFonts w:hint="cs"/>
          <w:sz w:val="24"/>
          <w:rtl/>
        </w:rPr>
        <w:t xml:space="preserve">תכנון השלט : </w:t>
      </w:r>
    </w:p>
    <w:p w14:paraId="6D6A6260" w14:textId="77777777" w:rsidR="00D6531C" w:rsidRPr="002B3E22" w:rsidRDefault="00C117F5" w:rsidP="002B3E22">
      <w:pPr>
        <w:spacing w:line="360" w:lineRule="auto"/>
        <w:jc w:val="both"/>
        <w:rPr>
          <w:sz w:val="24"/>
          <w:rtl/>
        </w:rPr>
      </w:pPr>
      <w:r w:rsidRPr="002B3E22">
        <w:rPr>
          <w:noProof/>
          <w:sz w:val="24"/>
        </w:rPr>
        <w:lastRenderedPageBreak/>
        <mc:AlternateContent>
          <mc:Choice Requires="wps">
            <w:drawing>
              <wp:anchor distT="0" distB="0" distL="114300" distR="114300" simplePos="0" relativeHeight="251663360" behindDoc="0" locked="0" layoutInCell="1" allowOverlap="1" wp14:anchorId="4C65C2BD" wp14:editId="76ECBAE0">
                <wp:simplePos x="0" y="0"/>
                <wp:positionH relativeFrom="column">
                  <wp:posOffset>5107778</wp:posOffset>
                </wp:positionH>
                <wp:positionV relativeFrom="paragraph">
                  <wp:posOffset>2151380</wp:posOffset>
                </wp:positionV>
                <wp:extent cx="641350" cy="4984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2245C"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5C2BD" id="Text Box 17" o:spid="_x0000_s1027" type="#_x0000_t202" style="position:absolute;left:0;text-align:left;margin-left:402.2pt;margin-top:169.4pt;width:50.5pt;height:3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6qtw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" filled="f" stroked="f">
                <v:textbox>
                  <w:txbxContent>
                    <w:p w14:paraId="6082245C"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v:textbox>
              </v:shape>
            </w:pict>
          </mc:Fallback>
        </mc:AlternateContent>
      </w:r>
      <w:r w:rsidR="00414A3E" w:rsidRPr="002B3E22">
        <w:rPr>
          <w:rFonts w:cs="Arial"/>
          <w:b/>
          <w:bCs/>
          <w:noProof/>
          <w:color w:val="E36C0A" w:themeColor="accent6" w:themeShade="BF"/>
        </w:rPr>
        <w:drawing>
          <wp:inline distT="0" distB="0" distL="0" distR="0" wp14:anchorId="72CA2AFE" wp14:editId="50E049C9">
            <wp:extent cx="5490845" cy="4203700"/>
            <wp:effectExtent l="0" t="0" r="0" b="6350"/>
            <wp:docPr id="21"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0845" cy="4203700"/>
                    </a:xfrm>
                    <a:prstGeom prst="rect">
                      <a:avLst/>
                    </a:prstGeom>
                    <a:noFill/>
                    <a:ln w="9525">
                      <a:noFill/>
                      <a:miter lim="800000"/>
                      <a:headEnd/>
                      <a:tailEnd/>
                    </a:ln>
                  </pic:spPr>
                </pic:pic>
              </a:graphicData>
            </a:graphic>
          </wp:inline>
        </w:drawing>
      </w:r>
    </w:p>
    <w:p w14:paraId="254CE9E6" w14:textId="77777777" w:rsidR="00D6531C" w:rsidRDefault="00D6531C" w:rsidP="002B3E22">
      <w:pPr>
        <w:pStyle w:val="aa"/>
        <w:spacing w:line="360" w:lineRule="auto"/>
        <w:ind w:left="2880"/>
        <w:jc w:val="both"/>
        <w:rPr>
          <w:sz w:val="24"/>
          <w:rtl/>
        </w:rPr>
      </w:pPr>
    </w:p>
    <w:p w14:paraId="12B5DB1F" w14:textId="77777777" w:rsidR="00D6531C" w:rsidRDefault="00414A3E" w:rsidP="002B3E22">
      <w:pPr>
        <w:pStyle w:val="aa"/>
        <w:numPr>
          <w:ilvl w:val="2"/>
          <w:numId w:val="16"/>
        </w:numPr>
        <w:spacing w:line="360" w:lineRule="auto"/>
        <w:jc w:val="both"/>
        <w:rPr>
          <w:sz w:val="24"/>
        </w:rPr>
      </w:pPr>
      <w:r>
        <w:rPr>
          <w:rFonts w:hint="cs"/>
          <w:sz w:val="24"/>
          <w:rtl/>
        </w:rPr>
        <w:t>כללי</w:t>
      </w:r>
    </w:p>
    <w:p w14:paraId="65A40170" w14:textId="74DD97CE" w:rsidR="00414A3E" w:rsidRPr="00414A3E" w:rsidRDefault="00414A3E" w:rsidP="009E6CE8">
      <w:pPr>
        <w:pStyle w:val="aa"/>
        <w:numPr>
          <w:ilvl w:val="3"/>
          <w:numId w:val="16"/>
        </w:numPr>
        <w:spacing w:line="360" w:lineRule="auto"/>
        <w:jc w:val="both"/>
        <w:rPr>
          <w:sz w:val="24"/>
          <w:rtl/>
        </w:rPr>
      </w:pPr>
      <w:r w:rsidRPr="00414A3E">
        <w:rPr>
          <w:sz w:val="24"/>
          <w:rtl/>
        </w:rPr>
        <w:t xml:space="preserve">מספר שלטים לביצוע: </w:t>
      </w:r>
      <w:r w:rsidR="009F6483">
        <w:rPr>
          <w:rFonts w:hint="cs"/>
          <w:sz w:val="24"/>
          <w:rtl/>
        </w:rPr>
        <w:t>בהתאם לדרישות המנהל האזרחי מעת לעת.</w:t>
      </w:r>
    </w:p>
    <w:p w14:paraId="5FD802F9" w14:textId="77777777" w:rsidR="00414A3E" w:rsidRPr="00414A3E" w:rsidRDefault="00414A3E" w:rsidP="00414A3E">
      <w:pPr>
        <w:pStyle w:val="aa"/>
        <w:numPr>
          <w:ilvl w:val="3"/>
          <w:numId w:val="16"/>
        </w:numPr>
        <w:spacing w:line="360" w:lineRule="auto"/>
        <w:jc w:val="both"/>
        <w:rPr>
          <w:sz w:val="24"/>
          <w:rtl/>
        </w:rPr>
      </w:pPr>
      <w:r w:rsidRPr="00414A3E">
        <w:rPr>
          <w:sz w:val="24"/>
          <w:rtl/>
        </w:rPr>
        <w:t>הצבה במיקומים אשר יקבעו ע"י המנהל האזרחי ובאישור הרשויות וע"פ תנאי הקרקע הספציפיים בכל אתר ואתר.</w:t>
      </w:r>
    </w:p>
    <w:p w14:paraId="7CF6E9C3" w14:textId="77777777" w:rsidR="00414A3E" w:rsidRDefault="00414A3E" w:rsidP="002B3E22">
      <w:pPr>
        <w:pStyle w:val="aa"/>
        <w:numPr>
          <w:ilvl w:val="3"/>
          <w:numId w:val="16"/>
        </w:numPr>
        <w:spacing w:line="360" w:lineRule="auto"/>
        <w:jc w:val="both"/>
        <w:rPr>
          <w:sz w:val="24"/>
        </w:rPr>
      </w:pPr>
      <w:r w:rsidRPr="00414A3E">
        <w:rPr>
          <w:sz w:val="24"/>
          <w:rtl/>
        </w:rPr>
        <w:t xml:space="preserve">על הקבלן לספק אישור </w:t>
      </w:r>
      <w:proofErr w:type="spellStart"/>
      <w:r w:rsidRPr="00414A3E">
        <w:rPr>
          <w:sz w:val="24"/>
          <w:rtl/>
        </w:rPr>
        <w:t>קונסטרוקטור</w:t>
      </w:r>
      <w:proofErr w:type="spellEnd"/>
      <w:r w:rsidRPr="00414A3E">
        <w:rPr>
          <w:sz w:val="24"/>
          <w:rtl/>
        </w:rPr>
        <w:t xml:space="preserve"> לשלטים ואישור </w:t>
      </w:r>
      <w:proofErr w:type="spellStart"/>
      <w:r w:rsidRPr="00414A3E">
        <w:rPr>
          <w:sz w:val="24"/>
          <w:rtl/>
        </w:rPr>
        <w:t>קונסטרוקטור</w:t>
      </w:r>
      <w:proofErr w:type="spellEnd"/>
      <w:r w:rsidRPr="00414A3E">
        <w:rPr>
          <w:sz w:val="24"/>
          <w:rtl/>
        </w:rPr>
        <w:t xml:space="preserve"> ויועץ קרקע להצבת השלטים.</w:t>
      </w:r>
    </w:p>
    <w:p w14:paraId="2772DFD8" w14:textId="77777777" w:rsidR="00414A3E" w:rsidRDefault="00414A3E" w:rsidP="00414A3E">
      <w:pPr>
        <w:pStyle w:val="aa"/>
        <w:numPr>
          <w:ilvl w:val="2"/>
          <w:numId w:val="16"/>
        </w:numPr>
        <w:spacing w:line="360" w:lineRule="auto"/>
        <w:jc w:val="both"/>
        <w:rPr>
          <w:sz w:val="24"/>
        </w:rPr>
      </w:pPr>
      <w:r>
        <w:rPr>
          <w:rFonts w:hint="cs"/>
          <w:sz w:val="24"/>
          <w:rtl/>
        </w:rPr>
        <w:t>השלט</w:t>
      </w:r>
    </w:p>
    <w:p w14:paraId="7D021AA3" w14:textId="77777777" w:rsidR="00414A3E" w:rsidRPr="00414A3E" w:rsidRDefault="00414A3E" w:rsidP="002B3E22">
      <w:pPr>
        <w:pStyle w:val="aa"/>
        <w:numPr>
          <w:ilvl w:val="3"/>
          <w:numId w:val="16"/>
        </w:numPr>
        <w:spacing w:line="360" w:lineRule="auto"/>
        <w:jc w:val="both"/>
        <w:rPr>
          <w:sz w:val="24"/>
          <w:rtl/>
        </w:rPr>
      </w:pPr>
      <w:r w:rsidRPr="00414A3E">
        <w:rPr>
          <w:sz w:val="24"/>
          <w:rtl/>
        </w:rPr>
        <w:t>מידות השלט כללי: 120/200 ס"מ - ע"פ קובץ שיועבר לקבלן המבצע.</w:t>
      </w:r>
    </w:p>
    <w:p w14:paraId="54C4CFC2" w14:textId="7415A462" w:rsidR="00414A3E" w:rsidRPr="00414A3E" w:rsidRDefault="00414A3E" w:rsidP="002B3E22">
      <w:pPr>
        <w:pStyle w:val="aa"/>
        <w:numPr>
          <w:ilvl w:val="3"/>
          <w:numId w:val="16"/>
        </w:numPr>
        <w:spacing w:line="360" w:lineRule="auto"/>
        <w:jc w:val="both"/>
        <w:rPr>
          <w:sz w:val="24"/>
          <w:rtl/>
        </w:rPr>
      </w:pPr>
      <w:r w:rsidRPr="00414A3E">
        <w:rPr>
          <w:sz w:val="24"/>
          <w:rtl/>
        </w:rPr>
        <w:t>מידות: ברוכים הבאים 1</w:t>
      </w:r>
      <w:r w:rsidR="00B27AA5">
        <w:rPr>
          <w:sz w:val="24"/>
          <w:rtl/>
        </w:rPr>
        <w:t>22/19</w:t>
      </w:r>
      <w:r w:rsidRPr="00414A3E">
        <w:rPr>
          <w:sz w:val="24"/>
          <w:rtl/>
        </w:rPr>
        <w:t xml:space="preserve"> מפה וכללי התנהגות 100/200 </w:t>
      </w:r>
    </w:p>
    <w:p w14:paraId="1D6318B9" w14:textId="77777777" w:rsidR="00414A3E" w:rsidRPr="00414A3E" w:rsidRDefault="00414A3E" w:rsidP="002B3E22">
      <w:pPr>
        <w:pStyle w:val="aa"/>
        <w:numPr>
          <w:ilvl w:val="3"/>
          <w:numId w:val="16"/>
        </w:numPr>
        <w:spacing w:line="360" w:lineRule="auto"/>
        <w:jc w:val="both"/>
        <w:rPr>
          <w:sz w:val="24"/>
          <w:rtl/>
        </w:rPr>
      </w:pPr>
      <w:r w:rsidRPr="00414A3E">
        <w:rPr>
          <w:sz w:val="24"/>
          <w:rtl/>
        </w:rPr>
        <w:t xml:space="preserve">חומר: אלומיניום 3 מ"מ - ע"פ אישור </w:t>
      </w:r>
      <w:proofErr w:type="spellStart"/>
      <w:r w:rsidRPr="00414A3E">
        <w:rPr>
          <w:sz w:val="24"/>
          <w:rtl/>
        </w:rPr>
        <w:t>קונסטרוקטור</w:t>
      </w:r>
      <w:proofErr w:type="spellEnd"/>
      <w:r w:rsidRPr="00414A3E">
        <w:rPr>
          <w:sz w:val="24"/>
          <w:rtl/>
        </w:rPr>
        <w:t xml:space="preserve"> שיבוצע ע"י הקבלן - באם קיים צורך יבוצע השלט מחומר עבה יותר ע"פ דרישת </w:t>
      </w:r>
      <w:proofErr w:type="spellStart"/>
      <w:r w:rsidRPr="00414A3E">
        <w:rPr>
          <w:sz w:val="24"/>
          <w:rtl/>
        </w:rPr>
        <w:t>הקונסטרוקטור</w:t>
      </w:r>
      <w:proofErr w:type="spellEnd"/>
      <w:r w:rsidRPr="00414A3E">
        <w:rPr>
          <w:sz w:val="24"/>
          <w:rtl/>
        </w:rPr>
        <w:t>.</w:t>
      </w:r>
    </w:p>
    <w:p w14:paraId="7DB8437A" w14:textId="77777777" w:rsidR="00414A3E" w:rsidRPr="00414A3E" w:rsidRDefault="00414A3E" w:rsidP="002B3E22">
      <w:pPr>
        <w:pStyle w:val="aa"/>
        <w:numPr>
          <w:ilvl w:val="3"/>
          <w:numId w:val="16"/>
        </w:numPr>
        <w:spacing w:line="360" w:lineRule="auto"/>
        <w:jc w:val="both"/>
        <w:rPr>
          <w:sz w:val="24"/>
          <w:rtl/>
        </w:rPr>
      </w:pPr>
      <w:r w:rsidRPr="00414A3E">
        <w:rPr>
          <w:sz w:val="24"/>
          <w:rtl/>
        </w:rPr>
        <w:t xml:space="preserve">בחלק האחורי חיזוק עם ברזל זווית מגולוון 40/40 מותקן באופן נסתר לחלוטין (על פי מפרט קק"ל) - ע"פ אישור </w:t>
      </w:r>
      <w:proofErr w:type="spellStart"/>
      <w:r w:rsidRPr="00414A3E">
        <w:rPr>
          <w:sz w:val="24"/>
          <w:rtl/>
        </w:rPr>
        <w:t>קונסטרוקטור</w:t>
      </w:r>
      <w:proofErr w:type="spellEnd"/>
      <w:r w:rsidRPr="00414A3E">
        <w:rPr>
          <w:sz w:val="24"/>
          <w:rtl/>
        </w:rPr>
        <w:t xml:space="preserve"> שיבוצע ע"י הקבלן - באם קיים צורך יבוצעו הקושרת מחומר עבה יותר ע"פ דרישת </w:t>
      </w:r>
      <w:proofErr w:type="spellStart"/>
      <w:r w:rsidRPr="00414A3E">
        <w:rPr>
          <w:sz w:val="24"/>
          <w:rtl/>
        </w:rPr>
        <w:t>הקונסטרוקטור</w:t>
      </w:r>
      <w:proofErr w:type="spellEnd"/>
      <w:r w:rsidRPr="00414A3E">
        <w:rPr>
          <w:sz w:val="24"/>
          <w:rtl/>
        </w:rPr>
        <w:t>.</w:t>
      </w:r>
    </w:p>
    <w:p w14:paraId="21018A18" w14:textId="77777777" w:rsidR="00414A3E" w:rsidRPr="00414A3E" w:rsidRDefault="00414A3E" w:rsidP="002B3E22">
      <w:pPr>
        <w:pStyle w:val="aa"/>
        <w:numPr>
          <w:ilvl w:val="3"/>
          <w:numId w:val="16"/>
        </w:numPr>
        <w:spacing w:line="360" w:lineRule="auto"/>
        <w:jc w:val="both"/>
        <w:rPr>
          <w:sz w:val="24"/>
          <w:rtl/>
        </w:rPr>
      </w:pPr>
      <w:r w:rsidRPr="00414A3E">
        <w:rPr>
          <w:sz w:val="24"/>
          <w:rtl/>
        </w:rPr>
        <w:t>צביעה- בתנור  .</w:t>
      </w:r>
    </w:p>
    <w:p w14:paraId="531B8E6A" w14:textId="77777777" w:rsidR="00414A3E" w:rsidRDefault="00414A3E" w:rsidP="002B3E22">
      <w:pPr>
        <w:pStyle w:val="aa"/>
        <w:numPr>
          <w:ilvl w:val="3"/>
          <w:numId w:val="16"/>
        </w:numPr>
        <w:spacing w:line="360" w:lineRule="auto"/>
        <w:jc w:val="both"/>
        <w:rPr>
          <w:sz w:val="24"/>
        </w:rPr>
      </w:pPr>
      <w:r w:rsidRPr="00414A3E">
        <w:rPr>
          <w:sz w:val="24"/>
          <w:rtl/>
        </w:rPr>
        <w:lastRenderedPageBreak/>
        <w:t>הדפס ישירה בלכה סמלים מודבקים בסופר 7 בחיתוך צורני</w:t>
      </w:r>
      <w:r w:rsidR="00894676">
        <w:rPr>
          <w:rFonts w:hint="cs"/>
          <w:sz w:val="24"/>
          <w:rtl/>
        </w:rPr>
        <w:t>.</w:t>
      </w:r>
    </w:p>
    <w:p w14:paraId="63334E39" w14:textId="77777777" w:rsidR="00894676" w:rsidRDefault="00894676" w:rsidP="002B3E22">
      <w:pPr>
        <w:pStyle w:val="aa"/>
        <w:numPr>
          <w:ilvl w:val="2"/>
          <w:numId w:val="16"/>
        </w:numPr>
        <w:spacing w:line="360" w:lineRule="auto"/>
        <w:jc w:val="both"/>
        <w:rPr>
          <w:sz w:val="24"/>
        </w:rPr>
      </w:pPr>
      <w:r>
        <w:rPr>
          <w:rFonts w:hint="cs"/>
          <w:sz w:val="24"/>
          <w:rtl/>
        </w:rPr>
        <w:t>הצבה</w:t>
      </w:r>
      <w:r w:rsidR="003A5490">
        <w:rPr>
          <w:rFonts w:hint="cs"/>
          <w:sz w:val="24"/>
          <w:rtl/>
        </w:rPr>
        <w:t>:</w:t>
      </w:r>
    </w:p>
    <w:p w14:paraId="424CD91E" w14:textId="77777777" w:rsidR="00894676" w:rsidRPr="00894676" w:rsidRDefault="00894676" w:rsidP="00894676">
      <w:pPr>
        <w:pStyle w:val="aa"/>
        <w:numPr>
          <w:ilvl w:val="3"/>
          <w:numId w:val="16"/>
        </w:numPr>
        <w:spacing w:line="360" w:lineRule="auto"/>
        <w:jc w:val="both"/>
        <w:rPr>
          <w:sz w:val="24"/>
          <w:rtl/>
        </w:rPr>
      </w:pPr>
      <w:r w:rsidRPr="00894676">
        <w:rPr>
          <w:sz w:val="24"/>
          <w:rtl/>
        </w:rPr>
        <w:t xml:space="preserve">השלט יוצב על עמודי </w:t>
      </w:r>
      <w:proofErr w:type="spellStart"/>
      <w:r w:rsidRPr="00894676">
        <w:rPr>
          <w:sz w:val="24"/>
          <w:rtl/>
        </w:rPr>
        <w:t>עמודי</w:t>
      </w:r>
      <w:proofErr w:type="spellEnd"/>
      <w:r w:rsidRPr="00894676">
        <w:rPr>
          <w:sz w:val="24"/>
          <w:rtl/>
        </w:rPr>
        <w:t xml:space="preserve"> אלומיניום  15/15 צביעה בתנור - באם קיים צורך תבוצע ההצבה על עמוד במידה אחרת\יותר מעמוד אחד ע"פ דרישת </w:t>
      </w:r>
      <w:proofErr w:type="spellStart"/>
      <w:r w:rsidRPr="00894676">
        <w:rPr>
          <w:sz w:val="24"/>
          <w:rtl/>
        </w:rPr>
        <w:t>הקונסטרוקטור</w:t>
      </w:r>
      <w:proofErr w:type="spellEnd"/>
      <w:r w:rsidRPr="00894676">
        <w:rPr>
          <w:sz w:val="24"/>
          <w:rtl/>
        </w:rPr>
        <w:t>.</w:t>
      </w:r>
    </w:p>
    <w:p w14:paraId="193229C5" w14:textId="77777777" w:rsidR="00894676" w:rsidRPr="00894676" w:rsidRDefault="00894676" w:rsidP="00894676">
      <w:pPr>
        <w:pStyle w:val="aa"/>
        <w:numPr>
          <w:ilvl w:val="3"/>
          <w:numId w:val="16"/>
        </w:numPr>
        <w:spacing w:line="360" w:lineRule="auto"/>
        <w:jc w:val="both"/>
        <w:rPr>
          <w:sz w:val="24"/>
          <w:rtl/>
        </w:rPr>
      </w:pPr>
      <w:r w:rsidRPr="00894676">
        <w:rPr>
          <w:sz w:val="24"/>
          <w:rtl/>
        </w:rPr>
        <w:t>גובה השלט מהקרקע 1.5 מטר</w:t>
      </w:r>
      <w:r>
        <w:rPr>
          <w:rFonts w:hint="cs"/>
          <w:sz w:val="24"/>
          <w:rtl/>
        </w:rPr>
        <w:t>.</w:t>
      </w:r>
    </w:p>
    <w:p w14:paraId="34792430" w14:textId="77777777" w:rsidR="00894676" w:rsidRPr="00894676" w:rsidRDefault="00894676" w:rsidP="00894676">
      <w:pPr>
        <w:pStyle w:val="aa"/>
        <w:numPr>
          <w:ilvl w:val="3"/>
          <w:numId w:val="16"/>
        </w:numPr>
        <w:spacing w:line="360" w:lineRule="auto"/>
        <w:jc w:val="both"/>
        <w:rPr>
          <w:sz w:val="24"/>
          <w:rtl/>
        </w:rPr>
      </w:pPr>
      <w:r w:rsidRPr="00894676">
        <w:rPr>
          <w:sz w:val="24"/>
          <w:rtl/>
        </w:rPr>
        <w:t xml:space="preserve">העמוד יוצב בחפירה וביטון. 70 ס"מ עומק העמוד בתוך הקרקע ע"פ דרישות </w:t>
      </w:r>
      <w:proofErr w:type="spellStart"/>
      <w:r w:rsidRPr="00894676">
        <w:rPr>
          <w:sz w:val="24"/>
          <w:rtl/>
        </w:rPr>
        <w:t>הקוסטרוקטור</w:t>
      </w:r>
      <w:proofErr w:type="spellEnd"/>
      <w:r w:rsidRPr="00894676">
        <w:rPr>
          <w:sz w:val="24"/>
          <w:rtl/>
        </w:rPr>
        <w:t xml:space="preserve"> ויועץ הקרקע וע"פ העומק הנדרש בתנאי המקום</w:t>
      </w:r>
    </w:p>
    <w:p w14:paraId="266E1311" w14:textId="77777777" w:rsidR="00894676" w:rsidRPr="00894676" w:rsidRDefault="00894676" w:rsidP="00894676">
      <w:pPr>
        <w:pStyle w:val="aa"/>
        <w:numPr>
          <w:ilvl w:val="3"/>
          <w:numId w:val="16"/>
        </w:numPr>
        <w:spacing w:line="360" w:lineRule="auto"/>
        <w:jc w:val="both"/>
        <w:rPr>
          <w:sz w:val="24"/>
          <w:rtl/>
        </w:rPr>
      </w:pPr>
      <w:r w:rsidRPr="00894676">
        <w:rPr>
          <w:sz w:val="24"/>
          <w:rtl/>
        </w:rPr>
        <w:t xml:space="preserve">החלק של העמוד שנכנס לקרקע יצופה בזפת ועליו בד </w:t>
      </w:r>
      <w:proofErr w:type="spellStart"/>
      <w:r w:rsidRPr="00894676">
        <w:rPr>
          <w:sz w:val="24"/>
          <w:rtl/>
        </w:rPr>
        <w:t>גיאו</w:t>
      </w:r>
      <w:proofErr w:type="spellEnd"/>
      <w:r w:rsidRPr="00894676">
        <w:rPr>
          <w:sz w:val="24"/>
          <w:rtl/>
        </w:rPr>
        <w:t xml:space="preserve"> טכני</w:t>
      </w:r>
      <w:r>
        <w:rPr>
          <w:rFonts w:hint="cs"/>
          <w:sz w:val="24"/>
          <w:rtl/>
        </w:rPr>
        <w:t>.</w:t>
      </w:r>
      <w:r w:rsidRPr="00894676">
        <w:rPr>
          <w:sz w:val="24"/>
          <w:rtl/>
        </w:rPr>
        <w:t xml:space="preserve">  </w:t>
      </w:r>
    </w:p>
    <w:p w14:paraId="67DE2D8B" w14:textId="77777777" w:rsidR="00894676" w:rsidRPr="00894676" w:rsidRDefault="00894676" w:rsidP="00894676">
      <w:pPr>
        <w:pStyle w:val="aa"/>
        <w:numPr>
          <w:ilvl w:val="3"/>
          <w:numId w:val="16"/>
        </w:numPr>
        <w:spacing w:line="360" w:lineRule="auto"/>
        <w:jc w:val="both"/>
        <w:rPr>
          <w:sz w:val="24"/>
          <w:rtl/>
        </w:rPr>
      </w:pPr>
      <w:r w:rsidRPr="00894676">
        <w:rPr>
          <w:sz w:val="24"/>
          <w:rtl/>
        </w:rPr>
        <w:t>הצבה תתבצע  במיקומים אשר יקבעו ע"י המנהל האזרחי ובאישור הרשויות וע"פ תנאי הקרקע הספציפיים בכל אתר ואתר.</w:t>
      </w:r>
    </w:p>
    <w:p w14:paraId="51861A71" w14:textId="77777777" w:rsidR="00894676" w:rsidRDefault="00894676" w:rsidP="002B3E22">
      <w:pPr>
        <w:pStyle w:val="aa"/>
        <w:numPr>
          <w:ilvl w:val="3"/>
          <w:numId w:val="16"/>
        </w:numPr>
        <w:spacing w:line="360" w:lineRule="auto"/>
        <w:jc w:val="both"/>
        <w:rPr>
          <w:sz w:val="24"/>
        </w:rPr>
      </w:pPr>
      <w:r w:rsidRPr="00894676">
        <w:rPr>
          <w:sz w:val="24"/>
          <w:rtl/>
        </w:rPr>
        <w:t>התחייבות קבלן: על הקבלן להתחייב לעמידות המוצר כולל צבע, חיבורים, הצבה ונראות ל-5 שנים מיום הביצוע בשטח.</w:t>
      </w:r>
    </w:p>
    <w:p w14:paraId="20B13EF0" w14:textId="77777777" w:rsidR="003A5490" w:rsidRDefault="003A5490" w:rsidP="002B3E22">
      <w:pPr>
        <w:pStyle w:val="aa"/>
        <w:numPr>
          <w:ilvl w:val="1"/>
          <w:numId w:val="16"/>
        </w:numPr>
        <w:spacing w:line="360" w:lineRule="auto"/>
        <w:jc w:val="both"/>
        <w:rPr>
          <w:sz w:val="24"/>
        </w:rPr>
      </w:pPr>
      <w:r>
        <w:rPr>
          <w:rFonts w:hint="cs"/>
          <w:sz w:val="24"/>
          <w:rtl/>
        </w:rPr>
        <w:t xml:space="preserve">שלט 3 </w:t>
      </w:r>
      <w:r>
        <w:rPr>
          <w:sz w:val="24"/>
          <w:rtl/>
        </w:rPr>
        <w:t>–</w:t>
      </w:r>
      <w:r>
        <w:rPr>
          <w:rFonts w:hint="cs"/>
          <w:sz w:val="24"/>
          <w:rtl/>
        </w:rPr>
        <w:t xml:space="preserve"> שלט כניסה ליער מעץ</w:t>
      </w:r>
    </w:p>
    <w:p w14:paraId="4AC84784" w14:textId="77777777" w:rsidR="003A5490" w:rsidRDefault="003A5490" w:rsidP="002B3E22">
      <w:pPr>
        <w:pStyle w:val="aa"/>
        <w:numPr>
          <w:ilvl w:val="2"/>
          <w:numId w:val="16"/>
        </w:numPr>
        <w:spacing w:line="360" w:lineRule="auto"/>
        <w:jc w:val="both"/>
        <w:rPr>
          <w:sz w:val="24"/>
        </w:rPr>
      </w:pPr>
      <w:r>
        <w:rPr>
          <w:rFonts w:hint="cs"/>
          <w:sz w:val="24"/>
          <w:rtl/>
        </w:rPr>
        <w:t>תכנון השלט</w:t>
      </w:r>
    </w:p>
    <w:p w14:paraId="006C73FD" w14:textId="77777777" w:rsidR="003A5490" w:rsidRDefault="003A5490" w:rsidP="002B3E22">
      <w:pPr>
        <w:pStyle w:val="aa"/>
        <w:spacing w:line="360" w:lineRule="auto"/>
        <w:ind w:left="2160"/>
        <w:jc w:val="both"/>
        <w:rPr>
          <w:sz w:val="24"/>
          <w:rtl/>
        </w:rPr>
      </w:pPr>
      <w:r>
        <w:rPr>
          <w:noProof/>
        </w:rPr>
        <w:drawing>
          <wp:inline distT="0" distB="0" distL="0" distR="0" wp14:anchorId="477B7312" wp14:editId="65FA4537">
            <wp:extent cx="4462194" cy="3087585"/>
            <wp:effectExtent l="19050" t="0" r="0" b="0"/>
            <wp:docPr id="16"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4463604" cy="3088560"/>
                    </a:xfrm>
                    <a:prstGeom prst="rect">
                      <a:avLst/>
                    </a:prstGeom>
                  </pic:spPr>
                </pic:pic>
              </a:graphicData>
            </a:graphic>
          </wp:inline>
        </w:drawing>
      </w:r>
    </w:p>
    <w:p w14:paraId="5BAA6D00" w14:textId="7E77FA61" w:rsidR="003A5490" w:rsidRDefault="003F5EE5" w:rsidP="002B3E22">
      <w:pPr>
        <w:pStyle w:val="aa"/>
        <w:spacing w:line="360" w:lineRule="auto"/>
        <w:ind w:left="2160"/>
        <w:jc w:val="center"/>
        <w:rPr>
          <w:sz w:val="24"/>
          <w:rtl/>
        </w:rPr>
      </w:pPr>
      <w:r>
        <w:rPr>
          <w:rFonts w:hint="cs"/>
          <w:sz w:val="24"/>
          <w:rtl/>
        </w:rPr>
        <w:t>דוגמא לא מחייבת מבחינת תוכן ומלל</w:t>
      </w:r>
    </w:p>
    <w:p w14:paraId="34248CC4" w14:textId="77777777" w:rsidR="003A5490" w:rsidRDefault="00D55603" w:rsidP="002B3E22">
      <w:pPr>
        <w:pStyle w:val="aa"/>
        <w:spacing w:line="360" w:lineRule="auto"/>
        <w:ind w:left="2160"/>
        <w:jc w:val="center"/>
        <w:rPr>
          <w:sz w:val="24"/>
        </w:rPr>
      </w:pPr>
      <w:r w:rsidRPr="002B3E22">
        <w:rPr>
          <w:noProof/>
          <w:sz w:val="24"/>
        </w:rPr>
        <w:lastRenderedPageBreak/>
        <mc:AlternateContent>
          <mc:Choice Requires="wps">
            <w:drawing>
              <wp:anchor distT="0" distB="0" distL="114300" distR="114300" simplePos="0" relativeHeight="251664384" behindDoc="0" locked="0" layoutInCell="1" allowOverlap="1" wp14:anchorId="4D3E3A5A" wp14:editId="675173B2">
                <wp:simplePos x="0" y="0"/>
                <wp:positionH relativeFrom="column">
                  <wp:posOffset>4787767</wp:posOffset>
                </wp:positionH>
                <wp:positionV relativeFrom="paragraph">
                  <wp:posOffset>1199325</wp:posOffset>
                </wp:positionV>
                <wp:extent cx="641350" cy="49847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97521"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E3A5A" id="Text Box 18" o:spid="_x0000_s1028" type="#_x0000_t202" style="position:absolute;left:0;text-align:left;margin-left:377pt;margin-top:94.45pt;width:50.5pt;height:3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18rtwIAAME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" filled="f" stroked="f">
                <v:textbox>
                  <w:txbxContent>
                    <w:p w14:paraId="21A97521"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v:textbox>
              </v:shape>
            </w:pict>
          </mc:Fallback>
        </mc:AlternateContent>
      </w:r>
      <w:r w:rsidR="003A5490">
        <w:rPr>
          <w:noProof/>
        </w:rPr>
        <w:drawing>
          <wp:inline distT="0" distB="0" distL="0" distR="0" wp14:anchorId="3AD06E2C" wp14:editId="691F6726">
            <wp:extent cx="5046980" cy="3360420"/>
            <wp:effectExtent l="0" t="0" r="1270" b="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6980" cy="3360420"/>
                    </a:xfrm>
                    <a:prstGeom prst="rect">
                      <a:avLst/>
                    </a:prstGeom>
                    <a:noFill/>
                    <a:ln w="9525">
                      <a:noFill/>
                      <a:miter lim="800000"/>
                      <a:headEnd/>
                      <a:tailEnd/>
                    </a:ln>
                  </pic:spPr>
                </pic:pic>
              </a:graphicData>
            </a:graphic>
          </wp:inline>
        </w:drawing>
      </w:r>
    </w:p>
    <w:p w14:paraId="7939127E" w14:textId="77777777" w:rsidR="003A5490" w:rsidRDefault="003A5490" w:rsidP="002B3E22">
      <w:pPr>
        <w:pStyle w:val="aa"/>
        <w:numPr>
          <w:ilvl w:val="2"/>
          <w:numId w:val="16"/>
        </w:numPr>
        <w:spacing w:line="360" w:lineRule="auto"/>
        <w:jc w:val="both"/>
        <w:rPr>
          <w:sz w:val="24"/>
        </w:rPr>
      </w:pPr>
      <w:r>
        <w:rPr>
          <w:rFonts w:hint="cs"/>
          <w:sz w:val="24"/>
          <w:rtl/>
        </w:rPr>
        <w:t>כללי</w:t>
      </w:r>
    </w:p>
    <w:p w14:paraId="1D875D11" w14:textId="2D8DB5A2" w:rsidR="003A5490" w:rsidRPr="003A5490" w:rsidRDefault="003A5490" w:rsidP="009E6CE8">
      <w:pPr>
        <w:pStyle w:val="aa"/>
        <w:numPr>
          <w:ilvl w:val="3"/>
          <w:numId w:val="16"/>
        </w:numPr>
        <w:spacing w:line="360" w:lineRule="auto"/>
        <w:jc w:val="both"/>
        <w:rPr>
          <w:sz w:val="24"/>
          <w:rtl/>
        </w:rPr>
      </w:pPr>
      <w:r w:rsidRPr="003A5490">
        <w:rPr>
          <w:sz w:val="24"/>
          <w:rtl/>
        </w:rPr>
        <w:t xml:space="preserve">מספר שלטים לביצוע: </w:t>
      </w:r>
      <w:r w:rsidR="009F6483">
        <w:rPr>
          <w:rFonts w:hint="cs"/>
          <w:sz w:val="24"/>
          <w:rtl/>
        </w:rPr>
        <w:t>בהתאם לדרישות המנהל האזרחי מעת לעת</w:t>
      </w:r>
      <w:r>
        <w:rPr>
          <w:rFonts w:hint="cs"/>
          <w:sz w:val="24"/>
          <w:rtl/>
        </w:rPr>
        <w:t>.</w:t>
      </w:r>
    </w:p>
    <w:p w14:paraId="6D0A213A" w14:textId="77777777" w:rsidR="003A5490" w:rsidRPr="003A5490" w:rsidRDefault="003A5490" w:rsidP="003A5490">
      <w:pPr>
        <w:pStyle w:val="aa"/>
        <w:numPr>
          <w:ilvl w:val="3"/>
          <w:numId w:val="16"/>
        </w:numPr>
        <w:spacing w:line="360" w:lineRule="auto"/>
        <w:jc w:val="both"/>
        <w:rPr>
          <w:sz w:val="24"/>
          <w:rtl/>
        </w:rPr>
      </w:pPr>
      <w:r w:rsidRPr="003A5490">
        <w:rPr>
          <w:sz w:val="24"/>
          <w:rtl/>
        </w:rPr>
        <w:t>הצבה במיקומים אשר יקבעו ע"י הלקוח  ובאישור הרשויות וע"פ תנאי הקרקע הספציפיים בכל אתר ואתר.</w:t>
      </w:r>
    </w:p>
    <w:p w14:paraId="38A995EC" w14:textId="77777777" w:rsidR="003A5490" w:rsidRDefault="003A5490" w:rsidP="002B3E22">
      <w:pPr>
        <w:pStyle w:val="aa"/>
        <w:numPr>
          <w:ilvl w:val="3"/>
          <w:numId w:val="16"/>
        </w:numPr>
        <w:spacing w:line="360" w:lineRule="auto"/>
        <w:jc w:val="both"/>
        <w:rPr>
          <w:sz w:val="24"/>
        </w:rPr>
      </w:pPr>
      <w:r w:rsidRPr="003A5490">
        <w:rPr>
          <w:sz w:val="24"/>
          <w:rtl/>
        </w:rPr>
        <w:t xml:space="preserve">על הקבלן לספק אישור </w:t>
      </w:r>
      <w:proofErr w:type="spellStart"/>
      <w:r w:rsidRPr="003A5490">
        <w:rPr>
          <w:sz w:val="24"/>
          <w:rtl/>
        </w:rPr>
        <w:t>קונסטרוקטור</w:t>
      </w:r>
      <w:proofErr w:type="spellEnd"/>
      <w:r w:rsidRPr="003A5490">
        <w:rPr>
          <w:sz w:val="24"/>
          <w:rtl/>
        </w:rPr>
        <w:t xml:space="preserve"> לשלטים ואישור </w:t>
      </w:r>
      <w:proofErr w:type="spellStart"/>
      <w:r w:rsidRPr="003A5490">
        <w:rPr>
          <w:sz w:val="24"/>
          <w:rtl/>
        </w:rPr>
        <w:t>קונסטרוקטור</w:t>
      </w:r>
      <w:proofErr w:type="spellEnd"/>
      <w:r w:rsidRPr="003A5490">
        <w:rPr>
          <w:sz w:val="24"/>
          <w:rtl/>
        </w:rPr>
        <w:t xml:space="preserve"> ויועץ קרקע להצבת השלטים.</w:t>
      </w:r>
    </w:p>
    <w:p w14:paraId="5CE94F48" w14:textId="77777777" w:rsidR="003A5490" w:rsidRDefault="003A5490" w:rsidP="002B3E22">
      <w:pPr>
        <w:pStyle w:val="aa"/>
        <w:numPr>
          <w:ilvl w:val="2"/>
          <w:numId w:val="16"/>
        </w:numPr>
        <w:spacing w:line="360" w:lineRule="auto"/>
        <w:jc w:val="both"/>
        <w:rPr>
          <w:sz w:val="24"/>
        </w:rPr>
      </w:pPr>
      <w:r>
        <w:rPr>
          <w:rFonts w:hint="cs"/>
          <w:sz w:val="24"/>
          <w:rtl/>
        </w:rPr>
        <w:t>השלט</w:t>
      </w:r>
    </w:p>
    <w:p w14:paraId="7D93611B" w14:textId="77777777" w:rsidR="003A5490" w:rsidRPr="003A5490" w:rsidRDefault="003A5490" w:rsidP="003A5490">
      <w:pPr>
        <w:pStyle w:val="aa"/>
        <w:numPr>
          <w:ilvl w:val="3"/>
          <w:numId w:val="16"/>
        </w:numPr>
        <w:spacing w:line="360" w:lineRule="auto"/>
        <w:jc w:val="both"/>
        <w:rPr>
          <w:sz w:val="24"/>
          <w:rtl/>
        </w:rPr>
      </w:pPr>
      <w:r w:rsidRPr="003A5490">
        <w:rPr>
          <w:sz w:val="24"/>
          <w:rtl/>
        </w:rPr>
        <w:t>מידות השלט כללי: 173/93 ס"מ חמש לוחות מחוברים עם ביסקוויטים ליחידה אחת  - ע"פ קובץ שיועבר לקבלן המבצע.</w:t>
      </w:r>
    </w:p>
    <w:p w14:paraId="1A0154DA" w14:textId="77777777" w:rsidR="003A5490" w:rsidRPr="003A5490" w:rsidRDefault="003A5490" w:rsidP="003A5490">
      <w:pPr>
        <w:pStyle w:val="aa"/>
        <w:numPr>
          <w:ilvl w:val="3"/>
          <w:numId w:val="16"/>
        </w:numPr>
        <w:spacing w:line="360" w:lineRule="auto"/>
        <w:jc w:val="both"/>
        <w:rPr>
          <w:sz w:val="24"/>
          <w:rtl/>
        </w:rPr>
      </w:pPr>
      <w:r w:rsidRPr="003A5490">
        <w:rPr>
          <w:sz w:val="24"/>
          <w:rtl/>
        </w:rPr>
        <w:t>מידות: ברוכים הבאים 173/18 חריטה ומילוי צבע שלט ההוראות 173/75</w:t>
      </w:r>
    </w:p>
    <w:p w14:paraId="4020F567" w14:textId="77777777" w:rsidR="003A5490" w:rsidRPr="003A5490" w:rsidRDefault="003A5490" w:rsidP="003A5490">
      <w:pPr>
        <w:pStyle w:val="aa"/>
        <w:numPr>
          <w:ilvl w:val="3"/>
          <w:numId w:val="16"/>
        </w:numPr>
        <w:spacing w:line="360" w:lineRule="auto"/>
        <w:jc w:val="both"/>
        <w:rPr>
          <w:sz w:val="24"/>
          <w:rtl/>
        </w:rPr>
      </w:pPr>
      <w:r w:rsidRPr="003A5490">
        <w:rPr>
          <w:sz w:val="24"/>
          <w:rtl/>
        </w:rPr>
        <w:t xml:space="preserve">חומר: עץ אורן מחוטא 40 מ"מ - ע"פ אישור </w:t>
      </w:r>
      <w:proofErr w:type="spellStart"/>
      <w:r w:rsidRPr="003A5490">
        <w:rPr>
          <w:sz w:val="24"/>
          <w:rtl/>
        </w:rPr>
        <w:t>קונסטרוקטור</w:t>
      </w:r>
      <w:proofErr w:type="spellEnd"/>
      <w:r w:rsidRPr="003A5490">
        <w:rPr>
          <w:sz w:val="24"/>
          <w:rtl/>
        </w:rPr>
        <w:t xml:space="preserve"> שיבוצע ע"י הקבלן - באם קיים צורך יבוצע השלט מחומר עבה יותר ע"פ דרישת </w:t>
      </w:r>
      <w:proofErr w:type="spellStart"/>
      <w:r w:rsidRPr="003A5490">
        <w:rPr>
          <w:sz w:val="24"/>
          <w:rtl/>
        </w:rPr>
        <w:t>הקונסטרוקטור</w:t>
      </w:r>
      <w:proofErr w:type="spellEnd"/>
      <w:r w:rsidRPr="003A5490">
        <w:rPr>
          <w:sz w:val="24"/>
          <w:rtl/>
        </w:rPr>
        <w:t>.</w:t>
      </w:r>
    </w:p>
    <w:p w14:paraId="4B7351D3" w14:textId="77777777" w:rsidR="003A5490" w:rsidRPr="003A5490" w:rsidRDefault="003A5490" w:rsidP="003A5490">
      <w:pPr>
        <w:pStyle w:val="aa"/>
        <w:numPr>
          <w:ilvl w:val="3"/>
          <w:numId w:val="16"/>
        </w:numPr>
        <w:spacing w:line="360" w:lineRule="auto"/>
        <w:jc w:val="both"/>
        <w:rPr>
          <w:sz w:val="24"/>
          <w:rtl/>
        </w:rPr>
      </w:pPr>
      <w:r w:rsidRPr="003A5490">
        <w:rPr>
          <w:sz w:val="24"/>
          <w:rtl/>
        </w:rPr>
        <w:t xml:space="preserve">צביעה- </w:t>
      </w:r>
      <w:proofErr w:type="spellStart"/>
      <w:r w:rsidRPr="003A5490">
        <w:rPr>
          <w:sz w:val="24"/>
          <w:rtl/>
        </w:rPr>
        <w:t>ורנית</w:t>
      </w:r>
      <w:proofErr w:type="spellEnd"/>
      <w:r w:rsidRPr="003A5490">
        <w:rPr>
          <w:sz w:val="24"/>
          <w:rtl/>
        </w:rPr>
        <w:t xml:space="preserve"> אגוז 3 שכבות.</w:t>
      </w:r>
    </w:p>
    <w:p w14:paraId="2216EA97" w14:textId="77777777" w:rsidR="003A5490" w:rsidRPr="003A5490" w:rsidRDefault="003A5490" w:rsidP="003A5490">
      <w:pPr>
        <w:pStyle w:val="aa"/>
        <w:numPr>
          <w:ilvl w:val="3"/>
          <w:numId w:val="16"/>
        </w:numPr>
        <w:spacing w:line="360" w:lineRule="auto"/>
        <w:jc w:val="both"/>
        <w:rPr>
          <w:sz w:val="24"/>
          <w:rtl/>
        </w:rPr>
      </w:pPr>
      <w:r w:rsidRPr="003A5490">
        <w:rPr>
          <w:sz w:val="24"/>
          <w:rtl/>
        </w:rPr>
        <w:t>לוח הטקסט והמפות יבוצע  מאלומיניום בחריטה. 3 מ"מ עובי פינוי בעץ של 4 מילימטר והדבקה בדבק מגע</w:t>
      </w:r>
    </w:p>
    <w:p w14:paraId="64325BA6" w14:textId="77777777" w:rsidR="003A5490" w:rsidRDefault="003A5490" w:rsidP="002B3E22">
      <w:pPr>
        <w:pStyle w:val="aa"/>
        <w:numPr>
          <w:ilvl w:val="3"/>
          <w:numId w:val="16"/>
        </w:numPr>
        <w:spacing w:line="360" w:lineRule="auto"/>
        <w:jc w:val="both"/>
        <w:rPr>
          <w:sz w:val="24"/>
        </w:rPr>
      </w:pPr>
      <w:r w:rsidRPr="003A5490">
        <w:rPr>
          <w:sz w:val="24"/>
          <w:rtl/>
        </w:rPr>
        <w:t xml:space="preserve">בחלק האחורי חיזוק עם ברזל זווית מגולוון 40/40 מותקן באופן נסתר לחלוטין (על פי מפרט קק"ל) - ע"פ אישור </w:t>
      </w:r>
      <w:proofErr w:type="spellStart"/>
      <w:r w:rsidRPr="003A5490">
        <w:rPr>
          <w:sz w:val="24"/>
          <w:rtl/>
        </w:rPr>
        <w:t>קונסטרוקטור</w:t>
      </w:r>
      <w:proofErr w:type="spellEnd"/>
      <w:r w:rsidRPr="003A5490">
        <w:rPr>
          <w:sz w:val="24"/>
          <w:rtl/>
        </w:rPr>
        <w:t xml:space="preserve"> שיבוצע ע"י הקבלן - באם קיים צורך יבוצעו הקושרת מחומר עבה יותר ע"פ דרישת </w:t>
      </w:r>
      <w:proofErr w:type="spellStart"/>
      <w:r w:rsidRPr="003A5490">
        <w:rPr>
          <w:sz w:val="24"/>
          <w:rtl/>
        </w:rPr>
        <w:t>הקונסטרוקטור</w:t>
      </w:r>
      <w:proofErr w:type="spellEnd"/>
      <w:r w:rsidRPr="003A5490">
        <w:rPr>
          <w:sz w:val="24"/>
          <w:rtl/>
        </w:rPr>
        <w:t>.</w:t>
      </w:r>
    </w:p>
    <w:p w14:paraId="7AF2E35E" w14:textId="77777777" w:rsidR="003A5490" w:rsidRDefault="003A5490" w:rsidP="002B3E22">
      <w:pPr>
        <w:pStyle w:val="aa"/>
        <w:numPr>
          <w:ilvl w:val="2"/>
          <w:numId w:val="16"/>
        </w:numPr>
        <w:spacing w:line="360" w:lineRule="auto"/>
        <w:jc w:val="both"/>
        <w:rPr>
          <w:sz w:val="24"/>
        </w:rPr>
      </w:pPr>
      <w:r>
        <w:rPr>
          <w:rFonts w:hint="cs"/>
          <w:sz w:val="24"/>
          <w:rtl/>
        </w:rPr>
        <w:t>הצבה</w:t>
      </w:r>
    </w:p>
    <w:p w14:paraId="530974D9" w14:textId="77777777" w:rsidR="003A5490" w:rsidRPr="003A5490" w:rsidRDefault="003A5490" w:rsidP="003A5490">
      <w:pPr>
        <w:pStyle w:val="aa"/>
        <w:numPr>
          <w:ilvl w:val="3"/>
          <w:numId w:val="16"/>
        </w:numPr>
        <w:spacing w:line="360" w:lineRule="auto"/>
        <w:jc w:val="both"/>
        <w:rPr>
          <w:sz w:val="24"/>
          <w:rtl/>
        </w:rPr>
      </w:pPr>
      <w:r w:rsidRPr="003A5490">
        <w:rPr>
          <w:sz w:val="24"/>
          <w:rtl/>
        </w:rPr>
        <w:lastRenderedPageBreak/>
        <w:t xml:space="preserve">השלט יוצב על עמודי עץ אורן מחוטא 15/15 צבועים </w:t>
      </w:r>
      <w:proofErr w:type="spellStart"/>
      <w:r w:rsidRPr="003A5490">
        <w:rPr>
          <w:sz w:val="24"/>
          <w:rtl/>
        </w:rPr>
        <w:t>בורנית</w:t>
      </w:r>
      <w:proofErr w:type="spellEnd"/>
      <w:r w:rsidRPr="003A5490">
        <w:rPr>
          <w:sz w:val="24"/>
          <w:rtl/>
        </w:rPr>
        <w:t xml:space="preserve"> שלוש שכבות- באם קיים צורך תבוצע ההצבה על עמוד במידה אחרת\יותר מעמוד אחד ע"פ דרישת </w:t>
      </w:r>
      <w:proofErr w:type="spellStart"/>
      <w:r w:rsidRPr="003A5490">
        <w:rPr>
          <w:sz w:val="24"/>
          <w:rtl/>
        </w:rPr>
        <w:t>הקונסטרוקטור</w:t>
      </w:r>
      <w:proofErr w:type="spellEnd"/>
      <w:r w:rsidRPr="003A5490">
        <w:rPr>
          <w:sz w:val="24"/>
          <w:rtl/>
        </w:rPr>
        <w:t>.</w:t>
      </w:r>
    </w:p>
    <w:p w14:paraId="2CD491A9" w14:textId="77777777" w:rsidR="003A5490" w:rsidRPr="003A5490" w:rsidRDefault="003A5490" w:rsidP="003A5490">
      <w:pPr>
        <w:pStyle w:val="aa"/>
        <w:numPr>
          <w:ilvl w:val="3"/>
          <w:numId w:val="16"/>
        </w:numPr>
        <w:spacing w:line="360" w:lineRule="auto"/>
        <w:jc w:val="both"/>
        <w:rPr>
          <w:sz w:val="24"/>
          <w:rtl/>
        </w:rPr>
      </w:pPr>
      <w:r w:rsidRPr="003A5490">
        <w:rPr>
          <w:sz w:val="24"/>
          <w:rtl/>
        </w:rPr>
        <w:t>גובה השלט מהקרקע 1.5 מטר</w:t>
      </w:r>
    </w:p>
    <w:p w14:paraId="71E4B84A" w14:textId="77777777" w:rsidR="003A5490" w:rsidRPr="003A5490" w:rsidRDefault="003A5490" w:rsidP="003A5490">
      <w:pPr>
        <w:pStyle w:val="aa"/>
        <w:numPr>
          <w:ilvl w:val="3"/>
          <w:numId w:val="16"/>
        </w:numPr>
        <w:spacing w:line="360" w:lineRule="auto"/>
        <w:jc w:val="both"/>
        <w:rPr>
          <w:sz w:val="24"/>
          <w:rtl/>
        </w:rPr>
      </w:pPr>
      <w:r w:rsidRPr="003A5490">
        <w:rPr>
          <w:sz w:val="24"/>
          <w:rtl/>
        </w:rPr>
        <w:t xml:space="preserve">העמוד יוצב בחפירה וביטון. 70 ס"מ עומק העמוד בתוך הקרקע ע"פ דרישות </w:t>
      </w:r>
      <w:proofErr w:type="spellStart"/>
      <w:r w:rsidRPr="003A5490">
        <w:rPr>
          <w:sz w:val="24"/>
          <w:rtl/>
        </w:rPr>
        <w:t>הקוסטרוקטור</w:t>
      </w:r>
      <w:proofErr w:type="spellEnd"/>
      <w:r w:rsidRPr="003A5490">
        <w:rPr>
          <w:sz w:val="24"/>
          <w:rtl/>
        </w:rPr>
        <w:t xml:space="preserve"> ויועץ הקרקע וע"פ העומק הנדרש בתנאי המקום</w:t>
      </w:r>
    </w:p>
    <w:p w14:paraId="6E7EDC0D" w14:textId="77777777" w:rsidR="003A5490" w:rsidRPr="003A5490" w:rsidRDefault="003A5490" w:rsidP="003A5490">
      <w:pPr>
        <w:pStyle w:val="aa"/>
        <w:numPr>
          <w:ilvl w:val="3"/>
          <w:numId w:val="16"/>
        </w:numPr>
        <w:spacing w:line="360" w:lineRule="auto"/>
        <w:jc w:val="both"/>
        <w:rPr>
          <w:sz w:val="24"/>
          <w:rtl/>
        </w:rPr>
      </w:pPr>
      <w:r w:rsidRPr="003A5490">
        <w:rPr>
          <w:sz w:val="24"/>
          <w:rtl/>
        </w:rPr>
        <w:t xml:space="preserve">החלק של העמוד שנכנס לקרקע יצופה בזפת ועליו בד </w:t>
      </w:r>
      <w:proofErr w:type="spellStart"/>
      <w:r w:rsidRPr="003A5490">
        <w:rPr>
          <w:sz w:val="24"/>
          <w:rtl/>
        </w:rPr>
        <w:t>גיאו</w:t>
      </w:r>
      <w:proofErr w:type="spellEnd"/>
      <w:r w:rsidRPr="003A5490">
        <w:rPr>
          <w:sz w:val="24"/>
          <w:rtl/>
        </w:rPr>
        <w:t xml:space="preserve"> טכני  </w:t>
      </w:r>
    </w:p>
    <w:p w14:paraId="13CCD197" w14:textId="77777777" w:rsidR="003A5490" w:rsidRPr="003A5490" w:rsidRDefault="003A5490" w:rsidP="003A5490">
      <w:pPr>
        <w:pStyle w:val="aa"/>
        <w:numPr>
          <w:ilvl w:val="3"/>
          <w:numId w:val="16"/>
        </w:numPr>
        <w:spacing w:line="360" w:lineRule="auto"/>
        <w:jc w:val="both"/>
        <w:rPr>
          <w:sz w:val="24"/>
          <w:rtl/>
        </w:rPr>
      </w:pPr>
      <w:r w:rsidRPr="003A5490">
        <w:rPr>
          <w:sz w:val="24"/>
          <w:rtl/>
        </w:rPr>
        <w:t>הצבה תתבצע  במיקומים אשר יקבעו ע"י  הלקוח ובאישור הרשויות וע"פ תנאי הקרקע הספציפיים בכל אתר ואתר.</w:t>
      </w:r>
    </w:p>
    <w:p w14:paraId="339152DE" w14:textId="77777777" w:rsidR="003A5490" w:rsidRDefault="003A5490" w:rsidP="002B3E22">
      <w:pPr>
        <w:pStyle w:val="aa"/>
        <w:numPr>
          <w:ilvl w:val="3"/>
          <w:numId w:val="16"/>
        </w:numPr>
        <w:spacing w:line="360" w:lineRule="auto"/>
        <w:jc w:val="both"/>
        <w:rPr>
          <w:sz w:val="24"/>
        </w:rPr>
      </w:pPr>
      <w:r w:rsidRPr="003A5490">
        <w:rPr>
          <w:sz w:val="24"/>
          <w:rtl/>
        </w:rPr>
        <w:t>התחייבות קבלן: על הקבלן להתחייב לעמידות המוצר כולל צבע, חיבורים, הצבה ונראות ל-5 שנים מיום הביצוע בשטח.</w:t>
      </w:r>
    </w:p>
    <w:p w14:paraId="6924CD49" w14:textId="77777777" w:rsidR="00E94866" w:rsidRDefault="00E94866" w:rsidP="002B3E22">
      <w:pPr>
        <w:pStyle w:val="aa"/>
        <w:numPr>
          <w:ilvl w:val="1"/>
          <w:numId w:val="16"/>
        </w:numPr>
        <w:spacing w:line="360" w:lineRule="auto"/>
        <w:jc w:val="both"/>
        <w:rPr>
          <w:sz w:val="24"/>
        </w:rPr>
      </w:pPr>
      <w:r>
        <w:rPr>
          <w:rFonts w:hint="cs"/>
          <w:sz w:val="24"/>
          <w:rtl/>
        </w:rPr>
        <w:t xml:space="preserve">שלט 4 </w:t>
      </w:r>
      <w:r>
        <w:rPr>
          <w:sz w:val="24"/>
          <w:rtl/>
        </w:rPr>
        <w:t>–</w:t>
      </w:r>
      <w:r>
        <w:rPr>
          <w:rFonts w:hint="cs"/>
          <w:sz w:val="24"/>
          <w:rtl/>
        </w:rPr>
        <w:t xml:space="preserve"> שלט כניסה ליער ממתכת</w:t>
      </w:r>
    </w:p>
    <w:p w14:paraId="43E46407" w14:textId="77777777" w:rsidR="00E94866" w:rsidRDefault="00E94866" w:rsidP="002B3E22">
      <w:pPr>
        <w:pStyle w:val="aa"/>
        <w:numPr>
          <w:ilvl w:val="2"/>
          <w:numId w:val="16"/>
        </w:numPr>
        <w:spacing w:line="360" w:lineRule="auto"/>
        <w:jc w:val="both"/>
        <w:rPr>
          <w:sz w:val="24"/>
        </w:rPr>
      </w:pPr>
      <w:r>
        <w:rPr>
          <w:rFonts w:hint="cs"/>
          <w:sz w:val="24"/>
          <w:rtl/>
        </w:rPr>
        <w:t>תכנון השלט</w:t>
      </w:r>
    </w:p>
    <w:p w14:paraId="2BDE39B6" w14:textId="7C3E8635" w:rsidR="003F5EE5" w:rsidRDefault="00E94866">
      <w:pPr>
        <w:pStyle w:val="aa"/>
        <w:spacing w:line="360" w:lineRule="auto"/>
        <w:ind w:left="2160"/>
        <w:jc w:val="both"/>
        <w:rPr>
          <w:sz w:val="24"/>
          <w:rtl/>
        </w:rPr>
      </w:pPr>
      <w:r>
        <w:rPr>
          <w:noProof/>
        </w:rPr>
        <w:drawing>
          <wp:inline distT="0" distB="0" distL="0" distR="0" wp14:anchorId="74C4FC7C" wp14:editId="44171F87">
            <wp:extent cx="4046803" cy="2897579"/>
            <wp:effectExtent l="19050" t="0" r="0" b="0"/>
            <wp:docPr id="2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pic:cNvPicPr>
                      <a:picLocks noChangeAspect="1"/>
                    </pic:cNvPicPr>
                  </pic:nvPicPr>
                  <pic:blipFill>
                    <a:blip r:embed="rId17" cstate="print"/>
                    <a:stretch>
                      <a:fillRect/>
                    </a:stretch>
                  </pic:blipFill>
                  <pic:spPr>
                    <a:xfrm>
                      <a:off x="0" y="0"/>
                      <a:ext cx="4050544" cy="2900258"/>
                    </a:xfrm>
                    <a:prstGeom prst="rect">
                      <a:avLst/>
                    </a:prstGeom>
                  </pic:spPr>
                </pic:pic>
              </a:graphicData>
            </a:graphic>
          </wp:inline>
        </w:drawing>
      </w:r>
    </w:p>
    <w:p w14:paraId="05AFA741" w14:textId="74CBE732" w:rsidR="00E94866" w:rsidRPr="002B3E22" w:rsidRDefault="003F5EE5" w:rsidP="002B3E22">
      <w:pPr>
        <w:tabs>
          <w:tab w:val="left" w:pos="4000"/>
        </w:tabs>
        <w:rPr>
          <w:rtl/>
        </w:rPr>
      </w:pPr>
      <w:r>
        <w:rPr>
          <w:rtl/>
        </w:rPr>
        <w:tab/>
      </w:r>
      <w:r>
        <w:rPr>
          <w:rFonts w:hint="cs"/>
          <w:sz w:val="24"/>
          <w:rtl/>
        </w:rPr>
        <w:t>דוגמא לא מחייבת מבחינת תוכן ומלל</w:t>
      </w:r>
    </w:p>
    <w:p w14:paraId="0758B471" w14:textId="77777777" w:rsidR="00E94866" w:rsidRDefault="00BB1044" w:rsidP="002B3E22">
      <w:pPr>
        <w:pStyle w:val="aa"/>
        <w:spacing w:line="360" w:lineRule="auto"/>
        <w:ind w:left="2160"/>
        <w:jc w:val="both"/>
        <w:rPr>
          <w:sz w:val="24"/>
          <w:rtl/>
        </w:rPr>
      </w:pPr>
      <w:r w:rsidRPr="002B3E22">
        <w:rPr>
          <w:noProof/>
          <w:sz w:val="24"/>
        </w:rPr>
        <w:lastRenderedPageBreak/>
        <mc:AlternateContent>
          <mc:Choice Requires="wps">
            <w:drawing>
              <wp:anchor distT="0" distB="0" distL="114300" distR="114300" simplePos="0" relativeHeight="251665408" behindDoc="0" locked="0" layoutInCell="1" allowOverlap="1" wp14:anchorId="462148E5" wp14:editId="05F664A4">
                <wp:simplePos x="0" y="0"/>
                <wp:positionH relativeFrom="column">
                  <wp:posOffset>4746692</wp:posOffset>
                </wp:positionH>
                <wp:positionV relativeFrom="paragraph">
                  <wp:posOffset>1364928</wp:posOffset>
                </wp:positionV>
                <wp:extent cx="641350" cy="49847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D3D08"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148E5" id="Text Box 19" o:spid="_x0000_s1029" type="#_x0000_t202" style="position:absolute;left:0;text-align:left;margin-left:373.75pt;margin-top:107.45pt;width:50.5pt;height:3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3M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" filled="f" stroked="f">
                <v:textbox>
                  <w:txbxContent>
                    <w:p w14:paraId="684D3D08" w14:textId="77777777" w:rsidR="003744C8" w:rsidRPr="009731A1" w:rsidRDefault="003744C8" w:rsidP="00A33AFA">
                      <w:pPr>
                        <w:rPr>
                          <w:b/>
                          <w:bCs/>
                          <w:sz w:val="24"/>
                        </w:rPr>
                      </w:pPr>
                      <w:r w:rsidRPr="009731A1">
                        <w:rPr>
                          <w:rFonts w:hint="cs"/>
                          <w:b/>
                          <w:bCs/>
                          <w:sz w:val="24"/>
                          <w:rtl/>
                        </w:rPr>
                        <w:t>2</w:t>
                      </w:r>
                      <w:r>
                        <w:rPr>
                          <w:rFonts w:hint="cs"/>
                          <w:b/>
                          <w:bCs/>
                          <w:sz w:val="24"/>
                          <w:rtl/>
                        </w:rPr>
                        <w:t>7</w:t>
                      </w:r>
                      <w:r w:rsidRPr="009731A1">
                        <w:rPr>
                          <w:rFonts w:hint="cs"/>
                          <w:b/>
                          <w:bCs/>
                          <w:sz w:val="24"/>
                          <w:rtl/>
                        </w:rPr>
                        <w:t>0 ס"מ</w:t>
                      </w:r>
                    </w:p>
                  </w:txbxContent>
                </v:textbox>
              </v:shape>
            </w:pict>
          </mc:Fallback>
        </mc:AlternateContent>
      </w:r>
      <w:r w:rsidR="00E94866">
        <w:rPr>
          <w:noProof/>
        </w:rPr>
        <w:drawing>
          <wp:inline distT="0" distB="0" distL="0" distR="0" wp14:anchorId="587FAD2F" wp14:editId="3523DA76">
            <wp:extent cx="5989320" cy="3099435"/>
            <wp:effectExtent l="0" t="0" r="0" b="5715"/>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89320" cy="3099435"/>
                    </a:xfrm>
                    <a:prstGeom prst="rect">
                      <a:avLst/>
                    </a:prstGeom>
                    <a:noFill/>
                    <a:ln w="9525">
                      <a:noFill/>
                      <a:miter lim="800000"/>
                      <a:headEnd/>
                      <a:tailEnd/>
                    </a:ln>
                  </pic:spPr>
                </pic:pic>
              </a:graphicData>
            </a:graphic>
          </wp:inline>
        </w:drawing>
      </w:r>
    </w:p>
    <w:p w14:paraId="710F04CD" w14:textId="77777777" w:rsidR="00E94866" w:rsidRDefault="00E94866" w:rsidP="002B3E22">
      <w:pPr>
        <w:pStyle w:val="aa"/>
        <w:numPr>
          <w:ilvl w:val="2"/>
          <w:numId w:val="16"/>
        </w:numPr>
        <w:spacing w:line="360" w:lineRule="auto"/>
        <w:jc w:val="both"/>
        <w:rPr>
          <w:sz w:val="24"/>
        </w:rPr>
      </w:pPr>
      <w:r>
        <w:rPr>
          <w:rFonts w:hint="cs"/>
          <w:sz w:val="24"/>
          <w:rtl/>
        </w:rPr>
        <w:t>כללי</w:t>
      </w:r>
    </w:p>
    <w:p w14:paraId="68381DB0" w14:textId="7CFEBC85" w:rsidR="00E94866" w:rsidRPr="00E94866" w:rsidRDefault="00E94866" w:rsidP="009E6CE8">
      <w:pPr>
        <w:pStyle w:val="aa"/>
        <w:numPr>
          <w:ilvl w:val="3"/>
          <w:numId w:val="16"/>
        </w:numPr>
        <w:spacing w:line="360" w:lineRule="auto"/>
        <w:jc w:val="both"/>
        <w:rPr>
          <w:sz w:val="24"/>
          <w:rtl/>
        </w:rPr>
      </w:pPr>
      <w:r w:rsidRPr="00E94866">
        <w:rPr>
          <w:sz w:val="24"/>
          <w:rtl/>
        </w:rPr>
        <w:t xml:space="preserve">מספר שלטים לביצוע: </w:t>
      </w:r>
      <w:r w:rsidR="009F6483">
        <w:rPr>
          <w:rFonts w:hint="cs"/>
          <w:sz w:val="24"/>
          <w:rtl/>
        </w:rPr>
        <w:t>בהתאם לדרישות המנהל האזרחי מעת לעת.</w:t>
      </w:r>
    </w:p>
    <w:p w14:paraId="4BD7D476" w14:textId="77777777" w:rsidR="00E94866" w:rsidRPr="00E94866" w:rsidRDefault="00E94866" w:rsidP="00E94866">
      <w:pPr>
        <w:pStyle w:val="aa"/>
        <w:numPr>
          <w:ilvl w:val="3"/>
          <w:numId w:val="16"/>
        </w:numPr>
        <w:spacing w:line="360" w:lineRule="auto"/>
        <w:jc w:val="both"/>
        <w:rPr>
          <w:sz w:val="24"/>
          <w:rtl/>
        </w:rPr>
      </w:pPr>
      <w:r w:rsidRPr="00E94866">
        <w:rPr>
          <w:sz w:val="24"/>
          <w:rtl/>
        </w:rPr>
        <w:t>הצבה במיקומים אשר יקבעו ע"י המנהל האזרחי ובאישור הרשויות וע"פ תנאי הקרקע הספציפיים בכל אתר ואתר.</w:t>
      </w:r>
    </w:p>
    <w:p w14:paraId="31FE7F72" w14:textId="77777777" w:rsidR="00E94866" w:rsidRDefault="00E94866" w:rsidP="002B3E22">
      <w:pPr>
        <w:pStyle w:val="aa"/>
        <w:numPr>
          <w:ilvl w:val="3"/>
          <w:numId w:val="16"/>
        </w:numPr>
        <w:spacing w:line="360" w:lineRule="auto"/>
        <w:jc w:val="both"/>
        <w:rPr>
          <w:sz w:val="24"/>
        </w:rPr>
      </w:pPr>
      <w:r w:rsidRPr="00E94866">
        <w:rPr>
          <w:sz w:val="24"/>
          <w:rtl/>
        </w:rPr>
        <w:t xml:space="preserve">על הקבלן לספק אישור </w:t>
      </w:r>
      <w:proofErr w:type="spellStart"/>
      <w:r w:rsidRPr="00E94866">
        <w:rPr>
          <w:sz w:val="24"/>
          <w:rtl/>
        </w:rPr>
        <w:t>קונסטרוקטור</w:t>
      </w:r>
      <w:proofErr w:type="spellEnd"/>
      <w:r w:rsidRPr="00E94866">
        <w:rPr>
          <w:sz w:val="24"/>
          <w:rtl/>
        </w:rPr>
        <w:t xml:space="preserve"> לשלטים ואישור </w:t>
      </w:r>
      <w:proofErr w:type="spellStart"/>
      <w:r w:rsidRPr="00E94866">
        <w:rPr>
          <w:sz w:val="24"/>
          <w:rtl/>
        </w:rPr>
        <w:t>קונסטרוקטור</w:t>
      </w:r>
      <w:proofErr w:type="spellEnd"/>
      <w:r w:rsidRPr="00E94866">
        <w:rPr>
          <w:sz w:val="24"/>
          <w:rtl/>
        </w:rPr>
        <w:t xml:space="preserve"> ויועץ קרקע להצבת השלטים.</w:t>
      </w:r>
    </w:p>
    <w:p w14:paraId="0B6C0452" w14:textId="77777777" w:rsidR="00E94866" w:rsidRDefault="00E94866" w:rsidP="002B3E22">
      <w:pPr>
        <w:pStyle w:val="aa"/>
        <w:numPr>
          <w:ilvl w:val="2"/>
          <w:numId w:val="16"/>
        </w:numPr>
        <w:spacing w:line="360" w:lineRule="auto"/>
        <w:jc w:val="both"/>
        <w:rPr>
          <w:sz w:val="24"/>
        </w:rPr>
      </w:pPr>
      <w:r>
        <w:rPr>
          <w:rFonts w:hint="cs"/>
          <w:sz w:val="24"/>
          <w:rtl/>
        </w:rPr>
        <w:t>השלט</w:t>
      </w:r>
    </w:p>
    <w:p w14:paraId="49EE7157" w14:textId="77777777" w:rsidR="00E94866" w:rsidRPr="00E94866" w:rsidRDefault="00E94866" w:rsidP="00E94866">
      <w:pPr>
        <w:pStyle w:val="aa"/>
        <w:numPr>
          <w:ilvl w:val="3"/>
          <w:numId w:val="16"/>
        </w:numPr>
        <w:spacing w:line="360" w:lineRule="auto"/>
        <w:jc w:val="both"/>
        <w:rPr>
          <w:sz w:val="24"/>
          <w:rtl/>
        </w:rPr>
      </w:pPr>
      <w:r w:rsidRPr="00E94866">
        <w:rPr>
          <w:sz w:val="24"/>
          <w:rtl/>
        </w:rPr>
        <w:t xml:space="preserve">מידות השלט: 170/75 ס"מ </w:t>
      </w:r>
    </w:p>
    <w:p w14:paraId="5B7EEF3F" w14:textId="77777777" w:rsidR="00E94866" w:rsidRPr="00E94866" w:rsidRDefault="00E94866" w:rsidP="00E94866">
      <w:pPr>
        <w:pStyle w:val="aa"/>
        <w:numPr>
          <w:ilvl w:val="3"/>
          <w:numId w:val="16"/>
        </w:numPr>
        <w:spacing w:line="360" w:lineRule="auto"/>
        <w:jc w:val="both"/>
        <w:rPr>
          <w:sz w:val="24"/>
          <w:rtl/>
        </w:rPr>
      </w:pPr>
      <w:r w:rsidRPr="00E94866">
        <w:rPr>
          <w:sz w:val="24"/>
          <w:rtl/>
        </w:rPr>
        <w:t xml:space="preserve">חומר : אלומיניום 3 מ"מ - ע"פ אישור </w:t>
      </w:r>
      <w:proofErr w:type="spellStart"/>
      <w:r w:rsidRPr="00E94866">
        <w:rPr>
          <w:sz w:val="24"/>
          <w:rtl/>
        </w:rPr>
        <w:t>קונסטרוקטור</w:t>
      </w:r>
      <w:proofErr w:type="spellEnd"/>
      <w:r w:rsidRPr="00E94866">
        <w:rPr>
          <w:sz w:val="24"/>
          <w:rtl/>
        </w:rPr>
        <w:t xml:space="preserve"> שיבוצע ע"י הקבלן - באם קיים צורך יבוצע השלט מחומר עבה יותר ע"פ דרישת </w:t>
      </w:r>
      <w:proofErr w:type="spellStart"/>
      <w:r w:rsidRPr="00E94866">
        <w:rPr>
          <w:sz w:val="24"/>
          <w:rtl/>
        </w:rPr>
        <w:t>הקונסטרוקטור</w:t>
      </w:r>
      <w:proofErr w:type="spellEnd"/>
      <w:r w:rsidRPr="00E94866">
        <w:rPr>
          <w:sz w:val="24"/>
          <w:rtl/>
        </w:rPr>
        <w:t>.</w:t>
      </w:r>
    </w:p>
    <w:p w14:paraId="2FAD1928" w14:textId="77777777" w:rsidR="00E94866" w:rsidRPr="00E94866" w:rsidRDefault="00E94866" w:rsidP="00E94866">
      <w:pPr>
        <w:pStyle w:val="aa"/>
        <w:numPr>
          <w:ilvl w:val="3"/>
          <w:numId w:val="16"/>
        </w:numPr>
        <w:spacing w:line="360" w:lineRule="auto"/>
        <w:jc w:val="both"/>
        <w:rPr>
          <w:sz w:val="24"/>
          <w:rtl/>
        </w:rPr>
      </w:pPr>
      <w:r w:rsidRPr="00E94866">
        <w:rPr>
          <w:sz w:val="24"/>
          <w:rtl/>
        </w:rPr>
        <w:t xml:space="preserve">מסגרת לשלטים מפרופיל 40/40 מגולוון לאחר עבודות בחום צביעה בתנור- ע"פ אישור </w:t>
      </w:r>
      <w:proofErr w:type="spellStart"/>
      <w:r w:rsidRPr="00E94866">
        <w:rPr>
          <w:sz w:val="24"/>
          <w:rtl/>
        </w:rPr>
        <w:t>קונסטרוקטור</w:t>
      </w:r>
      <w:proofErr w:type="spellEnd"/>
      <w:r w:rsidRPr="00E94866">
        <w:rPr>
          <w:sz w:val="24"/>
          <w:rtl/>
        </w:rPr>
        <w:t xml:space="preserve"> שיבוצע ע"י הקבלן - באם קיים צורך יבוצעו הקושרת מחומר עבה יותר ע"פ דרישת </w:t>
      </w:r>
      <w:proofErr w:type="spellStart"/>
      <w:r w:rsidRPr="00E94866">
        <w:rPr>
          <w:sz w:val="24"/>
          <w:rtl/>
        </w:rPr>
        <w:t>הקונסטרוקטור</w:t>
      </w:r>
      <w:proofErr w:type="spellEnd"/>
      <w:r w:rsidRPr="00E94866">
        <w:rPr>
          <w:sz w:val="24"/>
          <w:rtl/>
        </w:rPr>
        <w:t>.</w:t>
      </w:r>
    </w:p>
    <w:p w14:paraId="1EAAE222" w14:textId="77777777" w:rsidR="00E94866" w:rsidRPr="00E94866" w:rsidRDefault="00E94866" w:rsidP="00E94866">
      <w:pPr>
        <w:pStyle w:val="aa"/>
        <w:numPr>
          <w:ilvl w:val="3"/>
          <w:numId w:val="16"/>
        </w:numPr>
        <w:spacing w:line="360" w:lineRule="auto"/>
        <w:jc w:val="both"/>
        <w:rPr>
          <w:sz w:val="24"/>
          <w:rtl/>
        </w:rPr>
      </w:pPr>
      <w:r w:rsidRPr="00E94866">
        <w:rPr>
          <w:sz w:val="24"/>
          <w:rtl/>
        </w:rPr>
        <w:t>צביעה- בתנור  גוון לקביעת המזמין.</w:t>
      </w:r>
    </w:p>
    <w:p w14:paraId="1CB1FA96" w14:textId="77777777" w:rsidR="00E94866" w:rsidRDefault="00E94866" w:rsidP="002B3E22">
      <w:pPr>
        <w:pStyle w:val="aa"/>
        <w:numPr>
          <w:ilvl w:val="3"/>
          <w:numId w:val="16"/>
        </w:numPr>
        <w:spacing w:line="360" w:lineRule="auto"/>
        <w:jc w:val="both"/>
        <w:rPr>
          <w:sz w:val="24"/>
        </w:rPr>
      </w:pPr>
      <w:r w:rsidRPr="00E94866">
        <w:rPr>
          <w:sz w:val="24"/>
          <w:rtl/>
        </w:rPr>
        <w:t xml:space="preserve">הדפסה ישירה בלכה או </w:t>
      </w:r>
      <w:proofErr w:type="spellStart"/>
      <w:r w:rsidRPr="00E94866">
        <w:rPr>
          <w:sz w:val="24"/>
          <w:rtl/>
        </w:rPr>
        <w:t>בלוקובונד</w:t>
      </w:r>
      <w:proofErr w:type="spellEnd"/>
      <w:r w:rsidRPr="00E94866">
        <w:rPr>
          <w:sz w:val="24"/>
          <w:rtl/>
        </w:rPr>
        <w:t xml:space="preserve"> וסגירה בלכה וצביעה בתנור . סמלים מודבקים בסופר 7 בחיתוך צורני  </w:t>
      </w:r>
    </w:p>
    <w:p w14:paraId="72E703DD" w14:textId="77777777" w:rsidR="00E94866" w:rsidRDefault="00E94866" w:rsidP="002B3E22">
      <w:pPr>
        <w:pStyle w:val="aa"/>
        <w:numPr>
          <w:ilvl w:val="2"/>
          <w:numId w:val="16"/>
        </w:numPr>
        <w:spacing w:line="360" w:lineRule="auto"/>
        <w:jc w:val="both"/>
        <w:rPr>
          <w:sz w:val="24"/>
        </w:rPr>
      </w:pPr>
      <w:r>
        <w:rPr>
          <w:rFonts w:hint="cs"/>
          <w:sz w:val="24"/>
          <w:rtl/>
        </w:rPr>
        <w:t>הצבה</w:t>
      </w:r>
    </w:p>
    <w:p w14:paraId="238C180B" w14:textId="77777777" w:rsidR="00E94866" w:rsidRPr="00E94866" w:rsidRDefault="00E94866" w:rsidP="00E94866">
      <w:pPr>
        <w:pStyle w:val="aa"/>
        <w:numPr>
          <w:ilvl w:val="3"/>
          <w:numId w:val="16"/>
        </w:numPr>
        <w:spacing w:line="360" w:lineRule="auto"/>
        <w:jc w:val="both"/>
        <w:rPr>
          <w:sz w:val="24"/>
          <w:rtl/>
        </w:rPr>
      </w:pPr>
      <w:r w:rsidRPr="00E94866">
        <w:rPr>
          <w:sz w:val="24"/>
          <w:rtl/>
        </w:rPr>
        <w:t xml:space="preserve">השלט יוצב על עמודי </w:t>
      </w:r>
      <w:proofErr w:type="spellStart"/>
      <w:r w:rsidRPr="00E94866">
        <w:rPr>
          <w:sz w:val="24"/>
          <w:rtl/>
        </w:rPr>
        <w:t>עמודי</w:t>
      </w:r>
      <w:proofErr w:type="spellEnd"/>
      <w:r w:rsidRPr="00E94866">
        <w:rPr>
          <w:sz w:val="24"/>
          <w:rtl/>
        </w:rPr>
        <w:t xml:space="preserve"> אלומיניום  15/15 צביעה בתנור - באם קיים צורך תבוצע ההצבה על עמוד במידה אחרת\יותר מעמוד אחד ע"פ דרישת </w:t>
      </w:r>
      <w:proofErr w:type="spellStart"/>
      <w:r w:rsidRPr="00E94866">
        <w:rPr>
          <w:sz w:val="24"/>
          <w:rtl/>
        </w:rPr>
        <w:t>הקונסטרוקטור</w:t>
      </w:r>
      <w:proofErr w:type="spellEnd"/>
      <w:r w:rsidRPr="00E94866">
        <w:rPr>
          <w:sz w:val="24"/>
          <w:rtl/>
        </w:rPr>
        <w:t>.</w:t>
      </w:r>
    </w:p>
    <w:p w14:paraId="5083210E" w14:textId="77777777" w:rsidR="00E94866" w:rsidRPr="00E94866" w:rsidRDefault="00E94866" w:rsidP="00E94866">
      <w:pPr>
        <w:pStyle w:val="aa"/>
        <w:numPr>
          <w:ilvl w:val="3"/>
          <w:numId w:val="16"/>
        </w:numPr>
        <w:spacing w:line="360" w:lineRule="auto"/>
        <w:jc w:val="both"/>
        <w:rPr>
          <w:sz w:val="24"/>
          <w:rtl/>
        </w:rPr>
      </w:pPr>
      <w:r w:rsidRPr="00E94866">
        <w:rPr>
          <w:sz w:val="24"/>
          <w:rtl/>
        </w:rPr>
        <w:t>גובה השלט מהקרקע 1.5 מטר</w:t>
      </w:r>
    </w:p>
    <w:p w14:paraId="519805BA" w14:textId="77777777" w:rsidR="00E94866" w:rsidRPr="00E94866" w:rsidRDefault="00E94866" w:rsidP="00E94866">
      <w:pPr>
        <w:pStyle w:val="aa"/>
        <w:numPr>
          <w:ilvl w:val="3"/>
          <w:numId w:val="16"/>
        </w:numPr>
        <w:spacing w:line="360" w:lineRule="auto"/>
        <w:jc w:val="both"/>
        <w:rPr>
          <w:sz w:val="24"/>
          <w:rtl/>
        </w:rPr>
      </w:pPr>
      <w:r w:rsidRPr="00E94866">
        <w:rPr>
          <w:sz w:val="24"/>
          <w:rtl/>
        </w:rPr>
        <w:lastRenderedPageBreak/>
        <w:t xml:space="preserve">העמוד יוצב בחפירה וביטון. 70 ס"מ עומק העמוד בתוך הקרקע ע"פ דרישות </w:t>
      </w:r>
      <w:proofErr w:type="spellStart"/>
      <w:r w:rsidRPr="00E94866">
        <w:rPr>
          <w:sz w:val="24"/>
          <w:rtl/>
        </w:rPr>
        <w:t>הקוסטרוקטור</w:t>
      </w:r>
      <w:proofErr w:type="spellEnd"/>
      <w:r w:rsidRPr="00E94866">
        <w:rPr>
          <w:sz w:val="24"/>
          <w:rtl/>
        </w:rPr>
        <w:t xml:space="preserve"> ויועץ הקרקע וע"פ העומק הנדרש בתנאי המקום</w:t>
      </w:r>
    </w:p>
    <w:p w14:paraId="5020A323" w14:textId="77777777" w:rsidR="00E94866" w:rsidRPr="00E94866" w:rsidRDefault="00E94866" w:rsidP="00E94866">
      <w:pPr>
        <w:pStyle w:val="aa"/>
        <w:numPr>
          <w:ilvl w:val="3"/>
          <w:numId w:val="16"/>
        </w:numPr>
        <w:spacing w:line="360" w:lineRule="auto"/>
        <w:jc w:val="both"/>
        <w:rPr>
          <w:sz w:val="24"/>
          <w:rtl/>
        </w:rPr>
      </w:pPr>
      <w:r w:rsidRPr="00E94866">
        <w:rPr>
          <w:sz w:val="24"/>
          <w:rtl/>
        </w:rPr>
        <w:t xml:space="preserve">החלק של העמוד שנכנס לקרקע יצופה בזפת ועליו בד </w:t>
      </w:r>
      <w:proofErr w:type="spellStart"/>
      <w:r w:rsidRPr="00E94866">
        <w:rPr>
          <w:sz w:val="24"/>
          <w:rtl/>
        </w:rPr>
        <w:t>גיאו</w:t>
      </w:r>
      <w:proofErr w:type="spellEnd"/>
      <w:r w:rsidRPr="00E94866">
        <w:rPr>
          <w:sz w:val="24"/>
          <w:rtl/>
        </w:rPr>
        <w:t xml:space="preserve"> טכני  </w:t>
      </w:r>
    </w:p>
    <w:p w14:paraId="0F1F4524" w14:textId="77777777" w:rsidR="00E94866" w:rsidRPr="00E94866" w:rsidRDefault="00E94866" w:rsidP="00E94866">
      <w:pPr>
        <w:pStyle w:val="aa"/>
        <w:numPr>
          <w:ilvl w:val="3"/>
          <w:numId w:val="16"/>
        </w:numPr>
        <w:spacing w:line="360" w:lineRule="auto"/>
        <w:jc w:val="both"/>
        <w:rPr>
          <w:sz w:val="24"/>
          <w:rtl/>
        </w:rPr>
      </w:pPr>
      <w:r w:rsidRPr="00E94866">
        <w:rPr>
          <w:sz w:val="24"/>
          <w:rtl/>
        </w:rPr>
        <w:t>הצבה תתבצע  במיקומים אשר יקבעו ע"י המנהל האזרחי ובאישור הרשויות וע"פ תנאי הקרקע הספציפיים בכל אתר ואתר.</w:t>
      </w:r>
    </w:p>
    <w:p w14:paraId="3DAC3E3C" w14:textId="77777777" w:rsidR="00E94866" w:rsidRDefault="00E94866" w:rsidP="002B3E22">
      <w:pPr>
        <w:pStyle w:val="aa"/>
        <w:numPr>
          <w:ilvl w:val="3"/>
          <w:numId w:val="16"/>
        </w:numPr>
        <w:spacing w:line="360" w:lineRule="auto"/>
        <w:jc w:val="both"/>
        <w:rPr>
          <w:sz w:val="24"/>
        </w:rPr>
      </w:pPr>
      <w:r w:rsidRPr="00E94866">
        <w:rPr>
          <w:sz w:val="24"/>
          <w:rtl/>
        </w:rPr>
        <w:t>התחייבות קבלן: על הקבלן להתחייב לעמידות המוצר כולל צבע, חיבורים, הצבה ונראות ל-5 שנים מיום הביצוע בשטח.</w:t>
      </w:r>
    </w:p>
    <w:p w14:paraId="13DC5A91" w14:textId="77777777" w:rsidR="008D2EE8" w:rsidRDefault="008D2EE8" w:rsidP="002B3E22">
      <w:pPr>
        <w:pStyle w:val="aa"/>
        <w:numPr>
          <w:ilvl w:val="1"/>
          <w:numId w:val="16"/>
        </w:numPr>
        <w:spacing w:line="360" w:lineRule="auto"/>
        <w:jc w:val="both"/>
        <w:rPr>
          <w:sz w:val="24"/>
        </w:rPr>
      </w:pPr>
      <w:r>
        <w:rPr>
          <w:rFonts w:hint="cs"/>
          <w:sz w:val="24"/>
          <w:rtl/>
        </w:rPr>
        <w:t xml:space="preserve">שלט 5 </w:t>
      </w:r>
      <w:r>
        <w:rPr>
          <w:sz w:val="24"/>
          <w:rtl/>
        </w:rPr>
        <w:t>–</w:t>
      </w:r>
      <w:r>
        <w:rPr>
          <w:rFonts w:hint="cs"/>
          <w:sz w:val="24"/>
          <w:rtl/>
        </w:rPr>
        <w:t xml:space="preserve"> שלט חורשה מעץ</w:t>
      </w:r>
    </w:p>
    <w:p w14:paraId="078B2D31" w14:textId="77777777" w:rsidR="008D2EE8" w:rsidRDefault="008D2EE8" w:rsidP="002B3E22">
      <w:pPr>
        <w:pStyle w:val="aa"/>
        <w:numPr>
          <w:ilvl w:val="2"/>
          <w:numId w:val="16"/>
        </w:numPr>
        <w:spacing w:line="360" w:lineRule="auto"/>
        <w:jc w:val="both"/>
        <w:rPr>
          <w:sz w:val="24"/>
        </w:rPr>
      </w:pPr>
      <w:r>
        <w:rPr>
          <w:rFonts w:hint="cs"/>
          <w:sz w:val="24"/>
          <w:rtl/>
        </w:rPr>
        <w:t>תכנון השלט</w:t>
      </w:r>
    </w:p>
    <w:p w14:paraId="01517357" w14:textId="77777777" w:rsidR="008D2EE8" w:rsidRPr="002B3E22" w:rsidRDefault="00EB6A61" w:rsidP="002B3E22">
      <w:pPr>
        <w:spacing w:line="360" w:lineRule="auto"/>
        <w:jc w:val="both"/>
        <w:rPr>
          <w:b/>
          <w:bCs/>
          <w:sz w:val="24"/>
          <w:rtl/>
        </w:rPr>
      </w:pPr>
      <w:r w:rsidRPr="002B3E22">
        <w:rPr>
          <w:rFonts w:cs="Arial"/>
          <w:b/>
          <w:bCs/>
          <w:noProof/>
        </w:rPr>
        <mc:AlternateContent>
          <mc:Choice Requires="wps">
            <w:drawing>
              <wp:anchor distT="0" distB="0" distL="114300" distR="114300" simplePos="0" relativeHeight="251667456" behindDoc="0" locked="0" layoutInCell="1" allowOverlap="1" wp14:anchorId="3B80BA68" wp14:editId="547C03F1">
                <wp:simplePos x="0" y="0"/>
                <wp:positionH relativeFrom="column">
                  <wp:posOffset>5941240</wp:posOffset>
                </wp:positionH>
                <wp:positionV relativeFrom="paragraph">
                  <wp:posOffset>2231769</wp:posOffset>
                </wp:positionV>
                <wp:extent cx="641350" cy="498475"/>
                <wp:effectExtent l="0" t="0" r="635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80B42" w14:textId="77777777" w:rsidR="003744C8" w:rsidRPr="009731A1" w:rsidRDefault="003744C8" w:rsidP="00A33AFA">
                            <w:pPr>
                              <w:rPr>
                                <w:b/>
                                <w:bCs/>
                                <w:sz w:val="24"/>
                              </w:rPr>
                            </w:pPr>
                            <w:r w:rsidRPr="009731A1">
                              <w:rPr>
                                <w:rFonts w:hint="cs"/>
                                <w:b/>
                                <w:bCs/>
                                <w:sz w:val="24"/>
                                <w:rtl/>
                              </w:rPr>
                              <w:t>2</w:t>
                            </w:r>
                            <w:r>
                              <w:rPr>
                                <w:rFonts w:hint="cs"/>
                                <w:b/>
                                <w:bCs/>
                                <w:sz w:val="24"/>
                                <w:rtl/>
                              </w:rPr>
                              <w:t>2</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0BA68" id="Text Box 27" o:spid="_x0000_s1030" type="#_x0000_t202" style="position:absolute;left:0;text-align:left;margin-left:467.8pt;margin-top:175.75pt;width:50.5pt;height:3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" stroked="f">
                <v:textbox>
                  <w:txbxContent>
                    <w:p w14:paraId="76180B42" w14:textId="77777777" w:rsidR="003744C8" w:rsidRPr="009731A1" w:rsidRDefault="003744C8" w:rsidP="00A33AFA">
                      <w:pPr>
                        <w:rPr>
                          <w:b/>
                          <w:bCs/>
                          <w:sz w:val="24"/>
                        </w:rPr>
                      </w:pPr>
                      <w:r w:rsidRPr="009731A1">
                        <w:rPr>
                          <w:rFonts w:hint="cs"/>
                          <w:b/>
                          <w:bCs/>
                          <w:sz w:val="24"/>
                          <w:rtl/>
                        </w:rPr>
                        <w:t>2</w:t>
                      </w:r>
                      <w:r>
                        <w:rPr>
                          <w:rFonts w:hint="cs"/>
                          <w:b/>
                          <w:bCs/>
                          <w:sz w:val="24"/>
                          <w:rtl/>
                        </w:rPr>
                        <w:t>2</w:t>
                      </w:r>
                      <w:r w:rsidRPr="009731A1">
                        <w:rPr>
                          <w:rFonts w:hint="cs"/>
                          <w:b/>
                          <w:bCs/>
                          <w:sz w:val="24"/>
                          <w:rtl/>
                        </w:rPr>
                        <w:t>0 ס"מ</w:t>
                      </w:r>
                    </w:p>
                  </w:txbxContent>
                </v:textbox>
              </v:shape>
            </w:pict>
          </mc:Fallback>
        </mc:AlternateContent>
      </w:r>
      <w:r w:rsidRPr="002B3E22">
        <w:rPr>
          <w:rFonts w:cs="Arial"/>
          <w:b/>
          <w:bCs/>
          <w:noProof/>
        </w:rPr>
        <mc:AlternateContent>
          <mc:Choice Requires="wps">
            <w:drawing>
              <wp:anchor distT="0" distB="0" distL="114300" distR="114300" simplePos="0" relativeHeight="251666432" behindDoc="0" locked="0" layoutInCell="1" allowOverlap="1" wp14:anchorId="34B01E6D" wp14:editId="638C0853">
                <wp:simplePos x="0" y="0"/>
                <wp:positionH relativeFrom="column">
                  <wp:posOffset>5787077</wp:posOffset>
                </wp:positionH>
                <wp:positionV relativeFrom="paragraph">
                  <wp:posOffset>696595</wp:posOffset>
                </wp:positionV>
                <wp:extent cx="0" cy="3455670"/>
                <wp:effectExtent l="76200" t="38100" r="57150" b="4953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5670"/>
                        </a:xfrm>
                        <a:prstGeom prst="straightConnector1">
                          <a:avLst/>
                        </a:prstGeom>
                        <a:noFill/>
                        <a:ln w="25400">
                          <a:solidFill>
                            <a:srgbClr val="000000"/>
                          </a:solidFill>
                          <a:round/>
                          <a:headEnd type="triangle"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DF0A2B0" id="_x0000_t32" coordsize="21600,21600" o:spt="32" o:oned="t" path="m,l21600,21600e" filled="f">
                <v:path arrowok="t" fillok="f" o:connecttype="none"/>
                <o:lock v:ext="edit" shapetype="t"/>
              </v:shapetype>
              <v:shape id="Straight Arrow Connector 24" o:spid="_x0000_s1026" type="#_x0000_t32" style="position:absolute;margin-left:455.7pt;margin-top:54.85pt;width:0;height:27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" strokeweight="2pt">
                <v:stroke startarrow="block" endarrow="classic"/>
              </v:shape>
            </w:pict>
          </mc:Fallback>
        </mc:AlternateContent>
      </w:r>
      <w:r w:rsidR="008D2EE8" w:rsidRPr="002B3E22">
        <w:rPr>
          <w:rFonts w:cs="Arial"/>
          <w:b/>
          <w:bCs/>
          <w:noProof/>
        </w:rPr>
        <w:drawing>
          <wp:inline distT="0" distB="0" distL="0" distR="0" wp14:anchorId="0E2831FF" wp14:editId="3712AEF2">
            <wp:extent cx="5487035" cy="4108450"/>
            <wp:effectExtent l="0" t="0" r="0" b="6350"/>
            <wp:docPr id="23"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7035" cy="4108450"/>
                    </a:xfrm>
                    <a:prstGeom prst="rect">
                      <a:avLst/>
                    </a:prstGeom>
                    <a:noFill/>
                    <a:ln w="9525">
                      <a:noFill/>
                      <a:miter lim="800000"/>
                      <a:headEnd/>
                      <a:tailEnd/>
                    </a:ln>
                  </pic:spPr>
                </pic:pic>
              </a:graphicData>
            </a:graphic>
          </wp:inline>
        </w:drawing>
      </w:r>
    </w:p>
    <w:p w14:paraId="2CC28F79" w14:textId="77777777" w:rsidR="008D2EE8" w:rsidRDefault="005F3319" w:rsidP="002B3E22">
      <w:pPr>
        <w:pStyle w:val="aa"/>
        <w:numPr>
          <w:ilvl w:val="2"/>
          <w:numId w:val="16"/>
        </w:numPr>
        <w:spacing w:line="360" w:lineRule="auto"/>
        <w:jc w:val="both"/>
        <w:rPr>
          <w:sz w:val="24"/>
        </w:rPr>
      </w:pPr>
      <w:r>
        <w:rPr>
          <w:rFonts w:hint="cs"/>
          <w:sz w:val="24"/>
          <w:rtl/>
        </w:rPr>
        <w:t>כללי</w:t>
      </w:r>
    </w:p>
    <w:p w14:paraId="3F06D7A5" w14:textId="1D839647" w:rsidR="005F3319" w:rsidRPr="005F3319" w:rsidRDefault="005F3319" w:rsidP="009E6CE8">
      <w:pPr>
        <w:pStyle w:val="aa"/>
        <w:numPr>
          <w:ilvl w:val="3"/>
          <w:numId w:val="16"/>
        </w:numPr>
        <w:spacing w:line="360" w:lineRule="auto"/>
        <w:jc w:val="both"/>
        <w:rPr>
          <w:sz w:val="24"/>
          <w:rtl/>
        </w:rPr>
      </w:pPr>
      <w:r w:rsidRPr="005F3319">
        <w:rPr>
          <w:sz w:val="24"/>
          <w:rtl/>
        </w:rPr>
        <w:t xml:space="preserve">מספר שלטים לביצוע: </w:t>
      </w:r>
      <w:r w:rsidR="009F6483">
        <w:rPr>
          <w:rFonts w:hint="cs"/>
          <w:sz w:val="24"/>
          <w:rtl/>
        </w:rPr>
        <w:t>בהתאם לדרישת המנהל האזרחי מעת לעת.</w:t>
      </w:r>
    </w:p>
    <w:p w14:paraId="048BAD40" w14:textId="77777777" w:rsidR="005F3319" w:rsidRPr="005F3319" w:rsidRDefault="005F3319" w:rsidP="005F3319">
      <w:pPr>
        <w:pStyle w:val="aa"/>
        <w:numPr>
          <w:ilvl w:val="3"/>
          <w:numId w:val="16"/>
        </w:numPr>
        <w:spacing w:line="360" w:lineRule="auto"/>
        <w:jc w:val="both"/>
        <w:rPr>
          <w:sz w:val="24"/>
          <w:rtl/>
        </w:rPr>
      </w:pPr>
      <w:r w:rsidRPr="005F3319">
        <w:rPr>
          <w:sz w:val="24"/>
          <w:rtl/>
        </w:rPr>
        <w:t>הצבה במיקומים אשר יקבעו ע"י הלקוח ובאישור הרשויות וע"פ תנאי הקרקע הספציפיים בכל אתר ואתר.</w:t>
      </w:r>
    </w:p>
    <w:p w14:paraId="7D821303" w14:textId="77777777" w:rsidR="005F3319" w:rsidRDefault="005F3319" w:rsidP="002B3E22">
      <w:pPr>
        <w:pStyle w:val="aa"/>
        <w:numPr>
          <w:ilvl w:val="3"/>
          <w:numId w:val="16"/>
        </w:numPr>
        <w:spacing w:line="360" w:lineRule="auto"/>
        <w:jc w:val="both"/>
        <w:rPr>
          <w:sz w:val="24"/>
        </w:rPr>
      </w:pPr>
      <w:r w:rsidRPr="005F3319">
        <w:rPr>
          <w:sz w:val="24"/>
          <w:rtl/>
        </w:rPr>
        <w:t xml:space="preserve">על הקבלן לספק אישור </w:t>
      </w:r>
      <w:proofErr w:type="spellStart"/>
      <w:r w:rsidRPr="005F3319">
        <w:rPr>
          <w:sz w:val="24"/>
          <w:rtl/>
        </w:rPr>
        <w:t>קונסטרוקטור</w:t>
      </w:r>
      <w:proofErr w:type="spellEnd"/>
      <w:r w:rsidRPr="005F3319">
        <w:rPr>
          <w:sz w:val="24"/>
          <w:rtl/>
        </w:rPr>
        <w:t xml:space="preserve"> לשלטים ואישור </w:t>
      </w:r>
      <w:proofErr w:type="spellStart"/>
      <w:r w:rsidRPr="005F3319">
        <w:rPr>
          <w:sz w:val="24"/>
          <w:rtl/>
        </w:rPr>
        <w:t>קונסטרוקטור</w:t>
      </w:r>
      <w:proofErr w:type="spellEnd"/>
      <w:r w:rsidRPr="005F3319">
        <w:rPr>
          <w:sz w:val="24"/>
          <w:rtl/>
        </w:rPr>
        <w:t xml:space="preserve"> ויועץ קרקע להצבת השלטים.</w:t>
      </w:r>
    </w:p>
    <w:p w14:paraId="02206516" w14:textId="77777777" w:rsidR="00E67881" w:rsidRDefault="00E67881" w:rsidP="002B3E22">
      <w:pPr>
        <w:pStyle w:val="aa"/>
        <w:numPr>
          <w:ilvl w:val="2"/>
          <w:numId w:val="16"/>
        </w:numPr>
        <w:spacing w:line="360" w:lineRule="auto"/>
        <w:jc w:val="both"/>
        <w:rPr>
          <w:sz w:val="24"/>
        </w:rPr>
      </w:pPr>
      <w:r>
        <w:rPr>
          <w:rFonts w:hint="cs"/>
          <w:sz w:val="24"/>
          <w:rtl/>
        </w:rPr>
        <w:t>השלט</w:t>
      </w:r>
    </w:p>
    <w:p w14:paraId="2FD2AE5F" w14:textId="77777777" w:rsidR="00E67881" w:rsidRPr="00E67881" w:rsidRDefault="00E67881" w:rsidP="00E67881">
      <w:pPr>
        <w:pStyle w:val="aa"/>
        <w:numPr>
          <w:ilvl w:val="3"/>
          <w:numId w:val="16"/>
        </w:numPr>
        <w:spacing w:line="360" w:lineRule="auto"/>
        <w:jc w:val="both"/>
        <w:rPr>
          <w:sz w:val="24"/>
          <w:rtl/>
        </w:rPr>
      </w:pPr>
      <w:r w:rsidRPr="00E67881">
        <w:rPr>
          <w:sz w:val="24"/>
          <w:rtl/>
        </w:rPr>
        <w:t xml:space="preserve">מידות השלט כללי: 120/200 ס"מ </w:t>
      </w:r>
    </w:p>
    <w:p w14:paraId="407840E4" w14:textId="77777777" w:rsidR="00E67881" w:rsidRPr="00E67881" w:rsidRDefault="00E67881" w:rsidP="00E67881">
      <w:pPr>
        <w:pStyle w:val="aa"/>
        <w:numPr>
          <w:ilvl w:val="3"/>
          <w:numId w:val="16"/>
        </w:numPr>
        <w:spacing w:line="360" w:lineRule="auto"/>
        <w:jc w:val="both"/>
        <w:rPr>
          <w:sz w:val="24"/>
          <w:rtl/>
        </w:rPr>
      </w:pPr>
      <w:r w:rsidRPr="00E67881">
        <w:rPr>
          <w:sz w:val="24"/>
          <w:rtl/>
        </w:rPr>
        <w:lastRenderedPageBreak/>
        <w:t>מידות: ברוכים הבאים 19/200 חריטה ומילוי צבע שלט ההוראות 100/200</w:t>
      </w:r>
    </w:p>
    <w:p w14:paraId="605E3528" w14:textId="77777777" w:rsidR="00E67881" w:rsidRPr="00E67881" w:rsidRDefault="00E67881" w:rsidP="00E67881">
      <w:pPr>
        <w:pStyle w:val="aa"/>
        <w:numPr>
          <w:ilvl w:val="3"/>
          <w:numId w:val="16"/>
        </w:numPr>
        <w:spacing w:line="360" w:lineRule="auto"/>
        <w:jc w:val="both"/>
        <w:rPr>
          <w:sz w:val="24"/>
          <w:rtl/>
        </w:rPr>
      </w:pPr>
      <w:r w:rsidRPr="00E67881">
        <w:rPr>
          <w:sz w:val="24"/>
          <w:rtl/>
        </w:rPr>
        <w:t xml:space="preserve">חומר: עץ אורן מחוטא 40 מ"מ - ע"פ אישור </w:t>
      </w:r>
      <w:proofErr w:type="spellStart"/>
      <w:r w:rsidRPr="00E67881">
        <w:rPr>
          <w:sz w:val="24"/>
          <w:rtl/>
        </w:rPr>
        <w:t>קונסטרוקטור</w:t>
      </w:r>
      <w:proofErr w:type="spellEnd"/>
      <w:r w:rsidRPr="00E67881">
        <w:rPr>
          <w:sz w:val="24"/>
          <w:rtl/>
        </w:rPr>
        <w:t xml:space="preserve"> שיבוצע ע"י הקבלן - באם קיים צורך יבוצע השלט מחומר עבה יותר ע"פ דרישת </w:t>
      </w:r>
      <w:proofErr w:type="spellStart"/>
      <w:r w:rsidRPr="00E67881">
        <w:rPr>
          <w:sz w:val="24"/>
          <w:rtl/>
        </w:rPr>
        <w:t>הקונסטרוקטור</w:t>
      </w:r>
      <w:proofErr w:type="spellEnd"/>
      <w:r w:rsidRPr="00E67881">
        <w:rPr>
          <w:sz w:val="24"/>
          <w:rtl/>
        </w:rPr>
        <w:t>.</w:t>
      </w:r>
    </w:p>
    <w:p w14:paraId="192A2091" w14:textId="77777777" w:rsidR="00E67881" w:rsidRPr="00E67881" w:rsidRDefault="00E67881" w:rsidP="00E67881">
      <w:pPr>
        <w:pStyle w:val="aa"/>
        <w:numPr>
          <w:ilvl w:val="3"/>
          <w:numId w:val="16"/>
        </w:numPr>
        <w:spacing w:line="360" w:lineRule="auto"/>
        <w:jc w:val="both"/>
        <w:rPr>
          <w:sz w:val="24"/>
          <w:rtl/>
        </w:rPr>
      </w:pPr>
      <w:r w:rsidRPr="00E67881">
        <w:rPr>
          <w:sz w:val="24"/>
          <w:rtl/>
        </w:rPr>
        <w:t xml:space="preserve">צביעה- </w:t>
      </w:r>
      <w:proofErr w:type="spellStart"/>
      <w:r w:rsidRPr="00E67881">
        <w:rPr>
          <w:sz w:val="24"/>
          <w:rtl/>
        </w:rPr>
        <w:t>ורנית</w:t>
      </w:r>
      <w:proofErr w:type="spellEnd"/>
      <w:r w:rsidRPr="00E67881">
        <w:rPr>
          <w:sz w:val="24"/>
          <w:rtl/>
        </w:rPr>
        <w:t xml:space="preserve"> אגוז 3 שכבות.</w:t>
      </w:r>
    </w:p>
    <w:p w14:paraId="003016C6" w14:textId="77777777" w:rsidR="00E67881" w:rsidRPr="00E67881" w:rsidRDefault="00E67881" w:rsidP="00E67881">
      <w:pPr>
        <w:pStyle w:val="aa"/>
        <w:numPr>
          <w:ilvl w:val="3"/>
          <w:numId w:val="16"/>
        </w:numPr>
        <w:spacing w:line="360" w:lineRule="auto"/>
        <w:jc w:val="both"/>
        <w:rPr>
          <w:sz w:val="24"/>
          <w:rtl/>
        </w:rPr>
      </w:pPr>
      <w:r w:rsidRPr="00E67881">
        <w:rPr>
          <w:sz w:val="24"/>
          <w:rtl/>
        </w:rPr>
        <w:t xml:space="preserve">לוח הטקסט יבוצע  מאלומיניום 3 מ"מ בהדפסה או </w:t>
      </w:r>
      <w:proofErr w:type="spellStart"/>
      <w:r w:rsidRPr="00E67881">
        <w:rPr>
          <w:sz w:val="24"/>
          <w:rtl/>
        </w:rPr>
        <w:t>בלוקובונד</w:t>
      </w:r>
      <w:proofErr w:type="spellEnd"/>
      <w:r w:rsidRPr="00E67881">
        <w:rPr>
          <w:sz w:val="24"/>
          <w:rtl/>
        </w:rPr>
        <w:t xml:space="preserve"> סגירה בלכה , עובי פינוי בעץ של 4 מילימטר והדבקה בדבק מגע</w:t>
      </w:r>
    </w:p>
    <w:p w14:paraId="4FE650F7" w14:textId="77777777" w:rsidR="00E67881" w:rsidRDefault="00E67881" w:rsidP="002B3E22">
      <w:pPr>
        <w:pStyle w:val="aa"/>
        <w:numPr>
          <w:ilvl w:val="3"/>
          <w:numId w:val="16"/>
        </w:numPr>
        <w:spacing w:line="360" w:lineRule="auto"/>
        <w:jc w:val="both"/>
        <w:rPr>
          <w:sz w:val="24"/>
        </w:rPr>
      </w:pPr>
      <w:r w:rsidRPr="00E67881">
        <w:rPr>
          <w:sz w:val="24"/>
          <w:rtl/>
        </w:rPr>
        <w:t xml:space="preserve">בחלק האחורי חיזוק עם ברזל זווית מגולוון 40/40 מותקן באופן נסתר לחלוטין (על פי מפרט קק"ל) - ע"פ אישור </w:t>
      </w:r>
      <w:proofErr w:type="spellStart"/>
      <w:r w:rsidRPr="00E67881">
        <w:rPr>
          <w:sz w:val="24"/>
          <w:rtl/>
        </w:rPr>
        <w:t>קונסטרוקטור</w:t>
      </w:r>
      <w:proofErr w:type="spellEnd"/>
      <w:r w:rsidRPr="00E67881">
        <w:rPr>
          <w:sz w:val="24"/>
          <w:rtl/>
        </w:rPr>
        <w:t xml:space="preserve"> שיבוצע ע"י הקבלן - באם קיים צורך יבוצעו הקושרת מחומר עבה יותר ע"פ דרישת </w:t>
      </w:r>
      <w:proofErr w:type="spellStart"/>
      <w:r w:rsidRPr="00E67881">
        <w:rPr>
          <w:sz w:val="24"/>
          <w:rtl/>
        </w:rPr>
        <w:t>הקונסטרוקטור</w:t>
      </w:r>
      <w:proofErr w:type="spellEnd"/>
      <w:r w:rsidRPr="00E67881">
        <w:rPr>
          <w:sz w:val="24"/>
          <w:rtl/>
        </w:rPr>
        <w:t>.</w:t>
      </w:r>
    </w:p>
    <w:p w14:paraId="51BD05EC" w14:textId="77777777" w:rsidR="006B1232" w:rsidRDefault="006B1232" w:rsidP="002B3E22">
      <w:pPr>
        <w:pStyle w:val="aa"/>
        <w:numPr>
          <w:ilvl w:val="2"/>
          <w:numId w:val="16"/>
        </w:numPr>
        <w:spacing w:line="360" w:lineRule="auto"/>
        <w:jc w:val="both"/>
        <w:rPr>
          <w:sz w:val="24"/>
        </w:rPr>
      </w:pPr>
      <w:r>
        <w:rPr>
          <w:rFonts w:hint="cs"/>
          <w:sz w:val="24"/>
          <w:rtl/>
        </w:rPr>
        <w:t>הצבה</w:t>
      </w:r>
    </w:p>
    <w:p w14:paraId="5B991011" w14:textId="77777777" w:rsidR="006B1232" w:rsidRPr="006B1232" w:rsidRDefault="006B1232" w:rsidP="006B1232">
      <w:pPr>
        <w:pStyle w:val="aa"/>
        <w:numPr>
          <w:ilvl w:val="3"/>
          <w:numId w:val="16"/>
        </w:numPr>
        <w:spacing w:line="360" w:lineRule="auto"/>
        <w:jc w:val="both"/>
        <w:rPr>
          <w:sz w:val="24"/>
          <w:rtl/>
        </w:rPr>
      </w:pPr>
      <w:r w:rsidRPr="006B1232">
        <w:rPr>
          <w:sz w:val="24"/>
          <w:rtl/>
        </w:rPr>
        <w:t xml:space="preserve">השלט יוצב על עמודי עץ אורן מחוטא 15/15 צבועים </w:t>
      </w:r>
      <w:proofErr w:type="spellStart"/>
      <w:r w:rsidRPr="006B1232">
        <w:rPr>
          <w:sz w:val="24"/>
          <w:rtl/>
        </w:rPr>
        <w:t>בורנית</w:t>
      </w:r>
      <w:proofErr w:type="spellEnd"/>
      <w:r w:rsidRPr="006B1232">
        <w:rPr>
          <w:sz w:val="24"/>
          <w:rtl/>
        </w:rPr>
        <w:t xml:space="preserve"> שלוש שכבות- באם קיים צורך תבוצע ההצבה על עמוד במידה אחרת\יותר מעמוד אחד ע"פ דרישת </w:t>
      </w:r>
      <w:proofErr w:type="spellStart"/>
      <w:r w:rsidRPr="006B1232">
        <w:rPr>
          <w:sz w:val="24"/>
          <w:rtl/>
        </w:rPr>
        <w:t>הקונסטרוקטור</w:t>
      </w:r>
      <w:proofErr w:type="spellEnd"/>
      <w:r w:rsidRPr="006B1232">
        <w:rPr>
          <w:sz w:val="24"/>
          <w:rtl/>
        </w:rPr>
        <w:t>.</w:t>
      </w:r>
    </w:p>
    <w:p w14:paraId="1A0A3425" w14:textId="77777777" w:rsidR="006B1232" w:rsidRPr="006B1232" w:rsidRDefault="006B1232" w:rsidP="006B1232">
      <w:pPr>
        <w:pStyle w:val="aa"/>
        <w:numPr>
          <w:ilvl w:val="3"/>
          <w:numId w:val="16"/>
        </w:numPr>
        <w:spacing w:line="360" w:lineRule="auto"/>
        <w:jc w:val="both"/>
        <w:rPr>
          <w:sz w:val="24"/>
          <w:rtl/>
        </w:rPr>
      </w:pPr>
      <w:r w:rsidRPr="006B1232">
        <w:rPr>
          <w:sz w:val="24"/>
          <w:rtl/>
        </w:rPr>
        <w:t>גובה השלט מהקרקע 1 מטר</w:t>
      </w:r>
    </w:p>
    <w:p w14:paraId="147F2C5C" w14:textId="77777777" w:rsidR="006B1232" w:rsidRPr="006B1232" w:rsidRDefault="006B1232" w:rsidP="006B1232">
      <w:pPr>
        <w:pStyle w:val="aa"/>
        <w:numPr>
          <w:ilvl w:val="3"/>
          <w:numId w:val="16"/>
        </w:numPr>
        <w:spacing w:line="360" w:lineRule="auto"/>
        <w:jc w:val="both"/>
        <w:rPr>
          <w:sz w:val="24"/>
          <w:rtl/>
        </w:rPr>
      </w:pPr>
      <w:r w:rsidRPr="006B1232">
        <w:rPr>
          <w:sz w:val="24"/>
          <w:rtl/>
        </w:rPr>
        <w:t xml:space="preserve">העמוד יוצב בחפירה וביטון. 70 ס"מ עומק העמוד בתוך הקרקע ע"פ דרישות </w:t>
      </w:r>
      <w:proofErr w:type="spellStart"/>
      <w:r w:rsidRPr="006B1232">
        <w:rPr>
          <w:sz w:val="24"/>
          <w:rtl/>
        </w:rPr>
        <w:t>הקוסטרוקטור</w:t>
      </w:r>
      <w:proofErr w:type="spellEnd"/>
      <w:r w:rsidRPr="006B1232">
        <w:rPr>
          <w:sz w:val="24"/>
          <w:rtl/>
        </w:rPr>
        <w:t xml:space="preserve"> ויועץ הקרקע וע"פ העומק הנדרש בתנאי המקום</w:t>
      </w:r>
    </w:p>
    <w:p w14:paraId="6DD592BF" w14:textId="77777777" w:rsidR="006B1232" w:rsidRPr="006B1232" w:rsidRDefault="006B1232" w:rsidP="006B1232">
      <w:pPr>
        <w:pStyle w:val="aa"/>
        <w:numPr>
          <w:ilvl w:val="3"/>
          <w:numId w:val="16"/>
        </w:numPr>
        <w:spacing w:line="360" w:lineRule="auto"/>
        <w:jc w:val="both"/>
        <w:rPr>
          <w:sz w:val="24"/>
          <w:rtl/>
        </w:rPr>
      </w:pPr>
      <w:r w:rsidRPr="006B1232">
        <w:rPr>
          <w:sz w:val="24"/>
          <w:rtl/>
        </w:rPr>
        <w:t xml:space="preserve">החלק של העמוד שנכנס לקרקע יצופה בזפת ועליו בד </w:t>
      </w:r>
      <w:proofErr w:type="spellStart"/>
      <w:r w:rsidRPr="006B1232">
        <w:rPr>
          <w:sz w:val="24"/>
          <w:rtl/>
        </w:rPr>
        <w:t>גיאו</w:t>
      </w:r>
      <w:proofErr w:type="spellEnd"/>
      <w:r w:rsidRPr="006B1232">
        <w:rPr>
          <w:sz w:val="24"/>
          <w:rtl/>
        </w:rPr>
        <w:t xml:space="preserve"> טכני  </w:t>
      </w:r>
    </w:p>
    <w:p w14:paraId="356B949C" w14:textId="77777777" w:rsidR="006B1232" w:rsidRPr="006B1232" w:rsidRDefault="006B1232" w:rsidP="006B1232">
      <w:pPr>
        <w:pStyle w:val="aa"/>
        <w:numPr>
          <w:ilvl w:val="3"/>
          <w:numId w:val="16"/>
        </w:numPr>
        <w:spacing w:line="360" w:lineRule="auto"/>
        <w:jc w:val="both"/>
        <w:rPr>
          <w:sz w:val="24"/>
          <w:rtl/>
        </w:rPr>
      </w:pPr>
      <w:r w:rsidRPr="006B1232">
        <w:rPr>
          <w:sz w:val="24"/>
          <w:rtl/>
        </w:rPr>
        <w:t>הצבה תתבצע  במיקומים אשר יקבעו ע"י הלקוח ובאישור הרשויות וע"פ תנאי הקרקע הספציפיים בכל אתר ואתר.</w:t>
      </w:r>
    </w:p>
    <w:p w14:paraId="7B30FBCF" w14:textId="77777777" w:rsidR="006B1232" w:rsidRDefault="006B1232" w:rsidP="002B3E22">
      <w:pPr>
        <w:pStyle w:val="aa"/>
        <w:numPr>
          <w:ilvl w:val="3"/>
          <w:numId w:val="16"/>
        </w:numPr>
        <w:spacing w:line="360" w:lineRule="auto"/>
        <w:jc w:val="both"/>
        <w:rPr>
          <w:sz w:val="24"/>
        </w:rPr>
      </w:pPr>
      <w:r w:rsidRPr="006B1232">
        <w:rPr>
          <w:sz w:val="24"/>
          <w:rtl/>
        </w:rPr>
        <w:t>התחייבות קבלן: על הקבלן להתחייב לעמידות המוצר כולל צבע, חיבורים, הצבה ונראות ל-5 שנים מיום הביצוע בשטח.</w:t>
      </w:r>
    </w:p>
    <w:p w14:paraId="21393DEB" w14:textId="77777777" w:rsidR="00A7192C" w:rsidRDefault="00A7192C" w:rsidP="002B3E22">
      <w:pPr>
        <w:pStyle w:val="aa"/>
        <w:numPr>
          <w:ilvl w:val="1"/>
          <w:numId w:val="16"/>
        </w:numPr>
        <w:spacing w:line="360" w:lineRule="auto"/>
        <w:jc w:val="both"/>
        <w:rPr>
          <w:sz w:val="24"/>
        </w:rPr>
      </w:pPr>
      <w:r>
        <w:rPr>
          <w:rFonts w:hint="cs"/>
          <w:sz w:val="24"/>
          <w:rtl/>
        </w:rPr>
        <w:t xml:space="preserve">שלט 6 </w:t>
      </w:r>
      <w:r>
        <w:rPr>
          <w:sz w:val="24"/>
          <w:rtl/>
        </w:rPr>
        <w:t>–</w:t>
      </w:r>
      <w:r>
        <w:rPr>
          <w:rFonts w:hint="cs"/>
          <w:sz w:val="24"/>
          <w:rtl/>
        </w:rPr>
        <w:t xml:space="preserve"> שלט חורשה מברזל</w:t>
      </w:r>
    </w:p>
    <w:p w14:paraId="2C0934D1" w14:textId="77777777" w:rsidR="00A7192C" w:rsidRDefault="00A7192C" w:rsidP="002B3E22">
      <w:pPr>
        <w:pStyle w:val="aa"/>
        <w:numPr>
          <w:ilvl w:val="2"/>
          <w:numId w:val="16"/>
        </w:numPr>
        <w:spacing w:line="360" w:lineRule="auto"/>
        <w:jc w:val="both"/>
        <w:rPr>
          <w:sz w:val="24"/>
        </w:rPr>
      </w:pPr>
      <w:r>
        <w:rPr>
          <w:rFonts w:hint="cs"/>
          <w:sz w:val="24"/>
          <w:rtl/>
        </w:rPr>
        <w:t>תכנון השלט</w:t>
      </w:r>
    </w:p>
    <w:p w14:paraId="783C0499" w14:textId="77777777" w:rsidR="00A7192C" w:rsidRDefault="00F56762" w:rsidP="002B3E22">
      <w:pPr>
        <w:spacing w:line="360" w:lineRule="auto"/>
        <w:jc w:val="both"/>
        <w:rPr>
          <w:sz w:val="24"/>
          <w:rtl/>
        </w:rPr>
      </w:pPr>
      <w:r w:rsidRPr="002B3E22">
        <w:rPr>
          <w:rFonts w:cs="Arial"/>
          <w:b/>
          <w:bCs/>
          <w:noProof/>
        </w:rPr>
        <w:lastRenderedPageBreak/>
        <mc:AlternateContent>
          <mc:Choice Requires="wps">
            <w:drawing>
              <wp:anchor distT="0" distB="0" distL="114300" distR="114300" simplePos="0" relativeHeight="251669504" behindDoc="0" locked="0" layoutInCell="1" allowOverlap="1" wp14:anchorId="62CE534D" wp14:editId="205EA590">
                <wp:simplePos x="0" y="0"/>
                <wp:positionH relativeFrom="column">
                  <wp:posOffset>5898202</wp:posOffset>
                </wp:positionH>
                <wp:positionV relativeFrom="paragraph">
                  <wp:posOffset>1814830</wp:posOffset>
                </wp:positionV>
                <wp:extent cx="641350" cy="498475"/>
                <wp:effectExtent l="0" t="0" r="635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33CFB" w14:textId="77777777" w:rsidR="003744C8" w:rsidRPr="009731A1" w:rsidRDefault="003744C8" w:rsidP="00F56762">
                            <w:pPr>
                              <w:rPr>
                                <w:b/>
                                <w:bCs/>
                                <w:sz w:val="24"/>
                              </w:rPr>
                            </w:pPr>
                            <w:r w:rsidRPr="009731A1">
                              <w:rPr>
                                <w:rFonts w:hint="cs"/>
                                <w:b/>
                                <w:bCs/>
                                <w:sz w:val="24"/>
                                <w:rtl/>
                              </w:rPr>
                              <w:t>2</w:t>
                            </w:r>
                            <w:r>
                              <w:rPr>
                                <w:rFonts w:hint="cs"/>
                                <w:b/>
                                <w:bCs/>
                                <w:sz w:val="24"/>
                                <w:rtl/>
                              </w:rPr>
                              <w:t>2</w:t>
                            </w:r>
                            <w:r w:rsidRPr="009731A1">
                              <w:rPr>
                                <w:rFonts w:hint="cs"/>
                                <w:b/>
                                <w:bCs/>
                                <w:sz w:val="24"/>
                                <w:rtl/>
                              </w:rPr>
                              <w:t>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E534D" id="Text Box 30" o:spid="_x0000_s1031" type="#_x0000_t202" style="position:absolute;left:0;text-align:left;margin-left:464.45pt;margin-top:142.9pt;width:50.5pt;height:3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" stroked="f">
                <v:textbox>
                  <w:txbxContent>
                    <w:p w14:paraId="04E33CFB" w14:textId="77777777" w:rsidR="003744C8" w:rsidRPr="009731A1" w:rsidRDefault="003744C8" w:rsidP="00F56762">
                      <w:pPr>
                        <w:rPr>
                          <w:b/>
                          <w:bCs/>
                          <w:sz w:val="24"/>
                        </w:rPr>
                      </w:pPr>
                      <w:r w:rsidRPr="009731A1">
                        <w:rPr>
                          <w:rFonts w:hint="cs"/>
                          <w:b/>
                          <w:bCs/>
                          <w:sz w:val="24"/>
                          <w:rtl/>
                        </w:rPr>
                        <w:t>2</w:t>
                      </w:r>
                      <w:r>
                        <w:rPr>
                          <w:rFonts w:hint="cs"/>
                          <w:b/>
                          <w:bCs/>
                          <w:sz w:val="24"/>
                          <w:rtl/>
                        </w:rPr>
                        <w:t>2</w:t>
                      </w:r>
                      <w:r w:rsidRPr="009731A1">
                        <w:rPr>
                          <w:rFonts w:hint="cs"/>
                          <w:b/>
                          <w:bCs/>
                          <w:sz w:val="24"/>
                          <w:rtl/>
                        </w:rPr>
                        <w:t>0 ס"מ</w:t>
                      </w:r>
                    </w:p>
                  </w:txbxContent>
                </v:textbox>
              </v:shape>
            </w:pict>
          </mc:Fallback>
        </mc:AlternateContent>
      </w:r>
      <w:r w:rsidRPr="002B3E22">
        <w:rPr>
          <w:rFonts w:cs="Arial"/>
          <w:b/>
          <w:bCs/>
          <w:noProof/>
        </w:rPr>
        <mc:AlternateContent>
          <mc:Choice Requires="wps">
            <w:drawing>
              <wp:anchor distT="0" distB="0" distL="114300" distR="114300" simplePos="0" relativeHeight="251668480" behindDoc="0" locked="0" layoutInCell="1" allowOverlap="1" wp14:anchorId="6A025110" wp14:editId="75ECC526">
                <wp:simplePos x="0" y="0"/>
                <wp:positionH relativeFrom="column">
                  <wp:posOffset>5839460</wp:posOffset>
                </wp:positionH>
                <wp:positionV relativeFrom="paragraph">
                  <wp:posOffset>559122</wp:posOffset>
                </wp:positionV>
                <wp:extent cx="0" cy="3455670"/>
                <wp:effectExtent l="76200" t="38100" r="57150" b="4953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5670"/>
                        </a:xfrm>
                        <a:prstGeom prst="straightConnector1">
                          <a:avLst/>
                        </a:prstGeom>
                        <a:noFill/>
                        <a:ln w="25400">
                          <a:solidFill>
                            <a:srgbClr val="000000"/>
                          </a:solidFill>
                          <a:round/>
                          <a:headEnd type="triangle"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4BE0E1" id="Straight Arrow Connector 29" o:spid="_x0000_s1026" type="#_x0000_t32" style="position:absolute;margin-left:459.8pt;margin-top:44.05pt;width:0;height:27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" strokeweight="2pt">
                <v:stroke startarrow="block" endarrow="classic"/>
              </v:shape>
            </w:pict>
          </mc:Fallback>
        </mc:AlternateContent>
      </w:r>
      <w:r w:rsidR="00A7192C" w:rsidRPr="002B3E22">
        <w:rPr>
          <w:rFonts w:cs="Arial"/>
          <w:b/>
          <w:bCs/>
          <w:noProof/>
        </w:rPr>
        <w:drawing>
          <wp:inline distT="0" distB="0" distL="0" distR="0" wp14:anchorId="17544A0E" wp14:editId="17A9A952">
            <wp:extent cx="5487035" cy="4108450"/>
            <wp:effectExtent l="0" t="0" r="0" b="635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7035" cy="4108450"/>
                    </a:xfrm>
                    <a:prstGeom prst="rect">
                      <a:avLst/>
                    </a:prstGeom>
                    <a:noFill/>
                    <a:ln w="9525">
                      <a:noFill/>
                      <a:miter lim="800000"/>
                      <a:headEnd/>
                      <a:tailEnd/>
                    </a:ln>
                  </pic:spPr>
                </pic:pic>
              </a:graphicData>
            </a:graphic>
          </wp:inline>
        </w:drawing>
      </w:r>
    </w:p>
    <w:p w14:paraId="31895725" w14:textId="77777777" w:rsidR="00A7192C" w:rsidRDefault="00A7192C" w:rsidP="002B3E22">
      <w:pPr>
        <w:pStyle w:val="aa"/>
        <w:numPr>
          <w:ilvl w:val="2"/>
          <w:numId w:val="16"/>
        </w:numPr>
        <w:spacing w:line="360" w:lineRule="auto"/>
        <w:jc w:val="both"/>
        <w:rPr>
          <w:sz w:val="24"/>
        </w:rPr>
      </w:pPr>
      <w:r>
        <w:rPr>
          <w:rFonts w:hint="cs"/>
          <w:sz w:val="24"/>
          <w:rtl/>
        </w:rPr>
        <w:t>כללי</w:t>
      </w:r>
    </w:p>
    <w:p w14:paraId="7CE10021" w14:textId="44E6062D" w:rsidR="00A7192C" w:rsidRPr="00A7192C" w:rsidRDefault="00A7192C" w:rsidP="009E6CE8">
      <w:pPr>
        <w:pStyle w:val="aa"/>
        <w:numPr>
          <w:ilvl w:val="3"/>
          <w:numId w:val="16"/>
        </w:numPr>
        <w:spacing w:line="360" w:lineRule="auto"/>
        <w:jc w:val="both"/>
        <w:rPr>
          <w:sz w:val="24"/>
          <w:rtl/>
        </w:rPr>
      </w:pPr>
      <w:r w:rsidRPr="00A7192C">
        <w:rPr>
          <w:sz w:val="24"/>
          <w:rtl/>
        </w:rPr>
        <w:t xml:space="preserve">מספר שלטים לביצוע: </w:t>
      </w:r>
      <w:r w:rsidR="009F6483">
        <w:rPr>
          <w:rFonts w:hint="cs"/>
          <w:sz w:val="24"/>
          <w:rtl/>
        </w:rPr>
        <w:t>בהתאם לדרישת המנהל האזרחי מעת לעת.</w:t>
      </w:r>
    </w:p>
    <w:p w14:paraId="5ECEDC16" w14:textId="77777777" w:rsidR="00A7192C" w:rsidRPr="00A7192C" w:rsidRDefault="00A7192C" w:rsidP="00A7192C">
      <w:pPr>
        <w:pStyle w:val="aa"/>
        <w:numPr>
          <w:ilvl w:val="3"/>
          <w:numId w:val="16"/>
        </w:numPr>
        <w:spacing w:line="360" w:lineRule="auto"/>
        <w:jc w:val="both"/>
        <w:rPr>
          <w:sz w:val="24"/>
          <w:rtl/>
        </w:rPr>
      </w:pPr>
      <w:r w:rsidRPr="00A7192C">
        <w:rPr>
          <w:sz w:val="24"/>
          <w:rtl/>
        </w:rPr>
        <w:t>הצבה במיקומים אשר יקבעו ע"י המנהל האזרחי ובאישור הרשויות וע"פ תנאי הקרקע הספציפיים בכל אתר ואתר.</w:t>
      </w:r>
    </w:p>
    <w:p w14:paraId="40DE19A0" w14:textId="77777777" w:rsidR="00A7192C" w:rsidRDefault="00A7192C" w:rsidP="002B3E22">
      <w:pPr>
        <w:pStyle w:val="aa"/>
        <w:numPr>
          <w:ilvl w:val="3"/>
          <w:numId w:val="16"/>
        </w:numPr>
        <w:spacing w:line="360" w:lineRule="auto"/>
        <w:jc w:val="both"/>
        <w:rPr>
          <w:sz w:val="24"/>
        </w:rPr>
      </w:pPr>
      <w:r w:rsidRPr="00A7192C">
        <w:rPr>
          <w:sz w:val="24"/>
          <w:rtl/>
        </w:rPr>
        <w:t xml:space="preserve">על הקבלן לספק אישור </w:t>
      </w:r>
      <w:proofErr w:type="spellStart"/>
      <w:r w:rsidRPr="00A7192C">
        <w:rPr>
          <w:sz w:val="24"/>
          <w:rtl/>
        </w:rPr>
        <w:t>קונסטרוקטור</w:t>
      </w:r>
      <w:proofErr w:type="spellEnd"/>
      <w:r w:rsidRPr="00A7192C">
        <w:rPr>
          <w:sz w:val="24"/>
          <w:rtl/>
        </w:rPr>
        <w:t xml:space="preserve"> לשלטים ואישור </w:t>
      </w:r>
      <w:proofErr w:type="spellStart"/>
      <w:r w:rsidRPr="00A7192C">
        <w:rPr>
          <w:sz w:val="24"/>
          <w:rtl/>
        </w:rPr>
        <w:t>קונסטרוקטור</w:t>
      </w:r>
      <w:proofErr w:type="spellEnd"/>
      <w:r w:rsidRPr="00A7192C">
        <w:rPr>
          <w:sz w:val="24"/>
          <w:rtl/>
        </w:rPr>
        <w:t xml:space="preserve"> ויועץ קרקע להצבת השלטים.</w:t>
      </w:r>
    </w:p>
    <w:p w14:paraId="2389DC9A" w14:textId="77777777" w:rsidR="00A7192C" w:rsidRDefault="00A7192C" w:rsidP="002B3E22">
      <w:pPr>
        <w:pStyle w:val="aa"/>
        <w:numPr>
          <w:ilvl w:val="2"/>
          <w:numId w:val="16"/>
        </w:numPr>
        <w:spacing w:line="360" w:lineRule="auto"/>
        <w:jc w:val="both"/>
        <w:rPr>
          <w:sz w:val="24"/>
        </w:rPr>
      </w:pPr>
      <w:r>
        <w:rPr>
          <w:rFonts w:hint="cs"/>
          <w:sz w:val="24"/>
          <w:rtl/>
        </w:rPr>
        <w:t>השלט</w:t>
      </w:r>
    </w:p>
    <w:p w14:paraId="7AE0D2BD" w14:textId="77777777" w:rsidR="00A7192C" w:rsidRPr="00A7192C" w:rsidRDefault="00A7192C" w:rsidP="00A7192C">
      <w:pPr>
        <w:pStyle w:val="aa"/>
        <w:numPr>
          <w:ilvl w:val="3"/>
          <w:numId w:val="16"/>
        </w:numPr>
        <w:spacing w:line="360" w:lineRule="auto"/>
        <w:jc w:val="both"/>
        <w:rPr>
          <w:sz w:val="24"/>
          <w:rtl/>
        </w:rPr>
      </w:pPr>
      <w:r w:rsidRPr="00A7192C">
        <w:rPr>
          <w:sz w:val="24"/>
          <w:rtl/>
        </w:rPr>
        <w:t xml:space="preserve">מידות השלט: 170/75 ס"מ </w:t>
      </w:r>
    </w:p>
    <w:p w14:paraId="1E0191DA" w14:textId="77777777" w:rsidR="00A7192C" w:rsidRPr="00A7192C" w:rsidRDefault="00A7192C" w:rsidP="00A7192C">
      <w:pPr>
        <w:pStyle w:val="aa"/>
        <w:numPr>
          <w:ilvl w:val="3"/>
          <w:numId w:val="16"/>
        </w:numPr>
        <w:spacing w:line="360" w:lineRule="auto"/>
        <w:jc w:val="both"/>
        <w:rPr>
          <w:sz w:val="24"/>
          <w:rtl/>
        </w:rPr>
      </w:pPr>
      <w:r w:rsidRPr="00A7192C">
        <w:rPr>
          <w:sz w:val="24"/>
          <w:rtl/>
        </w:rPr>
        <w:t xml:space="preserve">חומר : אלומיניום 3 מ"מ - ע"פ אישור </w:t>
      </w:r>
      <w:proofErr w:type="spellStart"/>
      <w:r w:rsidRPr="00A7192C">
        <w:rPr>
          <w:sz w:val="24"/>
          <w:rtl/>
        </w:rPr>
        <w:t>קונסטרוקטור</w:t>
      </w:r>
      <w:proofErr w:type="spellEnd"/>
      <w:r w:rsidRPr="00A7192C">
        <w:rPr>
          <w:sz w:val="24"/>
          <w:rtl/>
        </w:rPr>
        <w:t xml:space="preserve"> שיבוצע ע"י הקבלן - באם קיים צורך יבוצע השלט מחומר עבה יותר ע"פ דרישת </w:t>
      </w:r>
      <w:proofErr w:type="spellStart"/>
      <w:r w:rsidRPr="00A7192C">
        <w:rPr>
          <w:sz w:val="24"/>
          <w:rtl/>
        </w:rPr>
        <w:t>הקונסטרוקטור</w:t>
      </w:r>
      <w:proofErr w:type="spellEnd"/>
      <w:r w:rsidRPr="00A7192C">
        <w:rPr>
          <w:sz w:val="24"/>
          <w:rtl/>
        </w:rPr>
        <w:t>.</w:t>
      </w:r>
    </w:p>
    <w:p w14:paraId="3D450EF8" w14:textId="77777777" w:rsidR="00A7192C" w:rsidRPr="00A7192C" w:rsidRDefault="00A7192C" w:rsidP="00A7192C">
      <w:pPr>
        <w:pStyle w:val="aa"/>
        <w:numPr>
          <w:ilvl w:val="3"/>
          <w:numId w:val="16"/>
        </w:numPr>
        <w:spacing w:line="360" w:lineRule="auto"/>
        <w:jc w:val="both"/>
        <w:rPr>
          <w:sz w:val="24"/>
          <w:rtl/>
        </w:rPr>
      </w:pPr>
      <w:r w:rsidRPr="00A7192C">
        <w:rPr>
          <w:sz w:val="24"/>
          <w:rtl/>
        </w:rPr>
        <w:t xml:space="preserve">מסגרת לשלטים מפרופיל 40/40 מגולוון לאחר עבודות בחום צביעה בתנור- ע"פ אישור </w:t>
      </w:r>
      <w:proofErr w:type="spellStart"/>
      <w:r w:rsidRPr="00A7192C">
        <w:rPr>
          <w:sz w:val="24"/>
          <w:rtl/>
        </w:rPr>
        <w:t>קונסטרוקטור</w:t>
      </w:r>
      <w:proofErr w:type="spellEnd"/>
      <w:r w:rsidRPr="00A7192C">
        <w:rPr>
          <w:sz w:val="24"/>
          <w:rtl/>
        </w:rPr>
        <w:t xml:space="preserve"> שיבוצע ע"י הקבלן - באם קיים צורך יבוצעו הקושרת מחומר עבה יותר ע"פ דרישת </w:t>
      </w:r>
      <w:proofErr w:type="spellStart"/>
      <w:r w:rsidRPr="00A7192C">
        <w:rPr>
          <w:sz w:val="24"/>
          <w:rtl/>
        </w:rPr>
        <w:t>הקונסטרוקטור</w:t>
      </w:r>
      <w:proofErr w:type="spellEnd"/>
      <w:r w:rsidRPr="00A7192C">
        <w:rPr>
          <w:sz w:val="24"/>
          <w:rtl/>
        </w:rPr>
        <w:t>.</w:t>
      </w:r>
    </w:p>
    <w:p w14:paraId="1D5C1178" w14:textId="77777777" w:rsidR="00A7192C" w:rsidRPr="00A7192C" w:rsidRDefault="00A7192C" w:rsidP="00A7192C">
      <w:pPr>
        <w:pStyle w:val="aa"/>
        <w:numPr>
          <w:ilvl w:val="3"/>
          <w:numId w:val="16"/>
        </w:numPr>
        <w:spacing w:line="360" w:lineRule="auto"/>
        <w:jc w:val="both"/>
        <w:rPr>
          <w:sz w:val="24"/>
          <w:rtl/>
        </w:rPr>
      </w:pPr>
      <w:r w:rsidRPr="00A7192C">
        <w:rPr>
          <w:sz w:val="24"/>
          <w:rtl/>
        </w:rPr>
        <w:t>צביעה- בתנור  גוון לקביעת המזמין.</w:t>
      </w:r>
    </w:p>
    <w:p w14:paraId="7016E61B" w14:textId="77777777" w:rsidR="0034383B" w:rsidRDefault="00A7192C" w:rsidP="002B3E22">
      <w:pPr>
        <w:pStyle w:val="aa"/>
        <w:numPr>
          <w:ilvl w:val="3"/>
          <w:numId w:val="16"/>
        </w:numPr>
        <w:spacing w:line="360" w:lineRule="auto"/>
        <w:jc w:val="both"/>
        <w:rPr>
          <w:sz w:val="24"/>
        </w:rPr>
      </w:pPr>
      <w:r w:rsidRPr="00A7192C">
        <w:rPr>
          <w:sz w:val="24"/>
          <w:rtl/>
        </w:rPr>
        <w:t xml:space="preserve">הדפסה ישירה בלכה או </w:t>
      </w:r>
      <w:proofErr w:type="spellStart"/>
      <w:r w:rsidRPr="00A7192C">
        <w:rPr>
          <w:sz w:val="24"/>
          <w:rtl/>
        </w:rPr>
        <w:t>בלוקובונד</w:t>
      </w:r>
      <w:proofErr w:type="spellEnd"/>
      <w:r w:rsidRPr="00A7192C">
        <w:rPr>
          <w:sz w:val="24"/>
          <w:rtl/>
        </w:rPr>
        <w:t xml:space="preserve"> וסגירה בלכה וצביעה בתנור . סמלים מודבקים בסופר 7 בחיתוך צורני</w:t>
      </w:r>
      <w:r>
        <w:rPr>
          <w:rFonts w:hint="cs"/>
          <w:sz w:val="24"/>
          <w:rtl/>
        </w:rPr>
        <w:t>.</w:t>
      </w:r>
    </w:p>
    <w:p w14:paraId="39869EE2" w14:textId="77777777" w:rsidR="0034383B" w:rsidRDefault="0034383B" w:rsidP="002B3E22">
      <w:pPr>
        <w:pStyle w:val="aa"/>
        <w:numPr>
          <w:ilvl w:val="2"/>
          <w:numId w:val="16"/>
        </w:numPr>
        <w:spacing w:line="360" w:lineRule="auto"/>
        <w:jc w:val="both"/>
        <w:rPr>
          <w:sz w:val="24"/>
        </w:rPr>
      </w:pPr>
      <w:r>
        <w:rPr>
          <w:rFonts w:hint="cs"/>
          <w:sz w:val="24"/>
          <w:rtl/>
        </w:rPr>
        <w:t>הצבה</w:t>
      </w:r>
    </w:p>
    <w:p w14:paraId="7C8A0E5A" w14:textId="77777777" w:rsidR="0034383B" w:rsidRPr="0034383B" w:rsidRDefault="00A7192C" w:rsidP="0034383B">
      <w:pPr>
        <w:pStyle w:val="aa"/>
        <w:numPr>
          <w:ilvl w:val="3"/>
          <w:numId w:val="16"/>
        </w:numPr>
        <w:spacing w:line="360" w:lineRule="auto"/>
        <w:jc w:val="both"/>
        <w:rPr>
          <w:sz w:val="24"/>
          <w:rtl/>
        </w:rPr>
      </w:pPr>
      <w:r w:rsidRPr="00A7192C">
        <w:rPr>
          <w:sz w:val="24"/>
          <w:rtl/>
        </w:rPr>
        <w:lastRenderedPageBreak/>
        <w:t xml:space="preserve">  </w:t>
      </w:r>
      <w:r w:rsidR="0034383B" w:rsidRPr="0034383B">
        <w:rPr>
          <w:sz w:val="24"/>
          <w:rtl/>
        </w:rPr>
        <w:t xml:space="preserve">השלט יוצב על עמודי </w:t>
      </w:r>
      <w:proofErr w:type="spellStart"/>
      <w:r w:rsidR="0034383B" w:rsidRPr="0034383B">
        <w:rPr>
          <w:sz w:val="24"/>
          <w:rtl/>
        </w:rPr>
        <w:t>עמודי</w:t>
      </w:r>
      <w:proofErr w:type="spellEnd"/>
      <w:r w:rsidR="0034383B" w:rsidRPr="0034383B">
        <w:rPr>
          <w:sz w:val="24"/>
          <w:rtl/>
        </w:rPr>
        <w:t xml:space="preserve"> אלומיניום  15/15 צביעה בתנור - באם קיים צורך תבוצע ההצבה על עמוד במידה אחרת\יותר מעמוד אחד ע"פ דרישת </w:t>
      </w:r>
      <w:proofErr w:type="spellStart"/>
      <w:r w:rsidR="0034383B" w:rsidRPr="0034383B">
        <w:rPr>
          <w:sz w:val="24"/>
          <w:rtl/>
        </w:rPr>
        <w:t>הקונסטרוקטור</w:t>
      </w:r>
      <w:proofErr w:type="spellEnd"/>
      <w:r w:rsidR="0034383B" w:rsidRPr="0034383B">
        <w:rPr>
          <w:sz w:val="24"/>
          <w:rtl/>
        </w:rPr>
        <w:t>.</w:t>
      </w:r>
    </w:p>
    <w:p w14:paraId="5755931F" w14:textId="77777777" w:rsidR="0034383B" w:rsidRPr="0034383B" w:rsidRDefault="0034383B" w:rsidP="0034383B">
      <w:pPr>
        <w:pStyle w:val="aa"/>
        <w:numPr>
          <w:ilvl w:val="3"/>
          <w:numId w:val="16"/>
        </w:numPr>
        <w:spacing w:line="360" w:lineRule="auto"/>
        <w:jc w:val="both"/>
        <w:rPr>
          <w:sz w:val="24"/>
          <w:rtl/>
        </w:rPr>
      </w:pPr>
      <w:r w:rsidRPr="0034383B">
        <w:rPr>
          <w:sz w:val="24"/>
          <w:rtl/>
        </w:rPr>
        <w:t>גובה השלט מהקרקע 1 מטר</w:t>
      </w:r>
    </w:p>
    <w:p w14:paraId="08F9F2FE" w14:textId="77777777" w:rsidR="0034383B" w:rsidRPr="0034383B" w:rsidRDefault="0034383B" w:rsidP="0034383B">
      <w:pPr>
        <w:pStyle w:val="aa"/>
        <w:numPr>
          <w:ilvl w:val="3"/>
          <w:numId w:val="16"/>
        </w:numPr>
        <w:spacing w:line="360" w:lineRule="auto"/>
        <w:jc w:val="both"/>
        <w:rPr>
          <w:sz w:val="24"/>
          <w:rtl/>
        </w:rPr>
      </w:pPr>
      <w:r w:rsidRPr="0034383B">
        <w:rPr>
          <w:sz w:val="24"/>
          <w:rtl/>
        </w:rPr>
        <w:t xml:space="preserve">העמוד יוצב בחפירה וביטון. 70 ס"מ עומק העמוד בתוך הקרקע ע"פ דרישות </w:t>
      </w:r>
      <w:proofErr w:type="spellStart"/>
      <w:r w:rsidRPr="0034383B">
        <w:rPr>
          <w:sz w:val="24"/>
          <w:rtl/>
        </w:rPr>
        <w:t>הקוסטרוקטור</w:t>
      </w:r>
      <w:proofErr w:type="spellEnd"/>
      <w:r w:rsidRPr="0034383B">
        <w:rPr>
          <w:sz w:val="24"/>
          <w:rtl/>
        </w:rPr>
        <w:t xml:space="preserve"> ויועץ הקרקע וע"פ העומק הנדרש בתנאי המקום</w:t>
      </w:r>
    </w:p>
    <w:p w14:paraId="77EBAEDF" w14:textId="77777777" w:rsidR="0034383B" w:rsidRPr="0034383B" w:rsidRDefault="0034383B" w:rsidP="0034383B">
      <w:pPr>
        <w:pStyle w:val="aa"/>
        <w:numPr>
          <w:ilvl w:val="3"/>
          <w:numId w:val="16"/>
        </w:numPr>
        <w:spacing w:line="360" w:lineRule="auto"/>
        <w:jc w:val="both"/>
        <w:rPr>
          <w:sz w:val="24"/>
          <w:rtl/>
        </w:rPr>
      </w:pPr>
      <w:r w:rsidRPr="0034383B">
        <w:rPr>
          <w:sz w:val="24"/>
          <w:rtl/>
        </w:rPr>
        <w:t xml:space="preserve">החלק של העמוד שנכנס לקרקע יצופה בזפת ועליו בד </w:t>
      </w:r>
      <w:proofErr w:type="spellStart"/>
      <w:r w:rsidRPr="0034383B">
        <w:rPr>
          <w:sz w:val="24"/>
          <w:rtl/>
        </w:rPr>
        <w:t>גיאו</w:t>
      </w:r>
      <w:proofErr w:type="spellEnd"/>
      <w:r w:rsidRPr="0034383B">
        <w:rPr>
          <w:sz w:val="24"/>
          <w:rtl/>
        </w:rPr>
        <w:t xml:space="preserve"> טכני  </w:t>
      </w:r>
    </w:p>
    <w:p w14:paraId="27A08E7C" w14:textId="77777777" w:rsidR="0034383B" w:rsidRPr="0034383B" w:rsidRDefault="0034383B" w:rsidP="0034383B">
      <w:pPr>
        <w:pStyle w:val="aa"/>
        <w:numPr>
          <w:ilvl w:val="3"/>
          <w:numId w:val="16"/>
        </w:numPr>
        <w:spacing w:line="360" w:lineRule="auto"/>
        <w:jc w:val="both"/>
        <w:rPr>
          <w:sz w:val="24"/>
          <w:rtl/>
        </w:rPr>
      </w:pPr>
      <w:r w:rsidRPr="0034383B">
        <w:rPr>
          <w:sz w:val="24"/>
          <w:rtl/>
        </w:rPr>
        <w:t>הצבה תתבצע  במיקומים אשר יקבעו ע"י המנהל האזרחי ובאישור הרשויות וע"פ תנאי הקרקע הספציפיים בכל אתר ואתר.</w:t>
      </w:r>
    </w:p>
    <w:p w14:paraId="5586ED0F" w14:textId="77777777" w:rsidR="00A7192C" w:rsidRDefault="0034383B" w:rsidP="002B3E22">
      <w:pPr>
        <w:pStyle w:val="aa"/>
        <w:numPr>
          <w:ilvl w:val="3"/>
          <w:numId w:val="16"/>
        </w:numPr>
        <w:spacing w:line="360" w:lineRule="auto"/>
        <w:jc w:val="both"/>
        <w:rPr>
          <w:sz w:val="24"/>
        </w:rPr>
      </w:pPr>
      <w:r w:rsidRPr="0034383B">
        <w:rPr>
          <w:sz w:val="24"/>
          <w:rtl/>
        </w:rPr>
        <w:t>התחייבות קבלן: על הקבלן להתחייב לעמידות המוצר כולל צבע, חיבורים, הצבה ונראות ל-5 שנים מיום הביצוע בשטח.</w:t>
      </w:r>
    </w:p>
    <w:p w14:paraId="34413343" w14:textId="77777777" w:rsidR="003D5E6A" w:rsidRDefault="003D5E6A" w:rsidP="002B3E22">
      <w:pPr>
        <w:pStyle w:val="aa"/>
        <w:numPr>
          <w:ilvl w:val="1"/>
          <w:numId w:val="16"/>
        </w:numPr>
        <w:spacing w:line="360" w:lineRule="auto"/>
        <w:jc w:val="both"/>
        <w:rPr>
          <w:sz w:val="24"/>
        </w:rPr>
      </w:pPr>
      <w:r>
        <w:rPr>
          <w:rFonts w:hint="cs"/>
          <w:sz w:val="24"/>
          <w:rtl/>
        </w:rPr>
        <w:t xml:space="preserve">שלט 7 </w:t>
      </w:r>
      <w:r>
        <w:rPr>
          <w:sz w:val="24"/>
          <w:rtl/>
        </w:rPr>
        <w:t>–</w:t>
      </w:r>
      <w:r>
        <w:rPr>
          <w:rFonts w:hint="cs"/>
          <w:sz w:val="24"/>
          <w:rtl/>
        </w:rPr>
        <w:t xml:space="preserve"> שלט מידע</w:t>
      </w:r>
    </w:p>
    <w:p w14:paraId="445870E0" w14:textId="77777777" w:rsidR="003D5E6A" w:rsidRDefault="003D5E6A" w:rsidP="002B3E22">
      <w:pPr>
        <w:pStyle w:val="aa"/>
        <w:numPr>
          <w:ilvl w:val="2"/>
          <w:numId w:val="16"/>
        </w:numPr>
        <w:spacing w:line="360" w:lineRule="auto"/>
        <w:jc w:val="both"/>
        <w:rPr>
          <w:sz w:val="24"/>
        </w:rPr>
      </w:pPr>
      <w:r>
        <w:rPr>
          <w:rFonts w:hint="cs"/>
          <w:sz w:val="24"/>
          <w:rtl/>
        </w:rPr>
        <w:t>תכנון השלט</w:t>
      </w:r>
    </w:p>
    <w:p w14:paraId="0FEF0B8F" w14:textId="77777777" w:rsidR="003D5E6A" w:rsidRDefault="003D5E6A" w:rsidP="002B3E22">
      <w:pPr>
        <w:tabs>
          <w:tab w:val="left" w:pos="1820"/>
        </w:tabs>
        <w:spacing w:line="360" w:lineRule="auto"/>
        <w:jc w:val="center"/>
        <w:rPr>
          <w:sz w:val="24"/>
          <w:rtl/>
        </w:rPr>
      </w:pPr>
      <w:r>
        <w:rPr>
          <w:noProof/>
        </w:rPr>
        <mc:AlternateContent>
          <mc:Choice Requires="wps">
            <w:drawing>
              <wp:anchor distT="0" distB="0" distL="114300" distR="114300" simplePos="0" relativeHeight="251661312" behindDoc="0" locked="0" layoutInCell="1" allowOverlap="1" wp14:anchorId="62D16509" wp14:editId="161DF798">
                <wp:simplePos x="0" y="0"/>
                <wp:positionH relativeFrom="column">
                  <wp:posOffset>1160942</wp:posOffset>
                </wp:positionH>
                <wp:positionV relativeFrom="paragraph">
                  <wp:posOffset>1551940</wp:posOffset>
                </wp:positionV>
                <wp:extent cx="641350" cy="498475"/>
                <wp:effectExtent l="0" t="0" r="635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49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5C6D0E" w14:textId="77777777" w:rsidR="003744C8" w:rsidRPr="009731A1" w:rsidRDefault="003744C8" w:rsidP="00A33AFA">
                            <w:pPr>
                              <w:rPr>
                                <w:b/>
                                <w:bCs/>
                                <w:sz w:val="24"/>
                              </w:rPr>
                            </w:pPr>
                            <w:r>
                              <w:rPr>
                                <w:rFonts w:hint="cs"/>
                                <w:b/>
                                <w:bCs/>
                                <w:sz w:val="24"/>
                                <w:rtl/>
                              </w:rPr>
                              <w:t>80</w:t>
                            </w:r>
                            <w:r w:rsidRPr="009731A1">
                              <w:rPr>
                                <w:rFonts w:hint="cs"/>
                                <w:b/>
                                <w:bCs/>
                                <w:sz w:val="24"/>
                                <w:rtl/>
                              </w:rPr>
                              <w:t xml:space="preserve">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16509" id="Text Box 11" o:spid="_x0000_s1032" type="#_x0000_t202" style="position:absolute;left:0;text-align:left;margin-left:91.4pt;margin-top:122.2pt;width:50.5pt;height:3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" stroked="f">
                <v:textbox>
                  <w:txbxContent>
                    <w:p w14:paraId="525C6D0E" w14:textId="77777777" w:rsidR="003744C8" w:rsidRPr="009731A1" w:rsidRDefault="003744C8" w:rsidP="00A33AFA">
                      <w:pPr>
                        <w:rPr>
                          <w:b/>
                          <w:bCs/>
                          <w:sz w:val="24"/>
                        </w:rPr>
                      </w:pPr>
                      <w:r>
                        <w:rPr>
                          <w:rFonts w:hint="cs"/>
                          <w:b/>
                          <w:bCs/>
                          <w:sz w:val="24"/>
                          <w:rtl/>
                        </w:rPr>
                        <w:t>80</w:t>
                      </w:r>
                      <w:r w:rsidRPr="009731A1">
                        <w:rPr>
                          <w:rFonts w:hint="cs"/>
                          <w:b/>
                          <w:bCs/>
                          <w:sz w:val="24"/>
                          <w:rtl/>
                        </w:rPr>
                        <w:t xml:space="preserve"> ס"מ</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6B03639" wp14:editId="011CDE6F">
                <wp:simplePos x="0" y="0"/>
                <wp:positionH relativeFrom="column">
                  <wp:posOffset>1810872</wp:posOffset>
                </wp:positionH>
                <wp:positionV relativeFrom="paragraph">
                  <wp:posOffset>60871</wp:posOffset>
                </wp:positionV>
                <wp:extent cx="0" cy="4061638"/>
                <wp:effectExtent l="76200" t="38100" r="57150" b="5334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61638"/>
                        </a:xfrm>
                        <a:prstGeom prst="straightConnector1">
                          <a:avLst/>
                        </a:prstGeom>
                        <a:noFill/>
                        <a:ln w="25400">
                          <a:solidFill>
                            <a:srgbClr val="000000"/>
                          </a:solidFill>
                          <a:round/>
                          <a:headEnd type="triangle"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605DF11" id="Straight Arrow Connector 9" o:spid="_x0000_s1026" type="#_x0000_t32" style="position:absolute;margin-left:142.6pt;margin-top:4.8pt;width:0;height:3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" strokeweight="2pt">
                <v:stroke startarrow="block" endarrow="classic"/>
              </v:shape>
            </w:pict>
          </mc:Fallback>
        </mc:AlternateContent>
      </w:r>
      <w:r>
        <w:rPr>
          <w:noProof/>
        </w:rPr>
        <w:drawing>
          <wp:inline distT="0" distB="0" distL="0" distR="0" wp14:anchorId="4B8E04DE" wp14:editId="225D8980">
            <wp:extent cx="1724062" cy="4125433"/>
            <wp:effectExtent l="0" t="0" r="0" b="8890"/>
            <wp:docPr id="291" name="תמונה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1724661" cy="4126866"/>
                    </a:xfrm>
                    <a:prstGeom prst="rect">
                      <a:avLst/>
                    </a:prstGeom>
                  </pic:spPr>
                </pic:pic>
              </a:graphicData>
            </a:graphic>
          </wp:inline>
        </w:drawing>
      </w:r>
    </w:p>
    <w:p w14:paraId="609B19AE" w14:textId="77777777" w:rsidR="007819AC" w:rsidRDefault="007819AC" w:rsidP="002B3E22">
      <w:pPr>
        <w:pStyle w:val="aa"/>
        <w:numPr>
          <w:ilvl w:val="2"/>
          <w:numId w:val="16"/>
        </w:numPr>
        <w:tabs>
          <w:tab w:val="left" w:pos="1820"/>
        </w:tabs>
        <w:spacing w:line="360" w:lineRule="auto"/>
        <w:rPr>
          <w:sz w:val="24"/>
        </w:rPr>
      </w:pPr>
      <w:r>
        <w:rPr>
          <w:rFonts w:hint="cs"/>
          <w:sz w:val="24"/>
          <w:rtl/>
        </w:rPr>
        <w:t>כללי</w:t>
      </w:r>
    </w:p>
    <w:p w14:paraId="393512E9" w14:textId="56C2F7D1" w:rsidR="007819AC" w:rsidRPr="007819AC" w:rsidRDefault="007819AC" w:rsidP="009E6CE8">
      <w:pPr>
        <w:pStyle w:val="aa"/>
        <w:numPr>
          <w:ilvl w:val="3"/>
          <w:numId w:val="16"/>
        </w:numPr>
        <w:tabs>
          <w:tab w:val="left" w:pos="1820"/>
        </w:tabs>
        <w:spacing w:line="360" w:lineRule="auto"/>
        <w:rPr>
          <w:sz w:val="24"/>
          <w:rtl/>
        </w:rPr>
      </w:pPr>
      <w:r w:rsidRPr="007819AC">
        <w:rPr>
          <w:sz w:val="24"/>
          <w:rtl/>
        </w:rPr>
        <w:t xml:space="preserve">מספר שלטים לביצוע: </w:t>
      </w:r>
      <w:r w:rsidR="009F6483">
        <w:rPr>
          <w:rFonts w:hint="cs"/>
          <w:sz w:val="24"/>
          <w:rtl/>
        </w:rPr>
        <w:t>בהתאם לדרישת המנהל האזרחי מעת לעת.</w:t>
      </w:r>
    </w:p>
    <w:p w14:paraId="4423414C"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הצבה במיקומים אשר יקבעו ע"י הלקוח ובאישור הרשויות וע"פ תנאי הקרקע הספציפיים בכל אתר ואתר.</w:t>
      </w:r>
    </w:p>
    <w:p w14:paraId="178CD37C" w14:textId="77777777" w:rsidR="007819AC" w:rsidRDefault="007819AC" w:rsidP="002B3E22">
      <w:pPr>
        <w:pStyle w:val="aa"/>
        <w:numPr>
          <w:ilvl w:val="3"/>
          <w:numId w:val="16"/>
        </w:numPr>
        <w:tabs>
          <w:tab w:val="left" w:pos="1820"/>
        </w:tabs>
        <w:spacing w:line="360" w:lineRule="auto"/>
        <w:rPr>
          <w:sz w:val="24"/>
        </w:rPr>
      </w:pPr>
      <w:r w:rsidRPr="007819AC">
        <w:rPr>
          <w:sz w:val="24"/>
          <w:rtl/>
        </w:rPr>
        <w:lastRenderedPageBreak/>
        <w:t xml:space="preserve">על הקבלן לספק אישור </w:t>
      </w:r>
      <w:proofErr w:type="spellStart"/>
      <w:r w:rsidRPr="007819AC">
        <w:rPr>
          <w:sz w:val="24"/>
          <w:rtl/>
        </w:rPr>
        <w:t>קונסטרוקטור</w:t>
      </w:r>
      <w:proofErr w:type="spellEnd"/>
      <w:r w:rsidRPr="007819AC">
        <w:rPr>
          <w:sz w:val="24"/>
          <w:rtl/>
        </w:rPr>
        <w:t xml:space="preserve"> לשלטים ואישור </w:t>
      </w:r>
      <w:proofErr w:type="spellStart"/>
      <w:r w:rsidRPr="007819AC">
        <w:rPr>
          <w:sz w:val="24"/>
          <w:rtl/>
        </w:rPr>
        <w:t>קונסטרוקטור</w:t>
      </w:r>
      <w:proofErr w:type="spellEnd"/>
      <w:r w:rsidRPr="007819AC">
        <w:rPr>
          <w:sz w:val="24"/>
          <w:rtl/>
        </w:rPr>
        <w:t xml:space="preserve"> ויועץ קרקע להצבת השלטים.</w:t>
      </w:r>
    </w:p>
    <w:p w14:paraId="1099EB7B" w14:textId="77777777" w:rsidR="007819AC" w:rsidRDefault="007819AC" w:rsidP="002B3E22">
      <w:pPr>
        <w:pStyle w:val="aa"/>
        <w:numPr>
          <w:ilvl w:val="2"/>
          <w:numId w:val="16"/>
        </w:numPr>
        <w:tabs>
          <w:tab w:val="left" w:pos="1820"/>
        </w:tabs>
        <w:spacing w:line="360" w:lineRule="auto"/>
        <w:rPr>
          <w:sz w:val="24"/>
        </w:rPr>
      </w:pPr>
      <w:r>
        <w:rPr>
          <w:rFonts w:hint="cs"/>
          <w:sz w:val="24"/>
          <w:rtl/>
        </w:rPr>
        <w:t>השלט</w:t>
      </w:r>
    </w:p>
    <w:p w14:paraId="7BEB8055"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מידות השלט כללי: גובה 130 ס"מ 50 ס"מ בקרקע 15/15 ס"מ</w:t>
      </w:r>
    </w:p>
    <w:p w14:paraId="14A734FE"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מידות: השקעים בעץ 10/10 ס"מ במרחק 5 ס"מ אחד מהשני פינוי בעץ בעובי 4 מ"מ</w:t>
      </w:r>
    </w:p>
    <w:p w14:paraId="6DA8AE57"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 xml:space="preserve">חומר: עץ אורן מחוטא - ע"פ אישור </w:t>
      </w:r>
      <w:proofErr w:type="spellStart"/>
      <w:r w:rsidRPr="007819AC">
        <w:rPr>
          <w:sz w:val="24"/>
          <w:rtl/>
        </w:rPr>
        <w:t>קונסטרוקטור</w:t>
      </w:r>
      <w:proofErr w:type="spellEnd"/>
      <w:r w:rsidRPr="007819AC">
        <w:rPr>
          <w:sz w:val="24"/>
          <w:rtl/>
        </w:rPr>
        <w:t xml:space="preserve"> שיבוצע ע"י הקבלן - באם קיים צורך יבוצע השלט מחומר עבה יותר ע"פ דרישת </w:t>
      </w:r>
      <w:proofErr w:type="spellStart"/>
      <w:r w:rsidRPr="007819AC">
        <w:rPr>
          <w:sz w:val="24"/>
          <w:rtl/>
        </w:rPr>
        <w:t>הקונסטרוקטור</w:t>
      </w:r>
      <w:proofErr w:type="spellEnd"/>
      <w:r w:rsidRPr="007819AC">
        <w:rPr>
          <w:sz w:val="24"/>
          <w:rtl/>
        </w:rPr>
        <w:t>.</w:t>
      </w:r>
    </w:p>
    <w:p w14:paraId="7B35370A"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 xml:space="preserve">צביעה- </w:t>
      </w:r>
      <w:proofErr w:type="spellStart"/>
      <w:r w:rsidRPr="007819AC">
        <w:rPr>
          <w:sz w:val="24"/>
          <w:rtl/>
        </w:rPr>
        <w:t>ורנית</w:t>
      </w:r>
      <w:proofErr w:type="spellEnd"/>
      <w:r w:rsidRPr="007819AC">
        <w:rPr>
          <w:sz w:val="24"/>
          <w:rtl/>
        </w:rPr>
        <w:t xml:space="preserve"> אגוז 3 שכבות.</w:t>
      </w:r>
    </w:p>
    <w:p w14:paraId="438D6927" w14:textId="77777777" w:rsidR="007819AC" w:rsidRDefault="007819AC" w:rsidP="002B3E22">
      <w:pPr>
        <w:pStyle w:val="aa"/>
        <w:numPr>
          <w:ilvl w:val="3"/>
          <w:numId w:val="16"/>
        </w:numPr>
        <w:tabs>
          <w:tab w:val="left" w:pos="1820"/>
        </w:tabs>
        <w:spacing w:line="360" w:lineRule="auto"/>
        <w:rPr>
          <w:sz w:val="24"/>
        </w:rPr>
      </w:pPr>
      <w:r w:rsidRPr="007819AC">
        <w:rPr>
          <w:sz w:val="24"/>
          <w:rtl/>
        </w:rPr>
        <w:t xml:space="preserve">השלטים המודבקים- יודפסו בהדפסה ישירה או </w:t>
      </w:r>
      <w:proofErr w:type="spellStart"/>
      <w:r w:rsidRPr="007819AC">
        <w:rPr>
          <w:sz w:val="24"/>
          <w:rtl/>
        </w:rPr>
        <w:t>בלוקובונד</w:t>
      </w:r>
      <w:proofErr w:type="spellEnd"/>
      <w:r w:rsidRPr="007819AC">
        <w:rPr>
          <w:sz w:val="24"/>
          <w:rtl/>
        </w:rPr>
        <w:t xml:space="preserve"> וסגירה בלכה 3 מ"מ עובי שלט</w:t>
      </w:r>
    </w:p>
    <w:p w14:paraId="2307D403" w14:textId="77777777" w:rsidR="007819AC" w:rsidRDefault="007819AC" w:rsidP="002B3E22">
      <w:pPr>
        <w:pStyle w:val="aa"/>
        <w:numPr>
          <w:ilvl w:val="2"/>
          <w:numId w:val="16"/>
        </w:numPr>
        <w:tabs>
          <w:tab w:val="left" w:pos="1820"/>
        </w:tabs>
        <w:spacing w:line="360" w:lineRule="auto"/>
        <w:rPr>
          <w:sz w:val="24"/>
        </w:rPr>
      </w:pPr>
      <w:r>
        <w:rPr>
          <w:rFonts w:hint="cs"/>
          <w:sz w:val="24"/>
          <w:rtl/>
        </w:rPr>
        <w:t>הצבה</w:t>
      </w:r>
    </w:p>
    <w:p w14:paraId="7E5D3E91"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 xml:space="preserve">השלט יוצב על עמודי עץ אורן מחוטא 15/15 צבועים </w:t>
      </w:r>
      <w:proofErr w:type="spellStart"/>
      <w:r w:rsidRPr="007819AC">
        <w:rPr>
          <w:sz w:val="24"/>
          <w:rtl/>
        </w:rPr>
        <w:t>בורנית</w:t>
      </w:r>
      <w:proofErr w:type="spellEnd"/>
      <w:r w:rsidRPr="007819AC">
        <w:rPr>
          <w:sz w:val="24"/>
          <w:rtl/>
        </w:rPr>
        <w:t xml:space="preserve"> שלוש שכבות- באם קיים צורך תבוצע ההצבה על עמוד במידה אחרת\יותר מעמוד אחד ע"פ דרישת </w:t>
      </w:r>
      <w:proofErr w:type="spellStart"/>
      <w:r w:rsidRPr="007819AC">
        <w:rPr>
          <w:sz w:val="24"/>
          <w:rtl/>
        </w:rPr>
        <w:t>הקונסטרוקטור</w:t>
      </w:r>
      <w:proofErr w:type="spellEnd"/>
      <w:r w:rsidRPr="007819AC">
        <w:rPr>
          <w:sz w:val="24"/>
          <w:rtl/>
        </w:rPr>
        <w:t>.</w:t>
      </w:r>
    </w:p>
    <w:p w14:paraId="5A364BD1"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גובה השלט מהקרקע 80 ס"מ</w:t>
      </w:r>
      <w:r w:rsidR="001A6A9A">
        <w:rPr>
          <w:rFonts w:hint="cs"/>
          <w:sz w:val="24"/>
          <w:rtl/>
        </w:rPr>
        <w:t>.</w:t>
      </w:r>
    </w:p>
    <w:p w14:paraId="7007769A"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 xml:space="preserve">העמוד יוצב בחפירה וביטון. 50 ס"מ עומק העמוד בתוך הקרקע ע"פ דרישות </w:t>
      </w:r>
      <w:proofErr w:type="spellStart"/>
      <w:r w:rsidRPr="007819AC">
        <w:rPr>
          <w:sz w:val="24"/>
          <w:rtl/>
        </w:rPr>
        <w:t>הקוסטרוקטור</w:t>
      </w:r>
      <w:proofErr w:type="spellEnd"/>
      <w:r w:rsidRPr="007819AC">
        <w:rPr>
          <w:sz w:val="24"/>
          <w:rtl/>
        </w:rPr>
        <w:t xml:space="preserve"> ויועץ הקרקע וע"פ העומק הנדרש בתנאי המקום</w:t>
      </w:r>
    </w:p>
    <w:p w14:paraId="695DDE70"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 xml:space="preserve">החלק של העמוד שנכנס לקרקע יצופה בזפת ועליו בד </w:t>
      </w:r>
      <w:proofErr w:type="spellStart"/>
      <w:r w:rsidRPr="007819AC">
        <w:rPr>
          <w:sz w:val="24"/>
          <w:rtl/>
        </w:rPr>
        <w:t>גיאו</w:t>
      </w:r>
      <w:proofErr w:type="spellEnd"/>
      <w:r w:rsidRPr="007819AC">
        <w:rPr>
          <w:sz w:val="24"/>
          <w:rtl/>
        </w:rPr>
        <w:t xml:space="preserve"> טכני  </w:t>
      </w:r>
    </w:p>
    <w:p w14:paraId="512B6F7D" w14:textId="77777777" w:rsidR="007819AC" w:rsidRPr="007819AC" w:rsidRDefault="007819AC" w:rsidP="007819AC">
      <w:pPr>
        <w:pStyle w:val="aa"/>
        <w:numPr>
          <w:ilvl w:val="3"/>
          <w:numId w:val="16"/>
        </w:numPr>
        <w:tabs>
          <w:tab w:val="left" w:pos="1820"/>
        </w:tabs>
        <w:spacing w:line="360" w:lineRule="auto"/>
        <w:rPr>
          <w:sz w:val="24"/>
          <w:rtl/>
        </w:rPr>
      </w:pPr>
      <w:r w:rsidRPr="007819AC">
        <w:rPr>
          <w:sz w:val="24"/>
          <w:rtl/>
        </w:rPr>
        <w:t>הצבה תתבצע  במיקומים אשר יקבעו ע"י הלקוח- מכרז מסגרת ובאישור הרשויות וע"פ תנאי הקרקע הספציפיים בכל אתר ואתר.</w:t>
      </w:r>
    </w:p>
    <w:p w14:paraId="0A60F178" w14:textId="77777777" w:rsidR="007819AC" w:rsidRDefault="007819AC" w:rsidP="002B3E22">
      <w:pPr>
        <w:pStyle w:val="aa"/>
        <w:numPr>
          <w:ilvl w:val="3"/>
          <w:numId w:val="16"/>
        </w:numPr>
        <w:tabs>
          <w:tab w:val="left" w:pos="1820"/>
        </w:tabs>
        <w:spacing w:line="360" w:lineRule="auto"/>
        <w:rPr>
          <w:sz w:val="24"/>
        </w:rPr>
      </w:pPr>
      <w:r w:rsidRPr="007819AC">
        <w:rPr>
          <w:sz w:val="24"/>
          <w:rtl/>
        </w:rPr>
        <w:t>התחייבות קבלן: על הקבלן להתחייב לעמידות המוצר כולל צבע, חיבורים, הצבה ונראות ל-5 שנים מיום הביצוע בשטח.</w:t>
      </w:r>
    </w:p>
    <w:p w14:paraId="0AF707AE" w14:textId="4A46B6AF" w:rsidR="00F37604" w:rsidRPr="009F609A" w:rsidRDefault="00F37604" w:rsidP="00F37604">
      <w:pPr>
        <w:pStyle w:val="aa"/>
        <w:numPr>
          <w:ilvl w:val="0"/>
          <w:numId w:val="16"/>
        </w:numPr>
        <w:spacing w:line="360" w:lineRule="auto"/>
        <w:jc w:val="both"/>
        <w:rPr>
          <w:sz w:val="24"/>
        </w:rPr>
      </w:pPr>
      <w:r>
        <w:rPr>
          <w:rFonts w:hint="cs"/>
          <w:b/>
          <w:bCs/>
          <w:sz w:val="24"/>
          <w:u w:val="single"/>
          <w:rtl/>
        </w:rPr>
        <w:t>זמן האספקה</w:t>
      </w:r>
      <w:r w:rsidRPr="009F609A">
        <w:rPr>
          <w:rFonts w:hint="cs"/>
          <w:sz w:val="24"/>
          <w:rtl/>
        </w:rPr>
        <w:t>:</w:t>
      </w:r>
      <w:r w:rsidR="00C163DC">
        <w:rPr>
          <w:sz w:val="24"/>
        </w:rPr>
        <w:t xml:space="preserve">   </w:t>
      </w:r>
    </w:p>
    <w:p w14:paraId="41EE4DCA" w14:textId="516B36E7" w:rsidR="00F37604" w:rsidRPr="00BF1600" w:rsidRDefault="00F37604" w:rsidP="00E039AC">
      <w:pPr>
        <w:pStyle w:val="aa"/>
        <w:numPr>
          <w:ilvl w:val="1"/>
          <w:numId w:val="16"/>
        </w:numPr>
        <w:spacing w:line="360" w:lineRule="auto"/>
        <w:jc w:val="both"/>
        <w:rPr>
          <w:sz w:val="24"/>
        </w:rPr>
      </w:pPr>
      <w:r w:rsidRPr="00BF1600">
        <w:rPr>
          <w:rFonts w:hint="cs"/>
          <w:sz w:val="24"/>
          <w:rtl/>
        </w:rPr>
        <w:t>הספק</w:t>
      </w:r>
      <w:r w:rsidRPr="00BF1600">
        <w:rPr>
          <w:sz w:val="24"/>
          <w:rtl/>
        </w:rPr>
        <w:t xml:space="preserve"> </w:t>
      </w:r>
      <w:r w:rsidRPr="00BF1600">
        <w:rPr>
          <w:rFonts w:hint="cs"/>
          <w:sz w:val="24"/>
          <w:rtl/>
        </w:rPr>
        <w:t>יספק</w:t>
      </w:r>
      <w:r w:rsidRPr="00BF1600">
        <w:rPr>
          <w:sz w:val="24"/>
          <w:rtl/>
        </w:rPr>
        <w:t xml:space="preserve"> </w:t>
      </w:r>
      <w:r w:rsidRPr="00BF1600">
        <w:rPr>
          <w:rFonts w:hint="cs"/>
          <w:sz w:val="24"/>
          <w:rtl/>
        </w:rPr>
        <w:t>הזמנה</w:t>
      </w:r>
      <w:r w:rsidRPr="00BF1600">
        <w:rPr>
          <w:sz w:val="24"/>
          <w:rtl/>
        </w:rPr>
        <w:t xml:space="preserve"> </w:t>
      </w:r>
      <w:r w:rsidR="00E039AC" w:rsidRPr="00BF1600">
        <w:rPr>
          <w:rFonts w:hint="cs"/>
          <w:sz w:val="24"/>
          <w:rtl/>
        </w:rPr>
        <w:t>תוך</w:t>
      </w:r>
      <w:r w:rsidR="00C163DC" w:rsidRPr="00BF1600">
        <w:rPr>
          <w:sz w:val="24"/>
        </w:rPr>
        <w:t xml:space="preserve">21 </w:t>
      </w:r>
      <w:r w:rsidRPr="00BF1600">
        <w:rPr>
          <w:sz w:val="24"/>
          <w:rtl/>
        </w:rPr>
        <w:t xml:space="preserve"> </w:t>
      </w:r>
      <w:r w:rsidRPr="00BF1600">
        <w:rPr>
          <w:rFonts w:hint="cs"/>
          <w:sz w:val="24"/>
          <w:rtl/>
        </w:rPr>
        <w:t>ימים</w:t>
      </w:r>
      <w:r w:rsidRPr="00BF1600">
        <w:rPr>
          <w:sz w:val="24"/>
          <w:rtl/>
        </w:rPr>
        <w:t xml:space="preserve"> </w:t>
      </w:r>
      <w:proofErr w:type="spellStart"/>
      <w:r w:rsidRPr="00BF1600">
        <w:rPr>
          <w:rFonts w:hint="cs"/>
          <w:sz w:val="24"/>
          <w:rtl/>
        </w:rPr>
        <w:t>קלינדאריים</w:t>
      </w:r>
      <w:proofErr w:type="spellEnd"/>
      <w:r w:rsidRPr="00BF1600">
        <w:rPr>
          <w:sz w:val="24"/>
          <w:rtl/>
        </w:rPr>
        <w:t xml:space="preserve">, </w:t>
      </w:r>
      <w:r w:rsidRPr="00BF1600">
        <w:rPr>
          <w:rFonts w:hint="cs"/>
          <w:sz w:val="24"/>
          <w:rtl/>
        </w:rPr>
        <w:t>מקבלת</w:t>
      </w:r>
      <w:r w:rsidRPr="00BF1600">
        <w:rPr>
          <w:sz w:val="24"/>
          <w:rtl/>
        </w:rPr>
        <w:t xml:space="preserve"> </w:t>
      </w:r>
      <w:r w:rsidRPr="00BF1600">
        <w:rPr>
          <w:rFonts w:hint="cs"/>
          <w:sz w:val="24"/>
          <w:rtl/>
        </w:rPr>
        <w:t>ההזמנה</w:t>
      </w:r>
      <w:r w:rsidRPr="00BF1600">
        <w:rPr>
          <w:sz w:val="24"/>
          <w:rtl/>
        </w:rPr>
        <w:t xml:space="preserve"> </w:t>
      </w:r>
      <w:r w:rsidRPr="00BF1600">
        <w:rPr>
          <w:rFonts w:hint="cs"/>
          <w:sz w:val="24"/>
          <w:rtl/>
        </w:rPr>
        <w:t>בכתב</w:t>
      </w:r>
      <w:r w:rsidRPr="00BF1600">
        <w:rPr>
          <w:sz w:val="24"/>
          <w:rtl/>
        </w:rPr>
        <w:t xml:space="preserve"> </w:t>
      </w:r>
      <w:r w:rsidRPr="00BF1600">
        <w:rPr>
          <w:rFonts w:hint="cs"/>
          <w:sz w:val="24"/>
          <w:rtl/>
        </w:rPr>
        <w:t>מהמזמין</w:t>
      </w:r>
      <w:r w:rsidRPr="00BF1600">
        <w:rPr>
          <w:sz w:val="24"/>
          <w:rtl/>
        </w:rPr>
        <w:t>;</w:t>
      </w:r>
    </w:p>
    <w:p w14:paraId="6E2B2555" w14:textId="77777777" w:rsidR="00F37604" w:rsidRPr="002B3E22" w:rsidRDefault="00F37604" w:rsidP="00F37604">
      <w:pPr>
        <w:pStyle w:val="aa"/>
        <w:numPr>
          <w:ilvl w:val="1"/>
          <w:numId w:val="16"/>
        </w:numPr>
        <w:spacing w:line="360" w:lineRule="auto"/>
        <w:jc w:val="both"/>
        <w:rPr>
          <w:sz w:val="24"/>
        </w:rPr>
      </w:pPr>
      <w:r w:rsidRPr="002B3E22">
        <w:rPr>
          <w:rFonts w:hint="eastAsia"/>
          <w:sz w:val="24"/>
          <w:rtl/>
        </w:rPr>
        <w:t>הספק</w:t>
      </w:r>
      <w:r w:rsidRPr="002B3E22">
        <w:rPr>
          <w:sz w:val="24"/>
          <w:rtl/>
        </w:rPr>
        <w:t xml:space="preserve"> </w:t>
      </w:r>
      <w:r w:rsidRPr="002B3E22">
        <w:rPr>
          <w:rFonts w:hint="eastAsia"/>
          <w:sz w:val="24"/>
          <w:rtl/>
        </w:rPr>
        <w:t>יספק</w:t>
      </w:r>
      <w:r w:rsidRPr="002B3E22">
        <w:rPr>
          <w:sz w:val="24"/>
          <w:rtl/>
        </w:rPr>
        <w:t xml:space="preserve"> </w:t>
      </w:r>
      <w:r w:rsidRPr="002B3E22">
        <w:rPr>
          <w:rFonts w:hint="eastAsia"/>
          <w:sz w:val="24"/>
          <w:rtl/>
        </w:rPr>
        <w:t>הזמנות</w:t>
      </w:r>
      <w:r w:rsidRPr="002B3E22">
        <w:rPr>
          <w:sz w:val="24"/>
          <w:rtl/>
        </w:rPr>
        <w:t xml:space="preserve"> </w:t>
      </w:r>
      <w:r w:rsidRPr="002B3E22">
        <w:rPr>
          <w:rFonts w:hint="eastAsia"/>
          <w:sz w:val="24"/>
          <w:rtl/>
        </w:rPr>
        <w:t>דחופות</w:t>
      </w:r>
      <w:r w:rsidRPr="002B3E22">
        <w:rPr>
          <w:sz w:val="24"/>
          <w:rtl/>
        </w:rPr>
        <w:t xml:space="preserve">, </w:t>
      </w:r>
      <w:r w:rsidRPr="002B3E22">
        <w:rPr>
          <w:rFonts w:hint="eastAsia"/>
          <w:sz w:val="24"/>
          <w:rtl/>
        </w:rPr>
        <w:t>לפי</w:t>
      </w:r>
      <w:r w:rsidRPr="002B3E22">
        <w:rPr>
          <w:sz w:val="24"/>
          <w:rtl/>
        </w:rPr>
        <w:t xml:space="preserve"> </w:t>
      </w:r>
      <w:r w:rsidRPr="002B3E22">
        <w:rPr>
          <w:rFonts w:hint="eastAsia"/>
          <w:sz w:val="24"/>
          <w:rtl/>
        </w:rPr>
        <w:t>הגדרתו</w:t>
      </w:r>
      <w:r w:rsidRPr="002B3E22">
        <w:rPr>
          <w:sz w:val="24"/>
          <w:rtl/>
        </w:rPr>
        <w:t xml:space="preserve"> </w:t>
      </w:r>
      <w:r w:rsidRPr="002B3E22">
        <w:rPr>
          <w:rFonts w:hint="eastAsia"/>
          <w:sz w:val="24"/>
          <w:rtl/>
        </w:rPr>
        <w:t>של</w:t>
      </w:r>
      <w:r w:rsidRPr="002B3E22">
        <w:rPr>
          <w:sz w:val="24"/>
          <w:rtl/>
        </w:rPr>
        <w:t xml:space="preserve"> </w:t>
      </w:r>
      <w:r w:rsidRPr="002B3E22">
        <w:rPr>
          <w:rFonts w:hint="eastAsia"/>
          <w:sz w:val="24"/>
          <w:rtl/>
        </w:rPr>
        <w:t>המקשר</w:t>
      </w:r>
      <w:r w:rsidRPr="002B3E22">
        <w:rPr>
          <w:sz w:val="24"/>
          <w:rtl/>
        </w:rPr>
        <w:t xml:space="preserve">, </w:t>
      </w:r>
      <w:r w:rsidRPr="002B3E22">
        <w:rPr>
          <w:rFonts w:hint="eastAsia"/>
          <w:sz w:val="24"/>
          <w:rtl/>
        </w:rPr>
        <w:t>תוך</w:t>
      </w:r>
      <w:r w:rsidRPr="002B3E22">
        <w:rPr>
          <w:sz w:val="24"/>
          <w:rtl/>
        </w:rPr>
        <w:t xml:space="preserve"> </w:t>
      </w:r>
      <w:r w:rsidRPr="002B3E22">
        <w:rPr>
          <w:rFonts w:hint="eastAsia"/>
          <w:sz w:val="24"/>
          <w:rtl/>
        </w:rPr>
        <w:t>שבעה</w:t>
      </w:r>
      <w:r w:rsidRPr="002B3E22">
        <w:rPr>
          <w:sz w:val="24"/>
          <w:rtl/>
        </w:rPr>
        <w:t xml:space="preserve"> </w:t>
      </w:r>
      <w:r w:rsidRPr="002B3E22">
        <w:rPr>
          <w:rFonts w:hint="eastAsia"/>
          <w:sz w:val="24"/>
          <w:rtl/>
        </w:rPr>
        <w:t>ימים</w:t>
      </w:r>
      <w:r w:rsidRPr="002B3E22">
        <w:rPr>
          <w:sz w:val="24"/>
          <w:rtl/>
        </w:rPr>
        <w:t xml:space="preserve"> </w:t>
      </w:r>
      <w:proofErr w:type="spellStart"/>
      <w:r w:rsidRPr="002B3E22">
        <w:rPr>
          <w:rFonts w:hint="eastAsia"/>
          <w:sz w:val="24"/>
          <w:rtl/>
        </w:rPr>
        <w:t>קלנדאריים</w:t>
      </w:r>
      <w:proofErr w:type="spellEnd"/>
      <w:r w:rsidRPr="002B3E22">
        <w:rPr>
          <w:sz w:val="24"/>
          <w:rtl/>
        </w:rPr>
        <w:t xml:space="preserve"> </w:t>
      </w:r>
      <w:r w:rsidRPr="002B3E22">
        <w:rPr>
          <w:rFonts w:hint="eastAsia"/>
          <w:sz w:val="24"/>
          <w:rtl/>
        </w:rPr>
        <w:t>ממועד</w:t>
      </w:r>
      <w:r w:rsidRPr="002B3E22">
        <w:rPr>
          <w:sz w:val="24"/>
          <w:rtl/>
        </w:rPr>
        <w:t xml:space="preserve"> </w:t>
      </w:r>
      <w:r w:rsidRPr="002B3E22">
        <w:rPr>
          <w:rFonts w:hint="eastAsia"/>
          <w:sz w:val="24"/>
          <w:rtl/>
        </w:rPr>
        <w:t>קבלת</w:t>
      </w:r>
      <w:r w:rsidRPr="002B3E22">
        <w:rPr>
          <w:sz w:val="24"/>
          <w:rtl/>
        </w:rPr>
        <w:t xml:space="preserve"> </w:t>
      </w:r>
      <w:r w:rsidRPr="002B3E22">
        <w:rPr>
          <w:rFonts w:hint="eastAsia"/>
          <w:sz w:val="24"/>
          <w:rtl/>
        </w:rPr>
        <w:t>ההזמנה</w:t>
      </w:r>
      <w:r w:rsidRPr="002B3E22">
        <w:rPr>
          <w:sz w:val="24"/>
          <w:rtl/>
        </w:rPr>
        <w:t xml:space="preserve">, </w:t>
      </w:r>
      <w:r w:rsidRPr="002B3E22">
        <w:rPr>
          <w:rFonts w:hint="eastAsia"/>
          <w:sz w:val="24"/>
          <w:rtl/>
        </w:rPr>
        <w:t>בעל</w:t>
      </w:r>
      <w:r w:rsidRPr="002B3E22">
        <w:rPr>
          <w:sz w:val="24"/>
          <w:rtl/>
        </w:rPr>
        <w:t xml:space="preserve"> </w:t>
      </w:r>
      <w:r w:rsidRPr="002B3E22">
        <w:rPr>
          <w:rFonts w:hint="eastAsia"/>
          <w:sz w:val="24"/>
          <w:rtl/>
        </w:rPr>
        <w:t>פה</w:t>
      </w:r>
      <w:r w:rsidRPr="002B3E22">
        <w:rPr>
          <w:sz w:val="24"/>
          <w:rtl/>
        </w:rPr>
        <w:t xml:space="preserve"> </w:t>
      </w:r>
      <w:r w:rsidRPr="002B3E22">
        <w:rPr>
          <w:rFonts w:hint="eastAsia"/>
          <w:sz w:val="24"/>
          <w:rtl/>
        </w:rPr>
        <w:t>או</w:t>
      </w:r>
      <w:r w:rsidRPr="002B3E22">
        <w:rPr>
          <w:sz w:val="24"/>
          <w:rtl/>
        </w:rPr>
        <w:t xml:space="preserve"> </w:t>
      </w:r>
      <w:r w:rsidRPr="002B3E22">
        <w:rPr>
          <w:rFonts w:hint="eastAsia"/>
          <w:sz w:val="24"/>
          <w:rtl/>
        </w:rPr>
        <w:t>בכתב</w:t>
      </w:r>
      <w:r w:rsidRPr="002B3E22">
        <w:rPr>
          <w:sz w:val="24"/>
          <w:rtl/>
        </w:rPr>
        <w:t>;</w:t>
      </w:r>
      <w:r w:rsidR="00A53DEE" w:rsidRPr="002B3E22">
        <w:rPr>
          <w:sz w:val="24"/>
          <w:rtl/>
        </w:rPr>
        <w:t xml:space="preserve"> </w:t>
      </w:r>
    </w:p>
    <w:p w14:paraId="08441DC0" w14:textId="18BC3129" w:rsidR="00F37604" w:rsidRDefault="00F37604" w:rsidP="009E6CE8">
      <w:pPr>
        <w:pStyle w:val="aa"/>
        <w:numPr>
          <w:ilvl w:val="0"/>
          <w:numId w:val="16"/>
        </w:numPr>
        <w:spacing w:line="360" w:lineRule="auto"/>
        <w:jc w:val="both"/>
        <w:rPr>
          <w:sz w:val="24"/>
        </w:rPr>
      </w:pPr>
      <w:r>
        <w:rPr>
          <w:rFonts w:hint="cs"/>
          <w:b/>
          <w:bCs/>
          <w:sz w:val="24"/>
          <w:u w:val="single"/>
          <w:rtl/>
        </w:rPr>
        <w:t>מיקום האספקה</w:t>
      </w:r>
      <w:r>
        <w:rPr>
          <w:rFonts w:hint="cs"/>
          <w:sz w:val="24"/>
          <w:rtl/>
        </w:rPr>
        <w:t>:</w:t>
      </w:r>
      <w:r w:rsidR="00C163DC">
        <w:rPr>
          <w:rFonts w:hint="cs"/>
          <w:sz w:val="24"/>
          <w:rtl/>
        </w:rPr>
        <w:t xml:space="preserve"> </w:t>
      </w:r>
    </w:p>
    <w:p w14:paraId="38360992" w14:textId="06B69F15" w:rsidR="00F37604" w:rsidRDefault="00F37604" w:rsidP="00737E79">
      <w:pPr>
        <w:pStyle w:val="aa"/>
        <w:numPr>
          <w:ilvl w:val="1"/>
          <w:numId w:val="16"/>
        </w:numPr>
        <w:spacing w:line="360" w:lineRule="auto"/>
        <w:jc w:val="both"/>
        <w:rPr>
          <w:sz w:val="24"/>
        </w:rPr>
      </w:pPr>
      <w:r>
        <w:rPr>
          <w:rFonts w:hint="cs"/>
          <w:sz w:val="24"/>
          <w:rtl/>
        </w:rPr>
        <w:t xml:space="preserve">הספק יספק את הטובין </w:t>
      </w:r>
      <w:r w:rsidR="00737E79">
        <w:rPr>
          <w:rFonts w:hint="cs"/>
          <w:sz w:val="24"/>
          <w:rtl/>
        </w:rPr>
        <w:t>ב</w:t>
      </w:r>
      <w:r w:rsidR="00616ECF">
        <w:rPr>
          <w:rFonts w:hint="cs"/>
          <w:sz w:val="24"/>
          <w:rtl/>
        </w:rPr>
        <w:t>יערות הנמצאים ב</w:t>
      </w:r>
      <w:r w:rsidR="00737E79">
        <w:rPr>
          <w:rFonts w:hint="cs"/>
          <w:sz w:val="24"/>
          <w:rtl/>
        </w:rPr>
        <w:t xml:space="preserve">מיקומים שונים </w:t>
      </w:r>
      <w:proofErr w:type="spellStart"/>
      <w:r w:rsidR="00737E79">
        <w:rPr>
          <w:rFonts w:hint="cs"/>
          <w:sz w:val="24"/>
          <w:rtl/>
        </w:rPr>
        <w:t>באיו"ש</w:t>
      </w:r>
      <w:proofErr w:type="spellEnd"/>
      <w:r>
        <w:rPr>
          <w:rFonts w:hint="cs"/>
          <w:sz w:val="24"/>
          <w:rtl/>
        </w:rPr>
        <w:t>, בהתאם להנחיית המקשר.</w:t>
      </w:r>
    </w:p>
    <w:p w14:paraId="0C19F012" w14:textId="27018A0C" w:rsidR="00F37604" w:rsidRDefault="00F37604" w:rsidP="009E6CE8">
      <w:pPr>
        <w:pStyle w:val="aa"/>
        <w:numPr>
          <w:ilvl w:val="0"/>
          <w:numId w:val="16"/>
        </w:numPr>
        <w:spacing w:line="360" w:lineRule="auto"/>
        <w:jc w:val="both"/>
        <w:rPr>
          <w:sz w:val="24"/>
        </w:rPr>
      </w:pPr>
      <w:r>
        <w:rPr>
          <w:rFonts w:hint="cs"/>
          <w:b/>
          <w:bCs/>
          <w:sz w:val="24"/>
          <w:u w:val="single"/>
          <w:rtl/>
        </w:rPr>
        <w:t>אריזת הטובין</w:t>
      </w:r>
      <w:r w:rsidRPr="00981332">
        <w:rPr>
          <w:rFonts w:hint="cs"/>
          <w:sz w:val="24"/>
          <w:rtl/>
        </w:rPr>
        <w:t>:</w:t>
      </w:r>
      <w:r w:rsidR="00C163DC">
        <w:rPr>
          <w:rFonts w:hint="cs"/>
          <w:sz w:val="24"/>
          <w:rtl/>
        </w:rPr>
        <w:t xml:space="preserve"> </w:t>
      </w:r>
      <w:r w:rsidR="009F6483">
        <w:rPr>
          <w:rFonts w:hint="cs"/>
          <w:sz w:val="24"/>
          <w:rtl/>
        </w:rPr>
        <w:t>י</w:t>
      </w:r>
    </w:p>
    <w:p w14:paraId="5A1BA7B2" w14:textId="77777777" w:rsidR="00F37604" w:rsidRPr="00B84DE2" w:rsidRDefault="00F37604" w:rsidP="00F37604">
      <w:pPr>
        <w:pStyle w:val="aa"/>
        <w:numPr>
          <w:ilvl w:val="1"/>
          <w:numId w:val="16"/>
        </w:numPr>
        <w:spacing w:line="360" w:lineRule="auto"/>
        <w:jc w:val="both"/>
        <w:rPr>
          <w:sz w:val="24"/>
        </w:rPr>
      </w:pPr>
      <w:r>
        <w:rPr>
          <w:rFonts w:hint="cs"/>
          <w:sz w:val="24"/>
          <w:rtl/>
        </w:rPr>
        <w:t>הטובין ייארז בעטיפות השומרות את תכולתו ובטיחותו.</w:t>
      </w:r>
      <w:r w:rsidDel="001E7E4D">
        <w:rPr>
          <w:rFonts w:hint="cs"/>
          <w:sz w:val="24"/>
          <w:rtl/>
        </w:rPr>
        <w:t xml:space="preserve"> </w:t>
      </w:r>
    </w:p>
    <w:p w14:paraId="71FD4A9A" w14:textId="77777777" w:rsidR="00F37604" w:rsidRPr="00B84DE2" w:rsidRDefault="00F37604" w:rsidP="00F37604">
      <w:pPr>
        <w:pStyle w:val="aa"/>
        <w:numPr>
          <w:ilvl w:val="0"/>
          <w:numId w:val="16"/>
        </w:numPr>
        <w:spacing w:line="360" w:lineRule="auto"/>
        <w:ind w:left="360"/>
        <w:jc w:val="both"/>
        <w:rPr>
          <w:b/>
          <w:bCs/>
          <w:sz w:val="24"/>
          <w:u w:val="single"/>
        </w:rPr>
      </w:pPr>
      <w:r>
        <w:rPr>
          <w:rFonts w:hint="cs"/>
          <w:b/>
          <w:bCs/>
          <w:sz w:val="24"/>
          <w:u w:val="single"/>
          <w:rtl/>
        </w:rPr>
        <w:t>המקשר</w:t>
      </w:r>
    </w:p>
    <w:p w14:paraId="1D23E837" w14:textId="3B9E34FE" w:rsidR="00F37604" w:rsidRPr="00BF779D" w:rsidRDefault="00F37604" w:rsidP="003F5EE5">
      <w:pPr>
        <w:pStyle w:val="aa"/>
        <w:numPr>
          <w:ilvl w:val="1"/>
          <w:numId w:val="16"/>
        </w:numPr>
        <w:spacing w:line="360" w:lineRule="auto"/>
        <w:ind w:left="1080"/>
        <w:jc w:val="both"/>
        <w:rPr>
          <w:b/>
          <w:bCs/>
          <w:sz w:val="24"/>
          <w:u w:val="single"/>
        </w:rPr>
      </w:pPr>
      <w:r w:rsidRPr="00BF779D">
        <w:rPr>
          <w:rFonts w:hint="eastAsia"/>
          <w:sz w:val="24"/>
          <w:rtl/>
        </w:rPr>
        <w:lastRenderedPageBreak/>
        <w:t>המקשר</w:t>
      </w:r>
      <w:r w:rsidRPr="00BF779D">
        <w:rPr>
          <w:sz w:val="24"/>
          <w:rtl/>
        </w:rPr>
        <w:t xml:space="preserve"> מטעם </w:t>
      </w:r>
      <w:proofErr w:type="spellStart"/>
      <w:r w:rsidRPr="00BF779D">
        <w:rPr>
          <w:rFonts w:hint="eastAsia"/>
          <w:sz w:val="24"/>
          <w:rtl/>
        </w:rPr>
        <w:t>המינהל</w:t>
      </w:r>
      <w:proofErr w:type="spellEnd"/>
      <w:r w:rsidRPr="00BF779D">
        <w:rPr>
          <w:sz w:val="24"/>
          <w:rtl/>
        </w:rPr>
        <w:t xml:space="preserve"> האזרחי הוא </w:t>
      </w:r>
      <w:r w:rsidRPr="00BF779D">
        <w:rPr>
          <w:rFonts w:hint="eastAsia"/>
          <w:b/>
          <w:bCs/>
          <w:sz w:val="24"/>
          <w:rtl/>
        </w:rPr>
        <w:t>מר</w:t>
      </w:r>
      <w:r w:rsidRPr="00BF779D">
        <w:rPr>
          <w:b/>
          <w:bCs/>
          <w:sz w:val="24"/>
          <w:rtl/>
        </w:rPr>
        <w:t xml:space="preserve"> </w:t>
      </w:r>
      <w:r w:rsidR="003F5EE5" w:rsidRPr="00BF779D">
        <w:rPr>
          <w:rFonts w:hint="cs"/>
          <w:b/>
          <w:bCs/>
          <w:sz w:val="24"/>
          <w:rtl/>
        </w:rPr>
        <w:t xml:space="preserve">רועי אורבך מיח' קמ"ט חקלאות </w:t>
      </w:r>
      <w:r w:rsidRPr="00BF779D">
        <w:rPr>
          <w:b/>
          <w:bCs/>
          <w:sz w:val="24"/>
          <w:rtl/>
        </w:rPr>
        <w:t xml:space="preserve"> </w:t>
      </w:r>
      <w:proofErr w:type="spellStart"/>
      <w:r w:rsidRPr="00BF779D">
        <w:rPr>
          <w:rFonts w:hint="eastAsia"/>
          <w:sz w:val="24"/>
          <w:rtl/>
        </w:rPr>
        <w:t>במינהל</w:t>
      </w:r>
      <w:proofErr w:type="spellEnd"/>
      <w:r w:rsidRPr="00BF779D">
        <w:rPr>
          <w:sz w:val="24"/>
          <w:rtl/>
        </w:rPr>
        <w:t xml:space="preserve"> האזרחי. הספק יגיש את ה</w:t>
      </w:r>
      <w:r w:rsidR="00095F33" w:rsidRPr="00BF779D">
        <w:rPr>
          <w:sz w:val="24"/>
          <w:rtl/>
        </w:rPr>
        <w:t>טובין</w:t>
      </w:r>
      <w:r w:rsidRPr="00BF779D">
        <w:rPr>
          <w:sz w:val="24"/>
          <w:rtl/>
        </w:rPr>
        <w:t xml:space="preserve"> המפורטים במסמכי המכרז </w:t>
      </w:r>
      <w:r w:rsidRPr="00BF779D">
        <w:rPr>
          <w:rFonts w:hint="eastAsia"/>
          <w:b/>
          <w:bCs/>
          <w:sz w:val="24"/>
          <w:rtl/>
        </w:rPr>
        <w:t>על</w:t>
      </w:r>
      <w:r w:rsidRPr="00BF779D">
        <w:rPr>
          <w:b/>
          <w:bCs/>
          <w:sz w:val="24"/>
          <w:rtl/>
        </w:rPr>
        <w:t xml:space="preserve"> </w:t>
      </w:r>
      <w:r w:rsidRPr="00BF779D">
        <w:rPr>
          <w:rFonts w:hint="eastAsia"/>
          <w:b/>
          <w:bCs/>
          <w:sz w:val="24"/>
          <w:rtl/>
        </w:rPr>
        <w:t>פי</w:t>
      </w:r>
      <w:r w:rsidRPr="00BF779D">
        <w:rPr>
          <w:b/>
          <w:bCs/>
          <w:sz w:val="24"/>
          <w:rtl/>
        </w:rPr>
        <w:t xml:space="preserve"> </w:t>
      </w:r>
      <w:r w:rsidRPr="00BF779D">
        <w:rPr>
          <w:rFonts w:hint="eastAsia"/>
          <w:b/>
          <w:bCs/>
          <w:sz w:val="24"/>
          <w:rtl/>
        </w:rPr>
        <w:t>הנחיות</w:t>
      </w:r>
      <w:r w:rsidRPr="00BF779D">
        <w:rPr>
          <w:b/>
          <w:bCs/>
          <w:sz w:val="24"/>
          <w:rtl/>
        </w:rPr>
        <w:t xml:space="preserve"> </w:t>
      </w:r>
      <w:r w:rsidRPr="00BF779D">
        <w:rPr>
          <w:rFonts w:hint="eastAsia"/>
          <w:b/>
          <w:bCs/>
          <w:sz w:val="24"/>
          <w:rtl/>
        </w:rPr>
        <w:t>המקשר</w:t>
      </w:r>
      <w:r w:rsidRPr="00BF779D">
        <w:rPr>
          <w:sz w:val="24"/>
          <w:rtl/>
        </w:rPr>
        <w:t>.</w:t>
      </w:r>
    </w:p>
    <w:p w14:paraId="0590399C" w14:textId="1D8E93DC" w:rsidR="00F37604" w:rsidRDefault="00F37604" w:rsidP="0043701B">
      <w:pPr>
        <w:pStyle w:val="aa"/>
        <w:numPr>
          <w:ilvl w:val="1"/>
          <w:numId w:val="16"/>
        </w:numPr>
        <w:spacing w:line="360" w:lineRule="auto"/>
        <w:ind w:left="1080"/>
        <w:jc w:val="both"/>
        <w:rPr>
          <w:b/>
          <w:bCs/>
          <w:sz w:val="24"/>
          <w:u w:val="single"/>
        </w:rPr>
      </w:pPr>
      <w:r>
        <w:rPr>
          <w:rFonts w:hint="cs"/>
          <w:sz w:val="24"/>
          <w:rtl/>
        </w:rPr>
        <w:t>לקבלת מסמכי המכרז, ולהפניית שאלות הבהרה, ניתן לפנות אל המקשר, במייל</w:t>
      </w:r>
      <w:r w:rsidR="00C163DC">
        <w:rPr>
          <w:rFonts w:hint="cs"/>
          <w:sz w:val="24"/>
          <w:rtl/>
        </w:rPr>
        <w:t xml:space="preserve"> </w:t>
      </w:r>
      <w:r w:rsidR="00C163DC">
        <w:rPr>
          <w:sz w:val="24"/>
        </w:rPr>
        <w:t>roior@moag.gov.il</w:t>
      </w:r>
    </w:p>
    <w:p w14:paraId="51D718F2" w14:textId="77777777" w:rsidR="004527F1" w:rsidRPr="00B7230D" w:rsidRDefault="004527F1" w:rsidP="004527F1">
      <w:pPr>
        <w:pStyle w:val="aa"/>
        <w:spacing w:line="360" w:lineRule="auto"/>
        <w:ind w:left="1080"/>
        <w:jc w:val="both"/>
        <w:rPr>
          <w:b/>
          <w:bCs/>
          <w:sz w:val="24"/>
          <w:u w:val="single"/>
        </w:rPr>
      </w:pPr>
    </w:p>
    <w:p w14:paraId="5456D330" w14:textId="77777777" w:rsidR="0011606B" w:rsidRPr="008921A8" w:rsidRDefault="0011606B" w:rsidP="00EE4955">
      <w:pPr>
        <w:pStyle w:val="aa"/>
        <w:spacing w:line="360" w:lineRule="auto"/>
        <w:ind w:left="1080"/>
        <w:rPr>
          <w:sz w:val="24"/>
          <w:rtl/>
        </w:rPr>
      </w:pPr>
    </w:p>
    <w:p w14:paraId="4B6BBD00" w14:textId="77777777" w:rsidR="00086EA7" w:rsidRPr="008921A8" w:rsidRDefault="00086EA7" w:rsidP="008921A8">
      <w:pPr>
        <w:spacing w:line="360" w:lineRule="auto"/>
        <w:jc w:val="center"/>
        <w:rPr>
          <w:b/>
          <w:bCs/>
          <w:sz w:val="24"/>
          <w:u w:val="single"/>
          <w:rtl/>
        </w:rPr>
      </w:pPr>
    </w:p>
    <w:p w14:paraId="7F3E7460" w14:textId="77777777" w:rsidR="00573112" w:rsidRPr="008921A8" w:rsidRDefault="00573112" w:rsidP="008921A8">
      <w:pPr>
        <w:bidi w:val="0"/>
        <w:spacing w:after="200" w:line="360" w:lineRule="auto"/>
        <w:rPr>
          <w:b/>
          <w:bCs/>
          <w:sz w:val="24"/>
          <w:u w:val="single"/>
        </w:rPr>
      </w:pPr>
      <w:r w:rsidRPr="008921A8">
        <w:rPr>
          <w:b/>
          <w:bCs/>
          <w:sz w:val="24"/>
          <w:u w:val="single"/>
          <w:rtl/>
        </w:rPr>
        <w:br w:type="page"/>
      </w:r>
    </w:p>
    <w:p w14:paraId="1A037CBD" w14:textId="77777777" w:rsidR="00905733" w:rsidRPr="009430C8" w:rsidRDefault="00905733" w:rsidP="00307405">
      <w:pPr>
        <w:spacing w:line="360" w:lineRule="auto"/>
        <w:jc w:val="center"/>
        <w:rPr>
          <w:b/>
          <w:bCs/>
          <w:sz w:val="24"/>
          <w:u w:val="single"/>
          <w:rtl/>
        </w:rPr>
      </w:pPr>
      <w:r w:rsidRPr="009430C8">
        <w:rPr>
          <w:rFonts w:hint="eastAsia"/>
          <w:b/>
          <w:bCs/>
          <w:sz w:val="24"/>
          <w:u w:val="single"/>
          <w:rtl/>
        </w:rPr>
        <w:lastRenderedPageBreak/>
        <w:t>נספח</w:t>
      </w:r>
      <w:r w:rsidRPr="009430C8">
        <w:rPr>
          <w:b/>
          <w:bCs/>
          <w:sz w:val="24"/>
          <w:u w:val="single"/>
          <w:rtl/>
        </w:rPr>
        <w:t xml:space="preserve"> </w:t>
      </w:r>
      <w:r w:rsidRPr="009430C8">
        <w:rPr>
          <w:rFonts w:hint="eastAsia"/>
          <w:b/>
          <w:bCs/>
          <w:sz w:val="24"/>
          <w:u w:val="single"/>
          <w:rtl/>
        </w:rPr>
        <w:t>ב</w:t>
      </w:r>
      <w:r w:rsidR="0010550B" w:rsidRPr="009430C8">
        <w:rPr>
          <w:b/>
          <w:sz w:val="24"/>
          <w:u w:val="single"/>
        </w:rPr>
        <w:t xml:space="preserve"> </w:t>
      </w:r>
      <w:r w:rsidR="00307405" w:rsidRPr="009430C8">
        <w:rPr>
          <w:rFonts w:hint="eastAsia"/>
          <w:b/>
          <w:bCs/>
          <w:sz w:val="24"/>
          <w:u w:val="single"/>
          <w:rtl/>
        </w:rPr>
        <w:t>–</w:t>
      </w:r>
      <w:r w:rsidRPr="009430C8">
        <w:rPr>
          <w:b/>
          <w:bCs/>
          <w:sz w:val="24"/>
          <w:u w:val="single"/>
          <w:rtl/>
        </w:rPr>
        <w:t xml:space="preserve"> נספח התעריף </w:t>
      </w:r>
    </w:p>
    <w:p w14:paraId="2B0C889E" w14:textId="492F771B" w:rsidR="00F37604" w:rsidRPr="00565D9C" w:rsidRDefault="00F37604" w:rsidP="00AF24A0">
      <w:pPr>
        <w:spacing w:before="60" w:after="60"/>
        <w:rPr>
          <w:rFonts w:ascii="David" w:hAnsi="David"/>
          <w:sz w:val="24"/>
          <w:rtl/>
        </w:rPr>
      </w:pPr>
      <w:r w:rsidRPr="00565D9C">
        <w:rPr>
          <w:rFonts w:ascii="David" w:hAnsi="David"/>
          <w:sz w:val="24"/>
          <w:rtl/>
        </w:rPr>
        <w:t>להלן פ</w:t>
      </w:r>
      <w:r w:rsidRPr="00565D9C">
        <w:rPr>
          <w:rFonts w:ascii="David" w:hAnsi="David" w:hint="cs"/>
          <w:sz w:val="24"/>
          <w:rtl/>
        </w:rPr>
        <w:t>י</w:t>
      </w:r>
      <w:r w:rsidRPr="00565D9C">
        <w:rPr>
          <w:rFonts w:ascii="David" w:hAnsi="David"/>
          <w:sz w:val="24"/>
          <w:rtl/>
        </w:rPr>
        <w:t>ר</w:t>
      </w:r>
      <w:r w:rsidRPr="00565D9C">
        <w:rPr>
          <w:rFonts w:ascii="David" w:hAnsi="David" w:hint="cs"/>
          <w:sz w:val="24"/>
          <w:rtl/>
        </w:rPr>
        <w:t>ו</w:t>
      </w:r>
      <w:r w:rsidRPr="00565D9C">
        <w:rPr>
          <w:rFonts w:ascii="David" w:hAnsi="David"/>
          <w:sz w:val="24"/>
          <w:rtl/>
        </w:rPr>
        <w:t>ט התמורה, לה נהייה זכאים אם תתקבל הצעתנו</w:t>
      </w:r>
      <w:r w:rsidRPr="00565D9C">
        <w:rPr>
          <w:rFonts w:ascii="David" w:hAnsi="David" w:hint="cs"/>
          <w:sz w:val="24"/>
          <w:rtl/>
        </w:rPr>
        <w:t xml:space="preserve"> (</w:t>
      </w:r>
      <w:r w:rsidRPr="00565D9C">
        <w:rPr>
          <w:rFonts w:ascii="David" w:hAnsi="David" w:hint="cs"/>
          <w:b/>
          <w:bCs/>
          <w:sz w:val="24"/>
          <w:rtl/>
        </w:rPr>
        <w:t>חובה להגיש הצעה ביחס לכלל הפריטים המנויים</w:t>
      </w:r>
      <w:r w:rsidR="00AF24A0">
        <w:rPr>
          <w:rFonts w:ascii="David" w:hAnsi="David" w:hint="cs"/>
          <w:sz w:val="24"/>
          <w:rtl/>
        </w:rPr>
        <w:t>):</w:t>
      </w:r>
    </w:p>
    <w:tbl>
      <w:tblPr>
        <w:bidiVisual/>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13"/>
        <w:gridCol w:w="1659"/>
        <w:gridCol w:w="951"/>
        <w:gridCol w:w="1885"/>
        <w:gridCol w:w="1974"/>
      </w:tblGrid>
      <w:tr w:rsidR="00E54D84" w:rsidRPr="0095317D" w14:paraId="5A7CCCAD" w14:textId="7A81ACDE" w:rsidTr="00AF24A0">
        <w:trPr>
          <w:jc w:val="center"/>
        </w:trPr>
        <w:tc>
          <w:tcPr>
            <w:tcW w:w="1013" w:type="dxa"/>
            <w:shd w:val="clear" w:color="auto" w:fill="auto"/>
          </w:tcPr>
          <w:p w14:paraId="672E19A4" w14:textId="77777777" w:rsidR="00E54D84" w:rsidRPr="002B3E22" w:rsidRDefault="00E54D84" w:rsidP="00697DD2">
            <w:pPr>
              <w:jc w:val="both"/>
              <w:rPr>
                <w:b/>
                <w:bCs/>
                <w:sz w:val="32"/>
                <w:szCs w:val="32"/>
                <w:rtl/>
              </w:rPr>
            </w:pPr>
            <w:r w:rsidRPr="002B3E22">
              <w:rPr>
                <w:rFonts w:hint="eastAsia"/>
                <w:b/>
                <w:bCs/>
                <w:sz w:val="32"/>
                <w:szCs w:val="32"/>
                <w:rtl/>
              </w:rPr>
              <w:t>מס</w:t>
            </w:r>
            <w:r w:rsidRPr="002B3E22">
              <w:rPr>
                <w:b/>
                <w:bCs/>
                <w:sz w:val="32"/>
                <w:szCs w:val="32"/>
                <w:rtl/>
              </w:rPr>
              <w:t xml:space="preserve"> </w:t>
            </w:r>
            <w:r w:rsidRPr="002B3E22">
              <w:rPr>
                <w:rFonts w:hint="eastAsia"/>
                <w:b/>
                <w:bCs/>
                <w:sz w:val="32"/>
                <w:szCs w:val="32"/>
                <w:rtl/>
              </w:rPr>
              <w:t>סידורי</w:t>
            </w:r>
          </w:p>
        </w:tc>
        <w:tc>
          <w:tcPr>
            <w:tcW w:w="1659" w:type="dxa"/>
            <w:shd w:val="clear" w:color="auto" w:fill="auto"/>
          </w:tcPr>
          <w:p w14:paraId="6E9AA6FB" w14:textId="77777777" w:rsidR="00E54D84" w:rsidRPr="002B3E22" w:rsidRDefault="00E54D84" w:rsidP="000C4C23">
            <w:pPr>
              <w:rPr>
                <w:b/>
                <w:bCs/>
                <w:sz w:val="32"/>
                <w:szCs w:val="32"/>
                <w:rtl/>
              </w:rPr>
            </w:pPr>
            <w:r w:rsidRPr="002B3E22">
              <w:rPr>
                <w:rFonts w:hint="eastAsia"/>
                <w:b/>
                <w:bCs/>
                <w:sz w:val="32"/>
                <w:szCs w:val="32"/>
                <w:rtl/>
              </w:rPr>
              <w:t>תיאור</w:t>
            </w:r>
            <w:r w:rsidRPr="002B3E22">
              <w:rPr>
                <w:b/>
                <w:bCs/>
                <w:sz w:val="32"/>
                <w:szCs w:val="32"/>
                <w:rtl/>
              </w:rPr>
              <w:t xml:space="preserve"> </w:t>
            </w:r>
            <w:r w:rsidRPr="002B3E22">
              <w:rPr>
                <w:rFonts w:hint="eastAsia"/>
                <w:b/>
                <w:bCs/>
                <w:sz w:val="32"/>
                <w:szCs w:val="32"/>
                <w:rtl/>
              </w:rPr>
              <w:t>פריט</w:t>
            </w:r>
          </w:p>
        </w:tc>
        <w:tc>
          <w:tcPr>
            <w:tcW w:w="951" w:type="dxa"/>
          </w:tcPr>
          <w:p w14:paraId="117409A3" w14:textId="77777777" w:rsidR="00E54D84" w:rsidRPr="002B3E22" w:rsidRDefault="00E54D84" w:rsidP="000C4C23">
            <w:pPr>
              <w:rPr>
                <w:b/>
                <w:bCs/>
                <w:sz w:val="32"/>
                <w:szCs w:val="32"/>
                <w:rtl/>
              </w:rPr>
            </w:pPr>
            <w:r w:rsidRPr="002B3E22">
              <w:rPr>
                <w:rFonts w:hint="eastAsia"/>
                <w:b/>
                <w:bCs/>
                <w:sz w:val="32"/>
                <w:szCs w:val="32"/>
                <w:rtl/>
              </w:rPr>
              <w:t>משקל</w:t>
            </w:r>
          </w:p>
          <w:p w14:paraId="16918DC2" w14:textId="6D92AA69" w:rsidR="00E54D84" w:rsidRPr="002B3E22" w:rsidRDefault="00E54D84" w:rsidP="000C4C23">
            <w:pPr>
              <w:rPr>
                <w:b/>
                <w:bCs/>
                <w:sz w:val="32"/>
                <w:szCs w:val="32"/>
              </w:rPr>
            </w:pPr>
            <w:r w:rsidRPr="002B3E22">
              <w:rPr>
                <w:b/>
                <w:bCs/>
                <w:sz w:val="32"/>
                <w:szCs w:val="32"/>
              </w:rPr>
              <w:t>(A)</w:t>
            </w:r>
          </w:p>
        </w:tc>
        <w:tc>
          <w:tcPr>
            <w:tcW w:w="1885" w:type="dxa"/>
            <w:shd w:val="clear" w:color="auto" w:fill="auto"/>
          </w:tcPr>
          <w:p w14:paraId="377B6D7A" w14:textId="406D9AEF" w:rsidR="00E54D84" w:rsidRPr="002B3E22" w:rsidRDefault="00E54D84" w:rsidP="000C4C23">
            <w:pPr>
              <w:rPr>
                <w:b/>
                <w:bCs/>
                <w:sz w:val="32"/>
                <w:szCs w:val="32"/>
                <w:rtl/>
              </w:rPr>
            </w:pPr>
            <w:r w:rsidRPr="002B3E22">
              <w:rPr>
                <w:rFonts w:hint="eastAsia"/>
                <w:b/>
                <w:bCs/>
                <w:sz w:val="32"/>
                <w:szCs w:val="32"/>
                <w:rtl/>
              </w:rPr>
              <w:t>מחיר</w:t>
            </w:r>
            <w:r w:rsidRPr="002B3E22">
              <w:rPr>
                <w:b/>
                <w:bCs/>
                <w:sz w:val="32"/>
                <w:szCs w:val="32"/>
                <w:rtl/>
              </w:rPr>
              <w:t xml:space="preserve"> </w:t>
            </w:r>
            <w:r w:rsidRPr="002B3E22">
              <w:rPr>
                <w:rFonts w:hint="eastAsia"/>
                <w:b/>
                <w:bCs/>
                <w:sz w:val="32"/>
                <w:szCs w:val="32"/>
                <w:rtl/>
              </w:rPr>
              <w:t>ליחידה</w:t>
            </w:r>
            <w:r w:rsidRPr="002B3E22">
              <w:rPr>
                <w:b/>
                <w:bCs/>
                <w:sz w:val="32"/>
                <w:szCs w:val="32"/>
                <w:rtl/>
              </w:rPr>
              <w:t xml:space="preserve"> </w:t>
            </w:r>
            <w:r w:rsidRPr="002B3E22">
              <w:rPr>
                <w:rFonts w:hint="eastAsia"/>
                <w:b/>
                <w:bCs/>
                <w:sz w:val="32"/>
                <w:szCs w:val="32"/>
                <w:rtl/>
              </w:rPr>
              <w:t>ללא</w:t>
            </w:r>
            <w:r w:rsidRPr="002B3E22">
              <w:rPr>
                <w:b/>
                <w:bCs/>
                <w:sz w:val="32"/>
                <w:szCs w:val="32"/>
                <w:rtl/>
              </w:rPr>
              <w:t xml:space="preserve"> </w:t>
            </w:r>
            <w:r w:rsidRPr="002B3E22">
              <w:rPr>
                <w:rFonts w:hint="eastAsia"/>
                <w:b/>
                <w:bCs/>
                <w:sz w:val="32"/>
                <w:szCs w:val="32"/>
                <w:rtl/>
              </w:rPr>
              <w:t>מע</w:t>
            </w:r>
            <w:r w:rsidRPr="002B3E22">
              <w:rPr>
                <w:b/>
                <w:bCs/>
                <w:sz w:val="32"/>
                <w:szCs w:val="32"/>
                <w:rtl/>
              </w:rPr>
              <w:t>"</w:t>
            </w:r>
            <w:r w:rsidRPr="002B3E22">
              <w:rPr>
                <w:rFonts w:hint="eastAsia"/>
                <w:b/>
                <w:bCs/>
                <w:sz w:val="32"/>
                <w:szCs w:val="32"/>
                <w:rtl/>
              </w:rPr>
              <w:t>מ</w:t>
            </w:r>
          </w:p>
          <w:p w14:paraId="3E04D56F" w14:textId="29B4F732" w:rsidR="00E54D84" w:rsidRPr="002B3E22" w:rsidRDefault="00E54D84" w:rsidP="000C4C23">
            <w:pPr>
              <w:rPr>
                <w:b/>
                <w:bCs/>
                <w:sz w:val="32"/>
                <w:szCs w:val="32"/>
                <w:rtl/>
              </w:rPr>
            </w:pPr>
            <w:r w:rsidRPr="002B3E22">
              <w:rPr>
                <w:b/>
                <w:bCs/>
                <w:sz w:val="32"/>
                <w:szCs w:val="32"/>
                <w:rtl/>
              </w:rPr>
              <w:t>(</w:t>
            </w:r>
            <w:r w:rsidRPr="002B3E22">
              <w:rPr>
                <w:b/>
                <w:bCs/>
                <w:sz w:val="32"/>
                <w:szCs w:val="32"/>
              </w:rPr>
              <w:t>B</w:t>
            </w:r>
            <w:r w:rsidRPr="002B3E22">
              <w:rPr>
                <w:b/>
                <w:bCs/>
                <w:sz w:val="32"/>
                <w:szCs w:val="32"/>
                <w:rtl/>
              </w:rPr>
              <w:t>)</w:t>
            </w:r>
          </w:p>
        </w:tc>
        <w:tc>
          <w:tcPr>
            <w:tcW w:w="1974" w:type="dxa"/>
          </w:tcPr>
          <w:p w14:paraId="1BE0D12A" w14:textId="77777777" w:rsidR="00E54D84" w:rsidRPr="002B3E22" w:rsidRDefault="00E54D84" w:rsidP="000C4C23">
            <w:pPr>
              <w:rPr>
                <w:b/>
                <w:bCs/>
                <w:sz w:val="32"/>
                <w:szCs w:val="32"/>
                <w:rtl/>
              </w:rPr>
            </w:pPr>
            <w:r w:rsidRPr="002B3E22">
              <w:rPr>
                <w:rFonts w:hint="eastAsia"/>
                <w:b/>
                <w:bCs/>
                <w:sz w:val="32"/>
                <w:szCs w:val="32"/>
                <w:rtl/>
              </w:rPr>
              <w:t>מחיר</w:t>
            </w:r>
            <w:r w:rsidRPr="002B3E22">
              <w:rPr>
                <w:b/>
                <w:bCs/>
                <w:sz w:val="32"/>
                <w:szCs w:val="32"/>
                <w:rtl/>
              </w:rPr>
              <w:t xml:space="preserve"> </w:t>
            </w:r>
            <w:r w:rsidRPr="002B3E22">
              <w:rPr>
                <w:rFonts w:hint="eastAsia"/>
                <w:b/>
                <w:bCs/>
                <w:sz w:val="32"/>
                <w:szCs w:val="32"/>
                <w:rtl/>
              </w:rPr>
              <w:t>משוקלל</w:t>
            </w:r>
          </w:p>
          <w:p w14:paraId="5BD1B96E" w14:textId="2036EBCC" w:rsidR="00E54D84" w:rsidRPr="002B3E22" w:rsidRDefault="00E54D84" w:rsidP="000C4C23">
            <w:pPr>
              <w:rPr>
                <w:b/>
                <w:bCs/>
                <w:sz w:val="32"/>
                <w:szCs w:val="32"/>
              </w:rPr>
            </w:pPr>
            <w:r w:rsidRPr="002B3E22">
              <w:rPr>
                <w:b/>
                <w:bCs/>
                <w:sz w:val="32"/>
                <w:szCs w:val="32"/>
              </w:rPr>
              <w:t>C=(A)*(B)</w:t>
            </w:r>
          </w:p>
        </w:tc>
      </w:tr>
      <w:tr w:rsidR="00E54D84" w:rsidRPr="0095317D" w14:paraId="3547BA4F" w14:textId="17C3A9AC" w:rsidTr="00AF24A0">
        <w:trPr>
          <w:jc w:val="center"/>
        </w:trPr>
        <w:tc>
          <w:tcPr>
            <w:tcW w:w="1013" w:type="dxa"/>
            <w:shd w:val="clear" w:color="auto" w:fill="F2F2F2"/>
          </w:tcPr>
          <w:p w14:paraId="00C50263" w14:textId="77777777" w:rsidR="00E54D84" w:rsidRPr="002B3E22" w:rsidRDefault="00E54D84" w:rsidP="000C4C23">
            <w:pPr>
              <w:jc w:val="center"/>
              <w:rPr>
                <w:b/>
                <w:bCs/>
                <w:sz w:val="32"/>
                <w:szCs w:val="32"/>
                <w:rtl/>
              </w:rPr>
            </w:pPr>
            <w:r w:rsidRPr="002B3E22">
              <w:rPr>
                <w:b/>
                <w:bCs/>
                <w:sz w:val="32"/>
                <w:szCs w:val="32"/>
                <w:rtl/>
              </w:rPr>
              <w:t>1.</w:t>
            </w:r>
          </w:p>
        </w:tc>
        <w:tc>
          <w:tcPr>
            <w:tcW w:w="1659" w:type="dxa"/>
            <w:shd w:val="clear" w:color="auto" w:fill="F2F2F2"/>
          </w:tcPr>
          <w:p w14:paraId="20F934E8" w14:textId="54EA2B10"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1</w:t>
            </w:r>
            <w:r w:rsidR="00D16A60">
              <w:rPr>
                <w:rFonts w:hint="cs"/>
                <w:sz w:val="32"/>
                <w:szCs w:val="32"/>
                <w:rtl/>
              </w:rPr>
              <w:t>, מפה עץ</w:t>
            </w:r>
          </w:p>
        </w:tc>
        <w:tc>
          <w:tcPr>
            <w:tcW w:w="951" w:type="dxa"/>
            <w:shd w:val="clear" w:color="auto" w:fill="F2F2F2"/>
          </w:tcPr>
          <w:p w14:paraId="0CFCA851" w14:textId="39594E6F" w:rsidR="00E54D84" w:rsidRPr="002B3E22" w:rsidRDefault="00D16A60" w:rsidP="000C4C23">
            <w:pPr>
              <w:rPr>
                <w:sz w:val="32"/>
                <w:szCs w:val="32"/>
                <w:rtl/>
              </w:rPr>
            </w:pPr>
            <w:r>
              <w:rPr>
                <w:rFonts w:hint="cs"/>
                <w:sz w:val="32"/>
                <w:szCs w:val="32"/>
                <w:rtl/>
              </w:rPr>
              <w:t>20%</w:t>
            </w:r>
          </w:p>
        </w:tc>
        <w:tc>
          <w:tcPr>
            <w:tcW w:w="1885" w:type="dxa"/>
            <w:shd w:val="clear" w:color="auto" w:fill="F2F2F2"/>
          </w:tcPr>
          <w:p w14:paraId="136F70D1" w14:textId="68F7FEF3" w:rsidR="00E54D84" w:rsidRPr="002B3E22" w:rsidRDefault="00E54D84" w:rsidP="000C4C23">
            <w:pPr>
              <w:rPr>
                <w:sz w:val="32"/>
                <w:szCs w:val="32"/>
                <w:rtl/>
              </w:rPr>
            </w:pPr>
          </w:p>
        </w:tc>
        <w:tc>
          <w:tcPr>
            <w:tcW w:w="1974" w:type="dxa"/>
            <w:shd w:val="clear" w:color="auto" w:fill="F2F2F2"/>
          </w:tcPr>
          <w:p w14:paraId="4850F6DD" w14:textId="77777777" w:rsidR="00E54D84" w:rsidRPr="002B3E22" w:rsidRDefault="00E54D84" w:rsidP="000C4C23">
            <w:pPr>
              <w:rPr>
                <w:sz w:val="32"/>
                <w:szCs w:val="32"/>
                <w:rtl/>
              </w:rPr>
            </w:pPr>
          </w:p>
        </w:tc>
      </w:tr>
      <w:tr w:rsidR="00E54D84" w:rsidRPr="0095317D" w14:paraId="5322A7C5" w14:textId="651B4BC8" w:rsidTr="00AF24A0">
        <w:trPr>
          <w:jc w:val="center"/>
        </w:trPr>
        <w:tc>
          <w:tcPr>
            <w:tcW w:w="1013" w:type="dxa"/>
            <w:shd w:val="clear" w:color="auto" w:fill="auto"/>
          </w:tcPr>
          <w:p w14:paraId="1BC3499F" w14:textId="77777777" w:rsidR="00E54D84" w:rsidRPr="002B3E22" w:rsidRDefault="00E54D84" w:rsidP="000C4C23">
            <w:pPr>
              <w:jc w:val="center"/>
              <w:rPr>
                <w:b/>
                <w:bCs/>
                <w:sz w:val="32"/>
                <w:szCs w:val="32"/>
                <w:rtl/>
              </w:rPr>
            </w:pPr>
            <w:r w:rsidRPr="002B3E22">
              <w:rPr>
                <w:b/>
                <w:bCs/>
                <w:sz w:val="32"/>
                <w:szCs w:val="32"/>
                <w:rtl/>
              </w:rPr>
              <w:t>2.</w:t>
            </w:r>
          </w:p>
        </w:tc>
        <w:tc>
          <w:tcPr>
            <w:tcW w:w="1659" w:type="dxa"/>
            <w:shd w:val="clear" w:color="auto" w:fill="auto"/>
          </w:tcPr>
          <w:p w14:paraId="5637C3E4" w14:textId="545CCD15"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2</w:t>
            </w:r>
            <w:r w:rsidR="00D16A60">
              <w:rPr>
                <w:rFonts w:hint="cs"/>
                <w:sz w:val="32"/>
                <w:szCs w:val="32"/>
                <w:rtl/>
              </w:rPr>
              <w:t>, מפה ברזל</w:t>
            </w:r>
          </w:p>
        </w:tc>
        <w:tc>
          <w:tcPr>
            <w:tcW w:w="951" w:type="dxa"/>
          </w:tcPr>
          <w:p w14:paraId="354FD65E" w14:textId="4733943F" w:rsidR="00E54D84" w:rsidRPr="002B3E22" w:rsidRDefault="00D16A60" w:rsidP="000C4C23">
            <w:pPr>
              <w:rPr>
                <w:sz w:val="32"/>
                <w:szCs w:val="32"/>
                <w:rtl/>
              </w:rPr>
            </w:pPr>
            <w:r>
              <w:rPr>
                <w:rFonts w:hint="cs"/>
                <w:sz w:val="32"/>
                <w:szCs w:val="32"/>
                <w:rtl/>
              </w:rPr>
              <w:t>10%</w:t>
            </w:r>
          </w:p>
        </w:tc>
        <w:tc>
          <w:tcPr>
            <w:tcW w:w="1885" w:type="dxa"/>
            <w:shd w:val="clear" w:color="auto" w:fill="auto"/>
          </w:tcPr>
          <w:p w14:paraId="3462F375" w14:textId="53D1DE73" w:rsidR="00E54D84" w:rsidRPr="002B3E22" w:rsidRDefault="00E54D84" w:rsidP="000C4C23">
            <w:pPr>
              <w:rPr>
                <w:sz w:val="32"/>
                <w:szCs w:val="32"/>
                <w:rtl/>
              </w:rPr>
            </w:pPr>
          </w:p>
        </w:tc>
        <w:tc>
          <w:tcPr>
            <w:tcW w:w="1974" w:type="dxa"/>
          </w:tcPr>
          <w:p w14:paraId="63372D24" w14:textId="77777777" w:rsidR="00E54D84" w:rsidRPr="002B3E22" w:rsidRDefault="00E54D84" w:rsidP="000C4C23">
            <w:pPr>
              <w:rPr>
                <w:sz w:val="32"/>
                <w:szCs w:val="32"/>
                <w:rtl/>
              </w:rPr>
            </w:pPr>
          </w:p>
        </w:tc>
      </w:tr>
      <w:tr w:rsidR="00E54D84" w:rsidRPr="0095317D" w14:paraId="4A3BDE96" w14:textId="56CBB716" w:rsidTr="00AF24A0">
        <w:trPr>
          <w:jc w:val="center"/>
        </w:trPr>
        <w:tc>
          <w:tcPr>
            <w:tcW w:w="1013" w:type="dxa"/>
            <w:shd w:val="clear" w:color="auto" w:fill="F2F2F2"/>
          </w:tcPr>
          <w:p w14:paraId="738B095B" w14:textId="77777777" w:rsidR="00E54D84" w:rsidRPr="002B3E22" w:rsidRDefault="00E54D84" w:rsidP="000C4C23">
            <w:pPr>
              <w:jc w:val="center"/>
              <w:rPr>
                <w:b/>
                <w:bCs/>
                <w:sz w:val="32"/>
                <w:szCs w:val="32"/>
                <w:rtl/>
              </w:rPr>
            </w:pPr>
            <w:r w:rsidRPr="002B3E22">
              <w:rPr>
                <w:b/>
                <w:bCs/>
                <w:sz w:val="32"/>
                <w:szCs w:val="32"/>
                <w:rtl/>
              </w:rPr>
              <w:t>3.</w:t>
            </w:r>
          </w:p>
        </w:tc>
        <w:tc>
          <w:tcPr>
            <w:tcW w:w="1659" w:type="dxa"/>
            <w:shd w:val="clear" w:color="auto" w:fill="F2F2F2"/>
          </w:tcPr>
          <w:p w14:paraId="786CB60F" w14:textId="045755C0"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3</w:t>
            </w:r>
            <w:r w:rsidR="00D16A60">
              <w:rPr>
                <w:rFonts w:hint="cs"/>
                <w:sz w:val="32"/>
                <w:szCs w:val="32"/>
                <w:rtl/>
              </w:rPr>
              <w:t>, כניסה ליער מעץ</w:t>
            </w:r>
          </w:p>
        </w:tc>
        <w:tc>
          <w:tcPr>
            <w:tcW w:w="951" w:type="dxa"/>
            <w:shd w:val="clear" w:color="auto" w:fill="F2F2F2"/>
          </w:tcPr>
          <w:p w14:paraId="68062CE5" w14:textId="02F5B7F5" w:rsidR="00E54D84" w:rsidRPr="002B3E22" w:rsidRDefault="00D16A60" w:rsidP="000C4C23">
            <w:pPr>
              <w:rPr>
                <w:sz w:val="32"/>
                <w:szCs w:val="32"/>
                <w:rtl/>
              </w:rPr>
            </w:pPr>
            <w:r>
              <w:rPr>
                <w:rFonts w:hint="cs"/>
                <w:sz w:val="32"/>
                <w:szCs w:val="32"/>
                <w:rtl/>
              </w:rPr>
              <w:t>25%</w:t>
            </w:r>
          </w:p>
        </w:tc>
        <w:tc>
          <w:tcPr>
            <w:tcW w:w="1885" w:type="dxa"/>
            <w:shd w:val="clear" w:color="auto" w:fill="F2F2F2"/>
          </w:tcPr>
          <w:p w14:paraId="7D914CCA" w14:textId="52DF9FE6" w:rsidR="00E54D84" w:rsidRPr="002B3E22" w:rsidRDefault="00E54D84" w:rsidP="000C4C23">
            <w:pPr>
              <w:rPr>
                <w:sz w:val="32"/>
                <w:szCs w:val="32"/>
                <w:rtl/>
              </w:rPr>
            </w:pPr>
          </w:p>
        </w:tc>
        <w:tc>
          <w:tcPr>
            <w:tcW w:w="1974" w:type="dxa"/>
            <w:shd w:val="clear" w:color="auto" w:fill="F2F2F2"/>
          </w:tcPr>
          <w:p w14:paraId="603BAE3E" w14:textId="77777777" w:rsidR="00E54D84" w:rsidRPr="002B3E22" w:rsidRDefault="00E54D84" w:rsidP="000C4C23">
            <w:pPr>
              <w:rPr>
                <w:sz w:val="32"/>
                <w:szCs w:val="32"/>
                <w:rtl/>
              </w:rPr>
            </w:pPr>
          </w:p>
        </w:tc>
      </w:tr>
      <w:tr w:rsidR="00E54D84" w:rsidRPr="0095317D" w14:paraId="5AEB3D57" w14:textId="6C9865E6" w:rsidTr="00AF24A0">
        <w:trPr>
          <w:jc w:val="center"/>
        </w:trPr>
        <w:tc>
          <w:tcPr>
            <w:tcW w:w="1013" w:type="dxa"/>
            <w:shd w:val="clear" w:color="auto" w:fill="auto"/>
          </w:tcPr>
          <w:p w14:paraId="75D70E69" w14:textId="77777777" w:rsidR="00E54D84" w:rsidRPr="002B3E22" w:rsidRDefault="00E54D84" w:rsidP="000C4C23">
            <w:pPr>
              <w:jc w:val="center"/>
              <w:rPr>
                <w:b/>
                <w:bCs/>
                <w:sz w:val="32"/>
                <w:szCs w:val="32"/>
                <w:rtl/>
              </w:rPr>
            </w:pPr>
            <w:r w:rsidRPr="002B3E22">
              <w:rPr>
                <w:b/>
                <w:bCs/>
                <w:sz w:val="32"/>
                <w:szCs w:val="32"/>
                <w:rtl/>
              </w:rPr>
              <w:t>4.</w:t>
            </w:r>
          </w:p>
        </w:tc>
        <w:tc>
          <w:tcPr>
            <w:tcW w:w="1659" w:type="dxa"/>
            <w:shd w:val="clear" w:color="auto" w:fill="auto"/>
          </w:tcPr>
          <w:p w14:paraId="5650BDE4" w14:textId="6EFEEE46"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4</w:t>
            </w:r>
            <w:r w:rsidR="00D16A60">
              <w:rPr>
                <w:rFonts w:hint="cs"/>
                <w:sz w:val="32"/>
                <w:szCs w:val="32"/>
                <w:rtl/>
              </w:rPr>
              <w:t>, כניסה ליער ממתכת</w:t>
            </w:r>
          </w:p>
        </w:tc>
        <w:tc>
          <w:tcPr>
            <w:tcW w:w="951" w:type="dxa"/>
          </w:tcPr>
          <w:p w14:paraId="0BF5636D" w14:textId="25CA4419" w:rsidR="00E54D84" w:rsidRPr="002B3E22" w:rsidRDefault="00D16A60" w:rsidP="000C4C23">
            <w:pPr>
              <w:rPr>
                <w:sz w:val="32"/>
                <w:szCs w:val="32"/>
                <w:rtl/>
              </w:rPr>
            </w:pPr>
            <w:r>
              <w:rPr>
                <w:rFonts w:hint="cs"/>
                <w:sz w:val="32"/>
                <w:szCs w:val="32"/>
                <w:rtl/>
              </w:rPr>
              <w:t>10%</w:t>
            </w:r>
          </w:p>
        </w:tc>
        <w:tc>
          <w:tcPr>
            <w:tcW w:w="1885" w:type="dxa"/>
            <w:shd w:val="clear" w:color="auto" w:fill="auto"/>
          </w:tcPr>
          <w:p w14:paraId="7291B575" w14:textId="4FF52E13" w:rsidR="00E54D84" w:rsidRPr="002B3E22" w:rsidRDefault="00E54D84" w:rsidP="000C4C23">
            <w:pPr>
              <w:rPr>
                <w:sz w:val="32"/>
                <w:szCs w:val="32"/>
                <w:rtl/>
              </w:rPr>
            </w:pPr>
          </w:p>
        </w:tc>
        <w:tc>
          <w:tcPr>
            <w:tcW w:w="1974" w:type="dxa"/>
          </w:tcPr>
          <w:p w14:paraId="2D8A1F8B" w14:textId="77777777" w:rsidR="00E54D84" w:rsidRPr="002B3E22" w:rsidRDefault="00E54D84" w:rsidP="000C4C23">
            <w:pPr>
              <w:rPr>
                <w:sz w:val="32"/>
                <w:szCs w:val="32"/>
                <w:rtl/>
              </w:rPr>
            </w:pPr>
          </w:p>
        </w:tc>
      </w:tr>
      <w:tr w:rsidR="00E54D84" w:rsidRPr="0095317D" w14:paraId="4F211EFD" w14:textId="26E8DC0F" w:rsidTr="00AF24A0">
        <w:trPr>
          <w:jc w:val="center"/>
        </w:trPr>
        <w:tc>
          <w:tcPr>
            <w:tcW w:w="1013" w:type="dxa"/>
            <w:shd w:val="clear" w:color="auto" w:fill="F2F2F2"/>
          </w:tcPr>
          <w:p w14:paraId="0D9D2BEB" w14:textId="77777777" w:rsidR="00E54D84" w:rsidRPr="002B3E22" w:rsidRDefault="00E54D84" w:rsidP="000C4C23">
            <w:pPr>
              <w:jc w:val="center"/>
              <w:rPr>
                <w:b/>
                <w:bCs/>
                <w:sz w:val="32"/>
                <w:szCs w:val="32"/>
                <w:rtl/>
              </w:rPr>
            </w:pPr>
            <w:r w:rsidRPr="002B3E22">
              <w:rPr>
                <w:b/>
                <w:bCs/>
                <w:sz w:val="32"/>
                <w:szCs w:val="32"/>
                <w:rtl/>
              </w:rPr>
              <w:t>5.</w:t>
            </w:r>
          </w:p>
        </w:tc>
        <w:tc>
          <w:tcPr>
            <w:tcW w:w="1659" w:type="dxa"/>
            <w:shd w:val="clear" w:color="auto" w:fill="F2F2F2"/>
          </w:tcPr>
          <w:p w14:paraId="61AA8CC4" w14:textId="5AE6F8F2"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5</w:t>
            </w:r>
            <w:r w:rsidR="00D16A60">
              <w:rPr>
                <w:rFonts w:hint="cs"/>
                <w:sz w:val="32"/>
                <w:szCs w:val="32"/>
                <w:rtl/>
              </w:rPr>
              <w:t>, חורשה מעץ</w:t>
            </w:r>
          </w:p>
        </w:tc>
        <w:tc>
          <w:tcPr>
            <w:tcW w:w="951" w:type="dxa"/>
            <w:shd w:val="clear" w:color="auto" w:fill="F2F2F2"/>
          </w:tcPr>
          <w:p w14:paraId="2E12B1D1" w14:textId="6ECBD731" w:rsidR="00E54D84" w:rsidRPr="002B3E22" w:rsidRDefault="00D16A60" w:rsidP="000C4C23">
            <w:pPr>
              <w:rPr>
                <w:sz w:val="32"/>
                <w:szCs w:val="32"/>
                <w:rtl/>
              </w:rPr>
            </w:pPr>
            <w:r>
              <w:rPr>
                <w:rFonts w:hint="cs"/>
                <w:sz w:val="32"/>
                <w:szCs w:val="32"/>
                <w:rtl/>
              </w:rPr>
              <w:t>20%</w:t>
            </w:r>
          </w:p>
        </w:tc>
        <w:tc>
          <w:tcPr>
            <w:tcW w:w="1885" w:type="dxa"/>
            <w:shd w:val="clear" w:color="auto" w:fill="F2F2F2"/>
          </w:tcPr>
          <w:p w14:paraId="66E73675" w14:textId="5FF3FBE0" w:rsidR="00E54D84" w:rsidRPr="002B3E22" w:rsidRDefault="00E54D84" w:rsidP="000C4C23">
            <w:pPr>
              <w:rPr>
                <w:sz w:val="32"/>
                <w:szCs w:val="32"/>
                <w:rtl/>
              </w:rPr>
            </w:pPr>
          </w:p>
        </w:tc>
        <w:tc>
          <w:tcPr>
            <w:tcW w:w="1974" w:type="dxa"/>
            <w:shd w:val="clear" w:color="auto" w:fill="F2F2F2"/>
          </w:tcPr>
          <w:p w14:paraId="4E4EE6A4" w14:textId="77777777" w:rsidR="00E54D84" w:rsidRPr="002B3E22" w:rsidRDefault="00E54D84" w:rsidP="000C4C23">
            <w:pPr>
              <w:rPr>
                <w:sz w:val="32"/>
                <w:szCs w:val="32"/>
                <w:rtl/>
              </w:rPr>
            </w:pPr>
          </w:p>
        </w:tc>
      </w:tr>
      <w:tr w:rsidR="00E54D84" w:rsidRPr="0095317D" w14:paraId="0F61148A" w14:textId="43F30E73" w:rsidTr="00AF24A0">
        <w:trPr>
          <w:jc w:val="center"/>
        </w:trPr>
        <w:tc>
          <w:tcPr>
            <w:tcW w:w="1013" w:type="dxa"/>
            <w:shd w:val="clear" w:color="auto" w:fill="auto"/>
          </w:tcPr>
          <w:p w14:paraId="44AEACBF" w14:textId="77777777" w:rsidR="00E54D84" w:rsidRPr="002B3E22" w:rsidRDefault="00E54D84" w:rsidP="000C4C23">
            <w:pPr>
              <w:jc w:val="center"/>
              <w:rPr>
                <w:b/>
                <w:bCs/>
                <w:sz w:val="32"/>
                <w:szCs w:val="32"/>
                <w:rtl/>
              </w:rPr>
            </w:pPr>
            <w:r w:rsidRPr="002B3E22">
              <w:rPr>
                <w:b/>
                <w:bCs/>
                <w:sz w:val="32"/>
                <w:szCs w:val="32"/>
                <w:rtl/>
              </w:rPr>
              <w:t>6.</w:t>
            </w:r>
          </w:p>
        </w:tc>
        <w:tc>
          <w:tcPr>
            <w:tcW w:w="1659" w:type="dxa"/>
            <w:shd w:val="clear" w:color="auto" w:fill="auto"/>
          </w:tcPr>
          <w:p w14:paraId="7C25F73F" w14:textId="340A8FEA"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w:t>
            </w:r>
            <w:r w:rsidRPr="002B3E22">
              <w:rPr>
                <w:rFonts w:hint="eastAsia"/>
                <w:sz w:val="32"/>
                <w:szCs w:val="32"/>
                <w:rtl/>
              </w:rPr>
              <w:t>מס</w:t>
            </w:r>
            <w:r w:rsidRPr="002B3E22">
              <w:rPr>
                <w:sz w:val="32"/>
                <w:szCs w:val="32"/>
                <w:rtl/>
              </w:rPr>
              <w:t>' 6</w:t>
            </w:r>
            <w:r w:rsidR="00D16A60">
              <w:rPr>
                <w:rFonts w:hint="cs"/>
                <w:sz w:val="32"/>
                <w:szCs w:val="32"/>
                <w:rtl/>
              </w:rPr>
              <w:t>, חורשה ממתכת</w:t>
            </w:r>
          </w:p>
        </w:tc>
        <w:tc>
          <w:tcPr>
            <w:tcW w:w="951" w:type="dxa"/>
          </w:tcPr>
          <w:p w14:paraId="10F7889F" w14:textId="766A7DC8" w:rsidR="00E54D84" w:rsidRPr="002B3E22" w:rsidRDefault="00D16A60" w:rsidP="000C4C23">
            <w:pPr>
              <w:rPr>
                <w:sz w:val="32"/>
                <w:szCs w:val="32"/>
                <w:rtl/>
              </w:rPr>
            </w:pPr>
            <w:r>
              <w:rPr>
                <w:rFonts w:hint="cs"/>
                <w:sz w:val="32"/>
                <w:szCs w:val="32"/>
                <w:rtl/>
              </w:rPr>
              <w:t>10%</w:t>
            </w:r>
          </w:p>
        </w:tc>
        <w:tc>
          <w:tcPr>
            <w:tcW w:w="1885" w:type="dxa"/>
            <w:shd w:val="clear" w:color="auto" w:fill="auto"/>
          </w:tcPr>
          <w:p w14:paraId="578B2040" w14:textId="1E3C78EB" w:rsidR="00E54D84" w:rsidRPr="002B3E22" w:rsidRDefault="00E54D84" w:rsidP="000C4C23">
            <w:pPr>
              <w:rPr>
                <w:sz w:val="32"/>
                <w:szCs w:val="32"/>
                <w:rtl/>
              </w:rPr>
            </w:pPr>
          </w:p>
        </w:tc>
        <w:tc>
          <w:tcPr>
            <w:tcW w:w="1974" w:type="dxa"/>
          </w:tcPr>
          <w:p w14:paraId="5E7E28B1" w14:textId="77777777" w:rsidR="00E54D84" w:rsidRPr="002B3E22" w:rsidRDefault="00E54D84" w:rsidP="000C4C23">
            <w:pPr>
              <w:rPr>
                <w:sz w:val="32"/>
                <w:szCs w:val="32"/>
                <w:rtl/>
              </w:rPr>
            </w:pPr>
          </w:p>
        </w:tc>
      </w:tr>
      <w:tr w:rsidR="00E54D84" w:rsidRPr="0095317D" w14:paraId="43BA3673" w14:textId="28EC031E" w:rsidTr="00AF24A0">
        <w:trPr>
          <w:jc w:val="center"/>
        </w:trPr>
        <w:tc>
          <w:tcPr>
            <w:tcW w:w="1013" w:type="dxa"/>
            <w:shd w:val="clear" w:color="auto" w:fill="F2F2F2"/>
          </w:tcPr>
          <w:p w14:paraId="1A5DAB15" w14:textId="77777777" w:rsidR="00E54D84" w:rsidRPr="002B3E22" w:rsidRDefault="00E54D84" w:rsidP="000C4C23">
            <w:pPr>
              <w:jc w:val="center"/>
              <w:rPr>
                <w:b/>
                <w:bCs/>
                <w:sz w:val="32"/>
                <w:szCs w:val="32"/>
                <w:rtl/>
              </w:rPr>
            </w:pPr>
            <w:r w:rsidRPr="002B3E22">
              <w:rPr>
                <w:b/>
                <w:bCs/>
                <w:sz w:val="32"/>
                <w:szCs w:val="32"/>
                <w:rtl/>
              </w:rPr>
              <w:t>7.</w:t>
            </w:r>
          </w:p>
        </w:tc>
        <w:tc>
          <w:tcPr>
            <w:tcW w:w="1659" w:type="dxa"/>
            <w:shd w:val="clear" w:color="auto" w:fill="F2F2F2"/>
          </w:tcPr>
          <w:p w14:paraId="1678F9E8" w14:textId="143FCFD7" w:rsidR="00E54D84" w:rsidRPr="002B3E22" w:rsidRDefault="00E54D84" w:rsidP="000C4C23">
            <w:pPr>
              <w:jc w:val="center"/>
              <w:rPr>
                <w:sz w:val="32"/>
                <w:szCs w:val="32"/>
                <w:rtl/>
              </w:rPr>
            </w:pPr>
            <w:r w:rsidRPr="002B3E22">
              <w:rPr>
                <w:rFonts w:hint="eastAsia"/>
                <w:sz w:val="32"/>
                <w:szCs w:val="32"/>
                <w:rtl/>
              </w:rPr>
              <w:t>שלט</w:t>
            </w:r>
            <w:r w:rsidRPr="002B3E22">
              <w:rPr>
                <w:sz w:val="32"/>
                <w:szCs w:val="32"/>
                <w:rtl/>
              </w:rPr>
              <w:t xml:space="preserve"> מס' 7</w:t>
            </w:r>
            <w:r w:rsidR="00D16A60">
              <w:rPr>
                <w:rFonts w:hint="cs"/>
                <w:sz w:val="32"/>
                <w:szCs w:val="32"/>
                <w:rtl/>
              </w:rPr>
              <w:t>, שלט מידע</w:t>
            </w:r>
          </w:p>
        </w:tc>
        <w:tc>
          <w:tcPr>
            <w:tcW w:w="951" w:type="dxa"/>
            <w:shd w:val="clear" w:color="auto" w:fill="F2F2F2"/>
          </w:tcPr>
          <w:p w14:paraId="6BD957D5" w14:textId="20EC30DD" w:rsidR="00E54D84" w:rsidRPr="002B3E22" w:rsidRDefault="00D16A60" w:rsidP="000C4C23">
            <w:pPr>
              <w:rPr>
                <w:sz w:val="32"/>
                <w:szCs w:val="32"/>
                <w:rtl/>
              </w:rPr>
            </w:pPr>
            <w:r>
              <w:rPr>
                <w:rFonts w:hint="cs"/>
                <w:sz w:val="32"/>
                <w:szCs w:val="32"/>
                <w:rtl/>
              </w:rPr>
              <w:t>5%</w:t>
            </w:r>
          </w:p>
        </w:tc>
        <w:tc>
          <w:tcPr>
            <w:tcW w:w="1885" w:type="dxa"/>
            <w:shd w:val="clear" w:color="auto" w:fill="F2F2F2"/>
          </w:tcPr>
          <w:p w14:paraId="3A17F261" w14:textId="0340E68D" w:rsidR="00E54D84" w:rsidRPr="002B3E22" w:rsidRDefault="00E54D84" w:rsidP="000C4C23">
            <w:pPr>
              <w:rPr>
                <w:sz w:val="32"/>
                <w:szCs w:val="32"/>
                <w:rtl/>
              </w:rPr>
            </w:pPr>
          </w:p>
        </w:tc>
        <w:tc>
          <w:tcPr>
            <w:tcW w:w="1974" w:type="dxa"/>
            <w:shd w:val="clear" w:color="auto" w:fill="F2F2F2"/>
          </w:tcPr>
          <w:p w14:paraId="01405032" w14:textId="77777777" w:rsidR="00E54D84" w:rsidRPr="002B3E22" w:rsidRDefault="00E54D84" w:rsidP="000C4C23">
            <w:pPr>
              <w:rPr>
                <w:sz w:val="32"/>
                <w:szCs w:val="32"/>
                <w:rtl/>
              </w:rPr>
            </w:pPr>
          </w:p>
        </w:tc>
      </w:tr>
      <w:tr w:rsidR="00E54D84" w:rsidRPr="0095317D" w14:paraId="1B323698" w14:textId="1B514DC8" w:rsidTr="00AF24A0">
        <w:trPr>
          <w:jc w:val="center"/>
        </w:trPr>
        <w:tc>
          <w:tcPr>
            <w:tcW w:w="5508" w:type="dxa"/>
            <w:gridSpan w:val="4"/>
            <w:shd w:val="clear" w:color="auto" w:fill="auto"/>
          </w:tcPr>
          <w:p w14:paraId="3B9A4B42" w14:textId="77777777" w:rsidR="00E54D84" w:rsidRDefault="00E54D84" w:rsidP="000C4C23">
            <w:pPr>
              <w:rPr>
                <w:sz w:val="32"/>
                <w:szCs w:val="32"/>
                <w:rtl/>
              </w:rPr>
            </w:pPr>
            <w:r w:rsidRPr="002B3E22">
              <w:rPr>
                <w:rFonts w:hint="eastAsia"/>
                <w:b/>
                <w:bCs/>
                <w:sz w:val="32"/>
                <w:szCs w:val="32"/>
                <w:rtl/>
              </w:rPr>
              <w:t>סה</w:t>
            </w:r>
            <w:r w:rsidRPr="002B3E22">
              <w:rPr>
                <w:b/>
                <w:bCs/>
                <w:sz w:val="32"/>
                <w:szCs w:val="32"/>
                <w:rtl/>
              </w:rPr>
              <w:t>"</w:t>
            </w:r>
            <w:r w:rsidRPr="002B3E22">
              <w:rPr>
                <w:rFonts w:hint="eastAsia"/>
                <w:b/>
                <w:bCs/>
                <w:sz w:val="32"/>
                <w:szCs w:val="32"/>
                <w:rtl/>
              </w:rPr>
              <w:t>כ</w:t>
            </w:r>
            <w:r w:rsidRPr="002B3E22">
              <w:rPr>
                <w:b/>
                <w:bCs/>
                <w:sz w:val="32"/>
                <w:szCs w:val="32"/>
                <w:rtl/>
              </w:rPr>
              <w:t xml:space="preserve"> מחיר משוקלל </w:t>
            </w:r>
            <w:r w:rsidRPr="002B3E22">
              <w:rPr>
                <w:b/>
                <w:bCs/>
                <w:sz w:val="32"/>
                <w:szCs w:val="32"/>
              </w:rPr>
              <w:t>(D)</w:t>
            </w:r>
          </w:p>
          <w:p w14:paraId="487DBFC1" w14:textId="600F075C" w:rsidR="009430C8" w:rsidRPr="002B3E22" w:rsidRDefault="009430C8" w:rsidP="000C4C23">
            <w:pPr>
              <w:rPr>
                <w:sz w:val="32"/>
                <w:szCs w:val="32"/>
                <w:rtl/>
              </w:rPr>
            </w:pPr>
          </w:p>
        </w:tc>
        <w:tc>
          <w:tcPr>
            <w:tcW w:w="1974" w:type="dxa"/>
          </w:tcPr>
          <w:p w14:paraId="1921AD4E" w14:textId="77777777" w:rsidR="00E54D84" w:rsidRPr="002B3E22" w:rsidRDefault="00E54D84" w:rsidP="000C4C23">
            <w:pPr>
              <w:rPr>
                <w:sz w:val="32"/>
                <w:szCs w:val="32"/>
                <w:rtl/>
              </w:rPr>
            </w:pPr>
          </w:p>
        </w:tc>
      </w:tr>
    </w:tbl>
    <w:p w14:paraId="54A29ED4" w14:textId="77777777" w:rsidR="00F37604" w:rsidRDefault="00F37604" w:rsidP="00F37604"/>
    <w:p w14:paraId="57917B9C" w14:textId="3BE7010E" w:rsidR="00F37604" w:rsidRDefault="00F37604" w:rsidP="00591663">
      <w:pPr>
        <w:spacing w:before="60" w:after="60"/>
        <w:rPr>
          <w:rFonts w:ascii="David" w:hAnsi="David"/>
          <w:sz w:val="24"/>
          <w:rtl/>
        </w:rPr>
      </w:pPr>
      <w:bookmarkStart w:id="9" w:name="SIGN"/>
      <w:bookmarkEnd w:id="9"/>
      <w:r w:rsidRPr="00565D9C">
        <w:rPr>
          <w:rFonts w:ascii="David" w:hAnsi="David"/>
          <w:sz w:val="24"/>
          <w:rtl/>
        </w:rPr>
        <w:t xml:space="preserve">המחירים לעיל הינם בשקלים חדשים והם כוללים כל מס היטל או הוצאה אחרת, </w:t>
      </w:r>
      <w:r w:rsidR="00591663">
        <w:rPr>
          <w:rFonts w:ascii="David" w:hAnsi="David" w:hint="cs"/>
          <w:sz w:val="24"/>
          <w:rtl/>
        </w:rPr>
        <w:t>כמפורט בנספח הטכני</w:t>
      </w:r>
      <w:r w:rsidRPr="00565D9C">
        <w:rPr>
          <w:rFonts w:ascii="David" w:hAnsi="David"/>
          <w:sz w:val="24"/>
          <w:rtl/>
        </w:rPr>
        <w:t>, אך למעט מס ערך מוסף אשר יתווסף למחיר כפי שיעורו בעת התשלום.</w:t>
      </w:r>
    </w:p>
    <w:p w14:paraId="45A646F5" w14:textId="77777777" w:rsidR="00F37604" w:rsidRPr="00565D9C" w:rsidRDefault="00F37604" w:rsidP="00F37604">
      <w:pPr>
        <w:spacing w:before="60" w:after="60"/>
        <w:rPr>
          <w:rFonts w:ascii="David" w:hAnsi="David"/>
          <w:sz w:val="24"/>
          <w:rtl/>
        </w:rPr>
      </w:pPr>
      <w:r w:rsidRPr="00565D9C">
        <w:rPr>
          <w:rFonts w:ascii="David" w:hAnsi="David"/>
          <w:sz w:val="24"/>
          <w:rtl/>
        </w:rPr>
        <w:t xml:space="preserve">המחירים יישארו בתוקפם בכל תקופת ההסכם, והם יוצמדו אך ורק כמפורט בהסכם. </w:t>
      </w:r>
    </w:p>
    <w:p w14:paraId="6BA28282" w14:textId="77777777" w:rsidR="00F37604" w:rsidRPr="00AC0A7C" w:rsidRDefault="00F37604" w:rsidP="00F37604">
      <w:pPr>
        <w:spacing w:before="60" w:after="60"/>
        <w:rPr>
          <w:rFonts w:ascii="David" w:hAnsi="David"/>
          <w:sz w:val="24"/>
          <w:rtl/>
        </w:rPr>
      </w:pPr>
    </w:p>
    <w:p w14:paraId="052AE518" w14:textId="49212E3C" w:rsidR="00E54D84" w:rsidRDefault="00F37604" w:rsidP="00F37604">
      <w:pPr>
        <w:spacing w:before="60" w:after="60"/>
        <w:rPr>
          <w:rFonts w:ascii="David" w:hAnsi="David"/>
          <w:b/>
          <w:bCs/>
          <w:sz w:val="32"/>
          <w:szCs w:val="32"/>
          <w:rtl/>
        </w:rPr>
      </w:pPr>
      <w:r w:rsidRPr="002B3E22">
        <w:rPr>
          <w:rFonts w:ascii="David" w:hAnsi="David" w:hint="eastAsia"/>
          <w:b/>
          <w:bCs/>
          <w:sz w:val="32"/>
          <w:szCs w:val="32"/>
          <w:rtl/>
        </w:rPr>
        <w:t>הצעת</w:t>
      </w:r>
      <w:r w:rsidRPr="002B3E22">
        <w:rPr>
          <w:rFonts w:ascii="David" w:hAnsi="David"/>
          <w:b/>
          <w:bCs/>
          <w:sz w:val="32"/>
          <w:szCs w:val="32"/>
          <w:rtl/>
        </w:rPr>
        <w:t xml:space="preserve"> </w:t>
      </w:r>
      <w:r w:rsidRPr="002B3E22">
        <w:rPr>
          <w:rFonts w:ascii="David" w:hAnsi="David" w:hint="eastAsia"/>
          <w:b/>
          <w:bCs/>
          <w:sz w:val="32"/>
          <w:szCs w:val="32"/>
          <w:rtl/>
        </w:rPr>
        <w:t>המחיר</w:t>
      </w:r>
      <w:r w:rsidRPr="002B3E22">
        <w:rPr>
          <w:rFonts w:ascii="David" w:hAnsi="David"/>
          <w:b/>
          <w:bCs/>
          <w:sz w:val="32"/>
          <w:szCs w:val="32"/>
          <w:rtl/>
        </w:rPr>
        <w:t xml:space="preserve"> </w:t>
      </w:r>
      <w:r w:rsidR="00E54D84">
        <w:rPr>
          <w:rFonts w:ascii="David" w:hAnsi="David" w:hint="cs"/>
          <w:b/>
          <w:bCs/>
          <w:sz w:val="32"/>
          <w:szCs w:val="32"/>
          <w:rtl/>
        </w:rPr>
        <w:t>ת</w:t>
      </w:r>
      <w:r w:rsidRPr="002B3E22">
        <w:rPr>
          <w:rFonts w:ascii="David" w:hAnsi="David"/>
          <w:b/>
          <w:bCs/>
          <w:sz w:val="32"/>
          <w:szCs w:val="32"/>
          <w:rtl/>
        </w:rPr>
        <w:t xml:space="preserve">יבחן ביחס </w:t>
      </w:r>
      <w:r w:rsidR="00E54D84">
        <w:rPr>
          <w:rFonts w:ascii="David" w:hAnsi="David" w:hint="cs"/>
          <w:b/>
          <w:bCs/>
          <w:sz w:val="32"/>
          <w:szCs w:val="32"/>
          <w:rtl/>
        </w:rPr>
        <w:t xml:space="preserve">לכל הפריטים יחד, לפי המשקל היחסי שלהם כמפורט בטבלה לעיל. </w:t>
      </w:r>
    </w:p>
    <w:p w14:paraId="5475AD1C" w14:textId="18F77F41" w:rsidR="00F37604" w:rsidRPr="002B3E22" w:rsidRDefault="00E54D84" w:rsidP="00F37604">
      <w:pPr>
        <w:spacing w:before="60" w:after="60"/>
        <w:rPr>
          <w:rFonts w:ascii="David" w:hAnsi="David"/>
          <w:b/>
          <w:bCs/>
          <w:sz w:val="32"/>
          <w:szCs w:val="32"/>
        </w:rPr>
      </w:pPr>
      <w:r>
        <w:rPr>
          <w:rFonts w:ascii="David" w:hAnsi="David" w:hint="cs"/>
          <w:b/>
          <w:bCs/>
          <w:sz w:val="32"/>
          <w:szCs w:val="32"/>
          <w:rtl/>
        </w:rPr>
        <w:t>גובה הצעת המחיר, לעניין אמות המידה, יהיה הסכום שיצוין בשורה "סה"כ מחיר משוקלל (</w:t>
      </w:r>
      <w:r>
        <w:rPr>
          <w:rFonts w:ascii="David" w:hAnsi="David"/>
          <w:b/>
          <w:bCs/>
          <w:sz w:val="32"/>
          <w:szCs w:val="32"/>
        </w:rPr>
        <w:t>D</w:t>
      </w:r>
      <w:r>
        <w:rPr>
          <w:rFonts w:ascii="David" w:hAnsi="David" w:hint="cs"/>
          <w:b/>
          <w:bCs/>
          <w:sz w:val="32"/>
          <w:szCs w:val="32"/>
          <w:rtl/>
        </w:rPr>
        <w:t xml:space="preserve">)". רכיב זה יהיה סכום המחירים המשוקללים עבור כל אחד מהשלטים (עמודה </w:t>
      </w:r>
      <w:r>
        <w:rPr>
          <w:rFonts w:ascii="David" w:hAnsi="David" w:hint="cs"/>
          <w:b/>
          <w:bCs/>
          <w:sz w:val="32"/>
          <w:szCs w:val="32"/>
        </w:rPr>
        <w:t>C</w:t>
      </w:r>
      <w:r>
        <w:rPr>
          <w:rFonts w:ascii="David" w:hAnsi="David" w:hint="cs"/>
          <w:b/>
          <w:bCs/>
          <w:sz w:val="32"/>
          <w:szCs w:val="32"/>
          <w:rtl/>
        </w:rPr>
        <w:t xml:space="preserve">). </w:t>
      </w:r>
    </w:p>
    <w:p w14:paraId="3FBC4C61" w14:textId="77777777" w:rsidR="00F37604" w:rsidRPr="00457BF8" w:rsidRDefault="00F37604" w:rsidP="00F37604">
      <w:pPr>
        <w:bidi w:val="0"/>
        <w:spacing w:after="200" w:line="276" w:lineRule="auto"/>
        <w:jc w:val="right"/>
        <w:rPr>
          <w:sz w:val="24"/>
          <w:rtl/>
        </w:rPr>
      </w:pPr>
      <w:r w:rsidRPr="00457BF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F37604" w:rsidRPr="00B7230D" w14:paraId="63C906F7" w14:textId="77777777" w:rsidTr="000C4C23">
        <w:trPr>
          <w:trHeight w:val="718"/>
        </w:trPr>
        <w:tc>
          <w:tcPr>
            <w:tcW w:w="1650" w:type="dxa"/>
          </w:tcPr>
          <w:p w14:paraId="35CAF03E" w14:textId="77777777" w:rsidR="00F37604" w:rsidRPr="008921A8" w:rsidRDefault="00F37604" w:rsidP="000C4C23">
            <w:pPr>
              <w:spacing w:line="360" w:lineRule="auto"/>
              <w:rPr>
                <w:rFonts w:ascii="David" w:eastAsiaTheme="minorEastAsia" w:hAnsi="David"/>
                <w:sz w:val="24"/>
              </w:rPr>
            </w:pPr>
          </w:p>
        </w:tc>
        <w:tc>
          <w:tcPr>
            <w:tcW w:w="2643" w:type="dxa"/>
          </w:tcPr>
          <w:p w14:paraId="456F4D8B" w14:textId="77777777" w:rsidR="00F37604" w:rsidRPr="008921A8" w:rsidRDefault="00F37604" w:rsidP="000C4C23">
            <w:pPr>
              <w:spacing w:line="360" w:lineRule="auto"/>
              <w:rPr>
                <w:rFonts w:ascii="David" w:eastAsiaTheme="minorEastAsia" w:hAnsi="David"/>
                <w:sz w:val="24"/>
              </w:rPr>
            </w:pPr>
          </w:p>
        </w:tc>
        <w:tc>
          <w:tcPr>
            <w:tcW w:w="2608" w:type="dxa"/>
          </w:tcPr>
          <w:p w14:paraId="59FEB139" w14:textId="77777777" w:rsidR="00F37604" w:rsidRPr="008921A8" w:rsidRDefault="00F37604" w:rsidP="000C4C23">
            <w:pPr>
              <w:spacing w:line="360" w:lineRule="auto"/>
              <w:rPr>
                <w:rFonts w:ascii="David" w:eastAsiaTheme="minorEastAsia" w:hAnsi="David"/>
                <w:sz w:val="24"/>
              </w:rPr>
            </w:pPr>
          </w:p>
        </w:tc>
        <w:tc>
          <w:tcPr>
            <w:tcW w:w="2835" w:type="dxa"/>
          </w:tcPr>
          <w:p w14:paraId="1AE1CED8" w14:textId="77777777" w:rsidR="00F37604" w:rsidRPr="008921A8" w:rsidRDefault="00F37604" w:rsidP="000C4C23">
            <w:pPr>
              <w:spacing w:line="360" w:lineRule="auto"/>
              <w:rPr>
                <w:rFonts w:ascii="David" w:eastAsiaTheme="minorEastAsia" w:hAnsi="David"/>
                <w:sz w:val="24"/>
              </w:rPr>
            </w:pPr>
          </w:p>
        </w:tc>
      </w:tr>
      <w:tr w:rsidR="00F37604" w:rsidRPr="00B7230D" w14:paraId="768C9B4F" w14:textId="77777777" w:rsidTr="000C4C23">
        <w:tc>
          <w:tcPr>
            <w:tcW w:w="1650" w:type="dxa"/>
            <w:shd w:val="pct5" w:color="auto" w:fill="auto"/>
          </w:tcPr>
          <w:p w14:paraId="321D0B0C" w14:textId="77777777" w:rsidR="00F37604" w:rsidRPr="008921A8" w:rsidRDefault="00F37604" w:rsidP="000C4C23">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F3D929E" w14:textId="77777777" w:rsidR="00F37604" w:rsidRPr="008921A8" w:rsidRDefault="00F37604" w:rsidP="000C4C23">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82E8746" w14:textId="77777777" w:rsidR="00F37604" w:rsidRPr="008921A8" w:rsidRDefault="00F37604" w:rsidP="000C4C23">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C085408" w14:textId="77777777" w:rsidR="00F37604" w:rsidRPr="008921A8" w:rsidRDefault="00F37604" w:rsidP="000C4C23">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170C5D9" w14:textId="77777777" w:rsidR="00EA2EBB" w:rsidRPr="002B3E22" w:rsidRDefault="00EA2EBB">
      <w:pPr>
        <w:bidi w:val="0"/>
        <w:spacing w:after="200" w:line="276" w:lineRule="auto"/>
        <w:rPr>
          <w:rFonts w:asciiTheme="minorHAnsi" w:hAnsiTheme="minorHAnsi"/>
          <w:b/>
          <w:bCs/>
          <w:sz w:val="24"/>
          <w:u w:val="single"/>
          <w:rtl/>
        </w:rPr>
      </w:pPr>
      <w:r w:rsidRPr="00200C05">
        <w:rPr>
          <w:rFonts w:ascii="David" w:hAnsi="David"/>
          <w:b/>
          <w:bCs/>
          <w:sz w:val="24"/>
          <w:u w:val="single"/>
          <w:rtl/>
        </w:rPr>
        <w:br w:type="page"/>
      </w:r>
    </w:p>
    <w:p w14:paraId="7E62CB41" w14:textId="77777777" w:rsidR="001134CD" w:rsidRDefault="001134CD" w:rsidP="001134CD">
      <w:pPr>
        <w:spacing w:after="200" w:line="276" w:lineRule="auto"/>
        <w:jc w:val="center"/>
        <w:rPr>
          <w:rFonts w:asciiTheme="minorHAnsi" w:hAnsiTheme="minorHAnsi"/>
          <w:b/>
          <w:bCs/>
          <w:sz w:val="24"/>
          <w:u w:val="single"/>
          <w:rtl/>
          <w:lang w:eastAsia="he-IL"/>
        </w:rPr>
      </w:pPr>
      <w:r>
        <w:rPr>
          <w:rFonts w:asciiTheme="minorHAnsi" w:hAnsiTheme="minorHAnsi" w:hint="cs"/>
          <w:b/>
          <w:bCs/>
          <w:sz w:val="24"/>
          <w:u w:val="single"/>
          <w:rtl/>
          <w:lang w:eastAsia="he-IL"/>
        </w:rPr>
        <w:lastRenderedPageBreak/>
        <w:t xml:space="preserve">נספח ג' </w:t>
      </w:r>
      <w:r>
        <w:rPr>
          <w:rFonts w:asciiTheme="minorHAnsi" w:hAnsiTheme="minorHAnsi"/>
          <w:b/>
          <w:bCs/>
          <w:sz w:val="24"/>
          <w:u w:val="single"/>
          <w:rtl/>
          <w:lang w:eastAsia="he-IL"/>
        </w:rPr>
        <w:t>–</w:t>
      </w:r>
      <w:r>
        <w:rPr>
          <w:rFonts w:asciiTheme="minorHAnsi" w:hAnsiTheme="minorHAnsi" w:hint="cs"/>
          <w:b/>
          <w:bCs/>
          <w:sz w:val="24"/>
          <w:u w:val="single"/>
          <w:rtl/>
          <w:lang w:eastAsia="he-IL"/>
        </w:rPr>
        <w:t xml:space="preserve">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1134CD" w:rsidRPr="0046635F" w14:paraId="27C0E287" w14:textId="77777777" w:rsidTr="002B3E22">
        <w:tc>
          <w:tcPr>
            <w:tcW w:w="746" w:type="dxa"/>
            <w:vAlign w:val="center"/>
          </w:tcPr>
          <w:p w14:paraId="2F1C6A03" w14:textId="77777777" w:rsidR="001134CD" w:rsidRPr="0046635F" w:rsidRDefault="001134CD" w:rsidP="00B94CC7">
            <w:pPr>
              <w:jc w:val="center"/>
              <w:rPr>
                <w:rtl/>
              </w:rPr>
            </w:pPr>
            <w:proofErr w:type="spellStart"/>
            <w:r w:rsidRPr="0046635F">
              <w:rPr>
                <w:rFonts w:hint="cs"/>
                <w:rtl/>
              </w:rPr>
              <w:t>מס"ד</w:t>
            </w:r>
            <w:proofErr w:type="spellEnd"/>
          </w:p>
        </w:tc>
        <w:tc>
          <w:tcPr>
            <w:tcW w:w="1510" w:type="dxa"/>
            <w:vAlign w:val="center"/>
          </w:tcPr>
          <w:p w14:paraId="701BB00E" w14:textId="77777777" w:rsidR="001134CD" w:rsidRPr="0046635F" w:rsidRDefault="001134CD" w:rsidP="00B94CC7">
            <w:pPr>
              <w:jc w:val="center"/>
              <w:rPr>
                <w:b/>
                <w:bCs/>
                <w:rtl/>
              </w:rPr>
            </w:pPr>
            <w:r>
              <w:rPr>
                <w:rFonts w:hint="cs"/>
                <w:b/>
                <w:bCs/>
                <w:rtl/>
              </w:rPr>
              <w:t>נושא השאלה</w:t>
            </w:r>
          </w:p>
        </w:tc>
        <w:tc>
          <w:tcPr>
            <w:tcW w:w="5352" w:type="dxa"/>
            <w:vAlign w:val="center"/>
          </w:tcPr>
          <w:p w14:paraId="713E076A" w14:textId="77777777" w:rsidR="001134CD" w:rsidRPr="0046635F" w:rsidRDefault="001134CD" w:rsidP="00B94CC7">
            <w:pPr>
              <w:jc w:val="center"/>
              <w:rPr>
                <w:b/>
                <w:bCs/>
                <w:rtl/>
              </w:rPr>
            </w:pPr>
            <w:r>
              <w:rPr>
                <w:rFonts w:hint="cs"/>
                <w:b/>
                <w:bCs/>
                <w:rtl/>
              </w:rPr>
              <w:t>השאלה</w:t>
            </w:r>
          </w:p>
        </w:tc>
        <w:tc>
          <w:tcPr>
            <w:tcW w:w="1452" w:type="dxa"/>
            <w:vAlign w:val="center"/>
          </w:tcPr>
          <w:p w14:paraId="73AF50EF" w14:textId="77777777" w:rsidR="001134CD" w:rsidRPr="0046635F" w:rsidRDefault="001134CD" w:rsidP="00B94CC7">
            <w:pPr>
              <w:jc w:val="center"/>
              <w:rPr>
                <w:b/>
                <w:bCs/>
                <w:rtl/>
              </w:rPr>
            </w:pPr>
            <w:r>
              <w:rPr>
                <w:rFonts w:hint="cs"/>
                <w:b/>
                <w:bCs/>
                <w:rtl/>
              </w:rPr>
              <w:t>מיקום במסמכי המכרז</w:t>
            </w:r>
          </w:p>
        </w:tc>
      </w:tr>
      <w:tr w:rsidR="001134CD" w:rsidRPr="0046635F" w14:paraId="388D7DFC" w14:textId="77777777" w:rsidTr="002B3E22">
        <w:tc>
          <w:tcPr>
            <w:tcW w:w="746" w:type="dxa"/>
            <w:vAlign w:val="center"/>
          </w:tcPr>
          <w:p w14:paraId="2DBF18B4" w14:textId="77777777" w:rsidR="001134CD" w:rsidRPr="0046635F" w:rsidRDefault="001134CD" w:rsidP="00B94CC7">
            <w:pPr>
              <w:jc w:val="center"/>
              <w:rPr>
                <w:rtl/>
              </w:rPr>
            </w:pPr>
            <w:r w:rsidRPr="0046635F">
              <w:rPr>
                <w:rFonts w:hint="cs"/>
                <w:rtl/>
              </w:rPr>
              <w:t>1</w:t>
            </w:r>
          </w:p>
        </w:tc>
        <w:tc>
          <w:tcPr>
            <w:tcW w:w="1510" w:type="dxa"/>
            <w:vAlign w:val="center"/>
          </w:tcPr>
          <w:p w14:paraId="7587381D" w14:textId="5F809C6E" w:rsidR="00B94CC7" w:rsidRPr="00C424D7" w:rsidRDefault="00B94CC7" w:rsidP="00B94CC7">
            <w:pPr>
              <w:shd w:val="clear" w:color="auto" w:fill="FFFFFF"/>
              <w:jc w:val="center"/>
              <w:rPr>
                <w:b/>
                <w:bCs/>
                <w:u w:val="single"/>
                <w:rtl/>
              </w:rPr>
            </w:pPr>
            <w:r>
              <w:rPr>
                <w:rFonts w:hint="cs"/>
                <w:b/>
                <w:bCs/>
                <w:u w:val="single"/>
                <w:rtl/>
              </w:rPr>
              <w:t>דוגמה</w:t>
            </w:r>
          </w:p>
          <w:p w14:paraId="17238C0F" w14:textId="15BD6108" w:rsidR="001134CD" w:rsidRPr="0046635F" w:rsidRDefault="00B94CC7" w:rsidP="00B94CC7">
            <w:pPr>
              <w:shd w:val="clear" w:color="auto" w:fill="FFFFFF"/>
              <w:jc w:val="center"/>
              <w:rPr>
                <w:rtl/>
              </w:rPr>
            </w:pPr>
            <w:r>
              <w:rPr>
                <w:rFonts w:hint="cs"/>
                <w:rtl/>
              </w:rPr>
              <w:t>ערבות הצעה</w:t>
            </w:r>
          </w:p>
        </w:tc>
        <w:tc>
          <w:tcPr>
            <w:tcW w:w="5352" w:type="dxa"/>
            <w:vAlign w:val="center"/>
          </w:tcPr>
          <w:p w14:paraId="13F0F1C0" w14:textId="77777777" w:rsidR="00B94CC7" w:rsidRPr="00C64E7D" w:rsidRDefault="00B94CC7" w:rsidP="00B94CC7">
            <w:pPr>
              <w:shd w:val="clear" w:color="auto" w:fill="FFFFFF"/>
              <w:jc w:val="center"/>
              <w:rPr>
                <w:b/>
                <w:bCs/>
                <w:u w:val="single"/>
                <w:rtl/>
              </w:rPr>
            </w:pPr>
            <w:r>
              <w:rPr>
                <w:rFonts w:hint="cs"/>
                <w:b/>
                <w:bCs/>
                <w:u w:val="single"/>
                <w:rtl/>
              </w:rPr>
              <w:t>דוגמה</w:t>
            </w:r>
          </w:p>
          <w:p w14:paraId="49C0C6AF" w14:textId="43ED11FE" w:rsidR="001134CD" w:rsidRPr="0046635F" w:rsidRDefault="00B94CC7" w:rsidP="00B94CC7">
            <w:pPr>
              <w:shd w:val="clear" w:color="auto" w:fill="FFFFFF"/>
              <w:jc w:val="center"/>
              <w:rPr>
                <w:rtl/>
              </w:rPr>
            </w:pPr>
            <w:r>
              <w:rPr>
                <w:rFonts w:hint="cs"/>
                <w:rtl/>
              </w:rPr>
              <w:t>מה גובה הערבות הדרוש?</w:t>
            </w:r>
          </w:p>
        </w:tc>
        <w:tc>
          <w:tcPr>
            <w:tcW w:w="1452" w:type="dxa"/>
            <w:vAlign w:val="center"/>
          </w:tcPr>
          <w:p w14:paraId="3203C0D7" w14:textId="77777777" w:rsidR="00B94CC7" w:rsidRPr="00C64E7D" w:rsidRDefault="00B94CC7" w:rsidP="00200C05">
            <w:pPr>
              <w:shd w:val="clear" w:color="auto" w:fill="FFFFFF"/>
              <w:jc w:val="center"/>
              <w:rPr>
                <w:b/>
                <w:bCs/>
                <w:u w:val="single"/>
                <w:rtl/>
              </w:rPr>
            </w:pPr>
            <w:r>
              <w:rPr>
                <w:rFonts w:hint="cs"/>
                <w:b/>
                <w:bCs/>
                <w:u w:val="single"/>
                <w:rtl/>
              </w:rPr>
              <w:t>דוגמה</w:t>
            </w:r>
          </w:p>
          <w:p w14:paraId="0392FA00" w14:textId="77777777" w:rsidR="001134CD" w:rsidRPr="0046635F" w:rsidRDefault="001134CD" w:rsidP="00B94CC7">
            <w:pPr>
              <w:jc w:val="center"/>
              <w:rPr>
                <w:rtl/>
              </w:rPr>
            </w:pPr>
            <w:r>
              <w:rPr>
                <w:rFonts w:hint="cs"/>
                <w:rtl/>
              </w:rPr>
              <w:t>סעיף 8 להסכם (עמ' 47).</w:t>
            </w:r>
          </w:p>
        </w:tc>
      </w:tr>
      <w:tr w:rsidR="001134CD" w:rsidRPr="0046635F" w14:paraId="115FFC62" w14:textId="77777777" w:rsidTr="002B3E22">
        <w:tc>
          <w:tcPr>
            <w:tcW w:w="746" w:type="dxa"/>
            <w:vAlign w:val="center"/>
          </w:tcPr>
          <w:p w14:paraId="2726F7ED" w14:textId="77777777" w:rsidR="001134CD" w:rsidRPr="0046635F" w:rsidRDefault="001134CD" w:rsidP="00B94CC7">
            <w:pPr>
              <w:jc w:val="center"/>
              <w:rPr>
                <w:rtl/>
              </w:rPr>
            </w:pPr>
            <w:r>
              <w:rPr>
                <w:rFonts w:hint="cs"/>
                <w:rtl/>
              </w:rPr>
              <w:t>2</w:t>
            </w:r>
          </w:p>
        </w:tc>
        <w:tc>
          <w:tcPr>
            <w:tcW w:w="1510" w:type="dxa"/>
            <w:vAlign w:val="center"/>
          </w:tcPr>
          <w:p w14:paraId="1D020E99" w14:textId="77777777" w:rsidR="001134CD" w:rsidRPr="00360CAD" w:rsidRDefault="001134CD" w:rsidP="00B94CC7">
            <w:pPr>
              <w:jc w:val="center"/>
              <w:rPr>
                <w:szCs w:val="22"/>
                <w:rtl/>
              </w:rPr>
            </w:pPr>
          </w:p>
        </w:tc>
        <w:tc>
          <w:tcPr>
            <w:tcW w:w="5352" w:type="dxa"/>
            <w:vAlign w:val="center"/>
          </w:tcPr>
          <w:p w14:paraId="72F6D2B4" w14:textId="77777777" w:rsidR="001134CD" w:rsidRPr="00360CAD" w:rsidRDefault="001134CD" w:rsidP="00B94CC7">
            <w:pPr>
              <w:jc w:val="center"/>
              <w:rPr>
                <w:szCs w:val="22"/>
                <w:rtl/>
              </w:rPr>
            </w:pPr>
          </w:p>
        </w:tc>
        <w:tc>
          <w:tcPr>
            <w:tcW w:w="1452" w:type="dxa"/>
            <w:vAlign w:val="center"/>
          </w:tcPr>
          <w:p w14:paraId="01FE3C67" w14:textId="77777777" w:rsidR="001134CD" w:rsidRPr="0046635F" w:rsidRDefault="001134CD" w:rsidP="00B94CC7">
            <w:pPr>
              <w:jc w:val="center"/>
              <w:rPr>
                <w:rtl/>
              </w:rPr>
            </w:pPr>
          </w:p>
        </w:tc>
      </w:tr>
      <w:tr w:rsidR="001134CD" w:rsidRPr="0046635F" w14:paraId="47AD846B" w14:textId="77777777" w:rsidTr="002B3E22">
        <w:tc>
          <w:tcPr>
            <w:tcW w:w="746" w:type="dxa"/>
            <w:vAlign w:val="center"/>
          </w:tcPr>
          <w:p w14:paraId="2A620197" w14:textId="77777777" w:rsidR="001134CD" w:rsidRDefault="001134CD" w:rsidP="00B94CC7">
            <w:pPr>
              <w:jc w:val="center"/>
              <w:rPr>
                <w:rtl/>
              </w:rPr>
            </w:pPr>
            <w:r>
              <w:rPr>
                <w:rFonts w:hint="cs"/>
                <w:rtl/>
              </w:rPr>
              <w:t>3</w:t>
            </w:r>
          </w:p>
        </w:tc>
        <w:tc>
          <w:tcPr>
            <w:tcW w:w="1510" w:type="dxa"/>
            <w:vAlign w:val="center"/>
          </w:tcPr>
          <w:p w14:paraId="0CE3BB00" w14:textId="77777777" w:rsidR="001134CD" w:rsidRPr="00360CAD" w:rsidRDefault="001134CD" w:rsidP="00B94CC7">
            <w:pPr>
              <w:jc w:val="center"/>
              <w:rPr>
                <w:szCs w:val="22"/>
                <w:rtl/>
              </w:rPr>
            </w:pPr>
          </w:p>
        </w:tc>
        <w:tc>
          <w:tcPr>
            <w:tcW w:w="5352" w:type="dxa"/>
            <w:vAlign w:val="center"/>
          </w:tcPr>
          <w:p w14:paraId="1789AADF" w14:textId="77777777" w:rsidR="001134CD" w:rsidRPr="00360CAD" w:rsidRDefault="001134CD" w:rsidP="00B94CC7">
            <w:pPr>
              <w:jc w:val="center"/>
              <w:rPr>
                <w:szCs w:val="22"/>
                <w:rtl/>
              </w:rPr>
            </w:pPr>
          </w:p>
        </w:tc>
        <w:tc>
          <w:tcPr>
            <w:tcW w:w="1452" w:type="dxa"/>
            <w:vAlign w:val="center"/>
          </w:tcPr>
          <w:p w14:paraId="176CE583" w14:textId="77777777" w:rsidR="001134CD" w:rsidRPr="0046635F" w:rsidRDefault="001134CD" w:rsidP="00B94CC7">
            <w:pPr>
              <w:jc w:val="center"/>
              <w:rPr>
                <w:rtl/>
              </w:rPr>
            </w:pPr>
          </w:p>
        </w:tc>
      </w:tr>
      <w:tr w:rsidR="001134CD" w:rsidRPr="0046635F" w14:paraId="5F39CECD" w14:textId="77777777" w:rsidTr="002B3E22">
        <w:tc>
          <w:tcPr>
            <w:tcW w:w="746" w:type="dxa"/>
            <w:vAlign w:val="center"/>
          </w:tcPr>
          <w:p w14:paraId="66BDCEB1" w14:textId="77777777" w:rsidR="001134CD" w:rsidRDefault="001134CD" w:rsidP="00B94CC7">
            <w:pPr>
              <w:jc w:val="center"/>
              <w:rPr>
                <w:rtl/>
              </w:rPr>
            </w:pPr>
            <w:r>
              <w:rPr>
                <w:rFonts w:hint="cs"/>
                <w:rtl/>
              </w:rPr>
              <w:t>4</w:t>
            </w:r>
          </w:p>
        </w:tc>
        <w:tc>
          <w:tcPr>
            <w:tcW w:w="1510" w:type="dxa"/>
            <w:vAlign w:val="center"/>
          </w:tcPr>
          <w:p w14:paraId="1AAF43A1" w14:textId="77777777" w:rsidR="001134CD" w:rsidRPr="00360CAD" w:rsidRDefault="001134CD" w:rsidP="00B94CC7">
            <w:pPr>
              <w:jc w:val="center"/>
              <w:rPr>
                <w:szCs w:val="22"/>
                <w:rtl/>
              </w:rPr>
            </w:pPr>
          </w:p>
        </w:tc>
        <w:tc>
          <w:tcPr>
            <w:tcW w:w="5352" w:type="dxa"/>
            <w:vAlign w:val="center"/>
          </w:tcPr>
          <w:p w14:paraId="50C23D78" w14:textId="77777777" w:rsidR="001134CD" w:rsidRPr="00360CAD" w:rsidRDefault="001134CD" w:rsidP="00B94CC7">
            <w:pPr>
              <w:jc w:val="center"/>
              <w:rPr>
                <w:szCs w:val="22"/>
                <w:rtl/>
              </w:rPr>
            </w:pPr>
          </w:p>
        </w:tc>
        <w:tc>
          <w:tcPr>
            <w:tcW w:w="1452" w:type="dxa"/>
            <w:vAlign w:val="center"/>
          </w:tcPr>
          <w:p w14:paraId="46BD1775" w14:textId="77777777" w:rsidR="001134CD" w:rsidRPr="0046635F" w:rsidRDefault="001134CD" w:rsidP="00B94CC7">
            <w:pPr>
              <w:jc w:val="center"/>
              <w:rPr>
                <w:rtl/>
              </w:rPr>
            </w:pPr>
          </w:p>
        </w:tc>
      </w:tr>
      <w:tr w:rsidR="001134CD" w:rsidRPr="0046635F" w14:paraId="5BBFC4AC" w14:textId="77777777" w:rsidTr="002B3E22">
        <w:tc>
          <w:tcPr>
            <w:tcW w:w="746" w:type="dxa"/>
            <w:vAlign w:val="center"/>
          </w:tcPr>
          <w:p w14:paraId="47BF6C82" w14:textId="77777777" w:rsidR="001134CD" w:rsidRDefault="001134CD" w:rsidP="00B94CC7">
            <w:pPr>
              <w:jc w:val="center"/>
              <w:rPr>
                <w:rtl/>
              </w:rPr>
            </w:pPr>
            <w:r>
              <w:rPr>
                <w:rFonts w:hint="cs"/>
                <w:rtl/>
              </w:rPr>
              <w:t>5</w:t>
            </w:r>
          </w:p>
        </w:tc>
        <w:tc>
          <w:tcPr>
            <w:tcW w:w="1510" w:type="dxa"/>
            <w:vAlign w:val="center"/>
          </w:tcPr>
          <w:p w14:paraId="15B28F7F" w14:textId="77777777" w:rsidR="001134CD" w:rsidRPr="00360CAD" w:rsidRDefault="001134CD" w:rsidP="00B94CC7">
            <w:pPr>
              <w:jc w:val="center"/>
              <w:rPr>
                <w:szCs w:val="22"/>
                <w:rtl/>
              </w:rPr>
            </w:pPr>
          </w:p>
        </w:tc>
        <w:tc>
          <w:tcPr>
            <w:tcW w:w="5352" w:type="dxa"/>
            <w:vAlign w:val="center"/>
          </w:tcPr>
          <w:p w14:paraId="7E37AD8F" w14:textId="77777777" w:rsidR="001134CD" w:rsidRPr="00360CAD" w:rsidRDefault="001134CD" w:rsidP="00B94CC7">
            <w:pPr>
              <w:jc w:val="center"/>
              <w:rPr>
                <w:szCs w:val="22"/>
                <w:rtl/>
              </w:rPr>
            </w:pPr>
          </w:p>
        </w:tc>
        <w:tc>
          <w:tcPr>
            <w:tcW w:w="1452" w:type="dxa"/>
            <w:vAlign w:val="center"/>
          </w:tcPr>
          <w:p w14:paraId="390A5085" w14:textId="77777777" w:rsidR="001134CD" w:rsidRPr="0046635F" w:rsidRDefault="001134CD" w:rsidP="00B94CC7">
            <w:pPr>
              <w:jc w:val="center"/>
              <w:rPr>
                <w:rtl/>
              </w:rPr>
            </w:pPr>
          </w:p>
        </w:tc>
      </w:tr>
    </w:tbl>
    <w:p w14:paraId="66E8E9D3" w14:textId="77777777" w:rsidR="001134CD" w:rsidRPr="00FE4A9F" w:rsidRDefault="001134CD" w:rsidP="001134CD">
      <w:pPr>
        <w:spacing w:after="200" w:line="276" w:lineRule="auto"/>
        <w:jc w:val="both"/>
        <w:rPr>
          <w:rFonts w:asciiTheme="minorHAnsi" w:hAnsiTheme="minorHAnsi"/>
          <w:sz w:val="24"/>
          <w:rtl/>
          <w:lang w:eastAsia="he-IL"/>
        </w:rPr>
      </w:pPr>
    </w:p>
    <w:p w14:paraId="105F40B6" w14:textId="77777777" w:rsidR="001134CD" w:rsidRPr="00200C05" w:rsidRDefault="001134CD">
      <w:pPr>
        <w:bidi w:val="0"/>
        <w:spacing w:after="200" w:line="276" w:lineRule="auto"/>
        <w:rPr>
          <w:rFonts w:asciiTheme="minorHAnsi" w:hAnsiTheme="minorHAnsi"/>
          <w:b/>
          <w:sz w:val="24"/>
          <w:u w:val="single"/>
        </w:rPr>
      </w:pPr>
      <w:r w:rsidRPr="00200C05">
        <w:rPr>
          <w:rFonts w:ascii="David" w:hAnsi="David"/>
          <w:b/>
          <w:bCs/>
          <w:sz w:val="24"/>
          <w:u w:val="single"/>
          <w:rtl/>
        </w:rPr>
        <w:br w:type="page"/>
      </w:r>
    </w:p>
    <w:p w14:paraId="31423FAA" w14:textId="77777777" w:rsidR="0059160D" w:rsidRPr="00763F7F" w:rsidRDefault="0059160D" w:rsidP="002E7F98">
      <w:pPr>
        <w:spacing w:line="360" w:lineRule="auto"/>
        <w:jc w:val="center"/>
        <w:rPr>
          <w:rFonts w:ascii="David" w:hAnsi="David"/>
          <w:b/>
          <w:bCs/>
          <w:sz w:val="24"/>
          <w:u w:val="single"/>
          <w:rtl/>
          <w:lang w:eastAsia="he-IL"/>
        </w:rPr>
      </w:pPr>
      <w:r w:rsidRPr="00B7230D">
        <w:rPr>
          <w:rFonts w:ascii="David" w:hAnsi="David"/>
          <w:b/>
          <w:bCs/>
          <w:sz w:val="24"/>
          <w:u w:val="single"/>
          <w:rtl/>
          <w:lang w:eastAsia="he-IL"/>
        </w:rPr>
        <w:lastRenderedPageBreak/>
        <w:t xml:space="preserve">נספח </w:t>
      </w:r>
      <w:r w:rsidR="002E7F98">
        <w:rPr>
          <w:rFonts w:ascii="David" w:hAnsi="David" w:hint="cs"/>
          <w:b/>
          <w:bCs/>
          <w:sz w:val="24"/>
          <w:u w:val="single"/>
          <w:rtl/>
          <w:lang w:eastAsia="he-IL"/>
        </w:rPr>
        <w:t>ד</w:t>
      </w:r>
      <w:r w:rsidRPr="00B7230D">
        <w:rPr>
          <w:rFonts w:ascii="David" w:hAnsi="David"/>
          <w:b/>
          <w:bCs/>
          <w:sz w:val="24"/>
          <w:u w:val="single"/>
          <w:rtl/>
          <w:lang w:eastAsia="he-IL"/>
        </w:rPr>
        <w:t>' – תצהיר פרטים כלליים:</w:t>
      </w:r>
    </w:p>
    <w:p w14:paraId="5591236A" w14:textId="77777777" w:rsidR="0059160D" w:rsidRPr="00D516D7" w:rsidRDefault="0059160D" w:rsidP="0036394B">
      <w:pPr>
        <w:spacing w:line="360" w:lineRule="auto"/>
        <w:jc w:val="center"/>
        <w:rPr>
          <w:rFonts w:ascii="David" w:hAnsi="David"/>
          <w:b/>
          <w:bCs/>
          <w:sz w:val="24"/>
          <w:u w:val="single"/>
          <w:rtl/>
          <w:lang w:eastAsia="he-IL"/>
        </w:rPr>
      </w:pPr>
    </w:p>
    <w:p w14:paraId="3C087E5D" w14:textId="77777777" w:rsidR="0059160D" w:rsidRPr="007678B0" w:rsidRDefault="0059160D" w:rsidP="004722B3">
      <w:pPr>
        <w:spacing w:line="360"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E47BFF" w14:textId="77777777" w:rsidR="0059160D" w:rsidRPr="00B7230D" w:rsidRDefault="0059160D" w:rsidP="004722B3">
      <w:pPr>
        <w:spacing w:line="360" w:lineRule="auto"/>
        <w:ind w:left="-58"/>
        <w:rPr>
          <w:rFonts w:ascii="David" w:hAnsi="David"/>
          <w:sz w:val="24"/>
          <w:rtl/>
          <w:lang w:eastAsia="he-IL"/>
        </w:rPr>
      </w:pPr>
      <w:r w:rsidRPr="00B7230D">
        <w:rPr>
          <w:rFonts w:ascii="David" w:hAnsi="David"/>
          <w:b/>
          <w:bCs/>
          <w:sz w:val="24"/>
          <w:u w:val="single"/>
          <w:rtl/>
        </w:rPr>
        <w:t>מידע כללי בדבר המציע:</w:t>
      </w:r>
    </w:p>
    <w:p w14:paraId="5475A0AE" w14:textId="77777777"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שם: _____________________, ח.פ/ע.מ ______________________</w:t>
      </w:r>
    </w:p>
    <w:p w14:paraId="3FA21225" w14:textId="77777777"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כתובת: רח' ___________, מספר:____ עיר ___________, מיקוד ____________,</w:t>
      </w:r>
    </w:p>
    <w:p w14:paraId="479EF49A"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 xml:space="preserve">כתובת </w:t>
      </w:r>
      <w:r w:rsidRPr="00B7230D">
        <w:rPr>
          <w:rFonts w:ascii="David" w:hAnsi="David"/>
          <w:b/>
          <w:bCs/>
          <w:sz w:val="24"/>
          <w:u w:val="single"/>
          <w:rtl/>
          <w:lang w:eastAsia="he-IL"/>
        </w:rPr>
        <w:t xml:space="preserve">דוא"ל: </w:t>
      </w:r>
      <w:r w:rsidRPr="00B7230D">
        <w:rPr>
          <w:rFonts w:ascii="David" w:hAnsi="David"/>
          <w:b/>
          <w:bCs/>
          <w:sz w:val="24"/>
          <w:rtl/>
          <w:lang w:eastAsia="he-IL"/>
        </w:rPr>
        <w:t>_______________________,</w:t>
      </w:r>
      <w:r w:rsidRPr="00B7230D">
        <w:rPr>
          <w:rFonts w:ascii="David" w:hAnsi="David"/>
          <w:sz w:val="24"/>
          <w:rtl/>
          <w:lang w:eastAsia="he-IL"/>
        </w:rPr>
        <w:t xml:space="preserve"> </w:t>
      </w:r>
    </w:p>
    <w:p w14:paraId="381A85A6"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14:paraId="6C85F2A4"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14:paraId="69BA6667" w14:textId="77777777" w:rsidR="0059160D" w:rsidRPr="00B7230D" w:rsidRDefault="0059160D" w:rsidP="00365743">
      <w:pPr>
        <w:spacing w:line="360" w:lineRule="auto"/>
        <w:ind w:left="-58"/>
        <w:rPr>
          <w:rFonts w:ascii="David" w:hAnsi="David"/>
          <w:b/>
          <w:bCs/>
          <w:sz w:val="24"/>
          <w:u w:val="single"/>
          <w:rtl/>
          <w:lang w:eastAsia="he-IL"/>
        </w:rPr>
      </w:pPr>
      <w:proofErr w:type="spellStart"/>
      <w:r w:rsidRPr="00B7230D">
        <w:rPr>
          <w:rFonts w:ascii="David" w:hAnsi="David"/>
          <w:b/>
          <w:bCs/>
          <w:sz w:val="24"/>
          <w:u w:val="single"/>
          <w:rtl/>
          <w:lang w:eastAsia="he-IL"/>
        </w:rPr>
        <w:t>מורשי</w:t>
      </w:r>
      <w:proofErr w:type="spellEnd"/>
      <w:r w:rsidRPr="00B7230D">
        <w:rPr>
          <w:rFonts w:ascii="David" w:hAnsi="David"/>
          <w:b/>
          <w:bCs/>
          <w:sz w:val="24"/>
          <w:u w:val="single"/>
          <w:rtl/>
          <w:lang w:eastAsia="he-IL"/>
        </w:rPr>
        <w:t xml:space="preserve"> החתימה במציע: </w:t>
      </w:r>
    </w:p>
    <w:p w14:paraId="2EF75BC1" w14:textId="77777777" w:rsidR="0059160D" w:rsidRPr="00B7230D" w:rsidRDefault="0059160D" w:rsidP="000C76A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:____________ _, ת.ז_______________, תפקיד____________</w:t>
      </w:r>
    </w:p>
    <w:p w14:paraId="6287C8E3" w14:textId="77777777" w:rsidR="0059160D" w:rsidRPr="00B7230D" w:rsidRDefault="0059160D" w:rsidP="00A14BC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 xml:space="preserve">:_____________,ת.ז________________, תפקיד____________ </w:t>
      </w:r>
    </w:p>
    <w:p w14:paraId="0E329B23" w14:textId="77777777" w:rsidR="0059160D" w:rsidRPr="00B7230D" w:rsidRDefault="0059160D" w:rsidP="00A14BC6">
      <w:pPr>
        <w:spacing w:line="360" w:lineRule="auto"/>
        <w:ind w:left="-58"/>
        <w:rPr>
          <w:rFonts w:ascii="David" w:hAnsi="David"/>
          <w:sz w:val="24"/>
          <w:rtl/>
          <w:lang w:eastAsia="he-IL"/>
        </w:rPr>
      </w:pPr>
    </w:p>
    <w:p w14:paraId="46764C0E" w14:textId="261B147C" w:rsidR="0059160D" w:rsidRPr="008921A8" w:rsidRDefault="0059160D" w:rsidP="00DA73EB">
      <w:pPr>
        <w:spacing w:line="360" w:lineRule="auto"/>
        <w:jc w:val="both"/>
        <w:rPr>
          <w:sz w:val="24"/>
          <w:rtl/>
        </w:rPr>
      </w:pPr>
      <w:r w:rsidRPr="007D17C8">
        <w:rPr>
          <w:rFonts w:ascii="David" w:hAnsi="David"/>
          <w:sz w:val="24"/>
          <w:rtl/>
          <w:lang w:eastAsia="he-IL"/>
        </w:rPr>
        <w:t xml:space="preserve">אני, _______________, רו"ח/עו"ד של המציע </w:t>
      </w:r>
      <w:r w:rsidRPr="007D17C8">
        <w:rPr>
          <w:rFonts w:ascii="David" w:hAnsi="David"/>
          <w:sz w:val="24"/>
          <w:rtl/>
        </w:rPr>
        <w:t xml:space="preserve">במכרז מס' </w:t>
      </w:r>
      <w:r w:rsidR="00B27AA5" w:rsidRPr="007D17C8">
        <w:rPr>
          <w:rFonts w:ascii="David" w:hAnsi="David"/>
          <w:sz w:val="24"/>
          <w:rtl/>
        </w:rPr>
        <w:t>22/19</w:t>
      </w:r>
      <w:r w:rsidRPr="007D17C8">
        <w:rPr>
          <w:rFonts w:ascii="David" w:hAnsi="David"/>
          <w:sz w:val="24"/>
          <w:rtl/>
        </w:rPr>
        <w:t xml:space="preserve"> </w:t>
      </w:r>
      <w:r w:rsidR="00684ED0" w:rsidRPr="007D17C8">
        <w:rPr>
          <w:rFonts w:hint="eastAsia"/>
          <w:b/>
          <w:bCs/>
          <w:sz w:val="24"/>
          <w:u w:val="single"/>
          <w:rtl/>
        </w:rPr>
        <w:t>ל</w:t>
      </w:r>
      <w:r w:rsidR="00684ED0" w:rsidRPr="007D17C8">
        <w:rPr>
          <w:b/>
          <w:bCs/>
          <w:sz w:val="24"/>
          <w:u w:val="single"/>
          <w:rtl/>
        </w:rPr>
        <w:t xml:space="preserve">אספקת </w:t>
      </w:r>
      <w:r w:rsidR="000C4C23" w:rsidRPr="007D17C8">
        <w:rPr>
          <w:rFonts w:hint="cs"/>
          <w:b/>
          <w:bCs/>
          <w:sz w:val="24"/>
          <w:u w:val="single"/>
          <w:rtl/>
        </w:rPr>
        <w:t>שילוט יער</w:t>
      </w:r>
      <w:r w:rsidR="000C4C23" w:rsidRPr="007D17C8" w:rsidDel="00A4126C">
        <w:rPr>
          <w:rFonts w:hint="cs"/>
          <w:b/>
          <w:bCs/>
          <w:sz w:val="24"/>
          <w:u w:val="single"/>
          <w:rtl/>
        </w:rPr>
        <w:t xml:space="preserve"> </w:t>
      </w:r>
      <w:r w:rsidR="00DA73EB" w:rsidRPr="007D17C8">
        <w:rPr>
          <w:rFonts w:hint="eastAsia"/>
          <w:b/>
          <w:bCs/>
          <w:sz w:val="24"/>
          <w:u w:val="single"/>
          <w:rtl/>
        </w:rPr>
        <w:t>עבור</w:t>
      </w:r>
      <w:r w:rsidR="00DA73EB" w:rsidRPr="007D17C8">
        <w:rPr>
          <w:b/>
          <w:bCs/>
          <w:sz w:val="24"/>
          <w:u w:val="single"/>
          <w:rtl/>
        </w:rPr>
        <w:t xml:space="preserve"> </w:t>
      </w:r>
      <w:proofErr w:type="spellStart"/>
      <w:r w:rsidR="00DA73EB" w:rsidRPr="007D17C8">
        <w:rPr>
          <w:rFonts w:hint="eastAsia"/>
          <w:b/>
          <w:bCs/>
          <w:sz w:val="24"/>
          <w:u w:val="single"/>
          <w:rtl/>
        </w:rPr>
        <w:t>המינהל</w:t>
      </w:r>
      <w:proofErr w:type="spellEnd"/>
      <w:r w:rsidR="00DA73EB" w:rsidRPr="002B3E22">
        <w:rPr>
          <w:b/>
          <w:bCs/>
          <w:sz w:val="24"/>
          <w:u w:val="single"/>
          <w:rtl/>
        </w:rPr>
        <w:t xml:space="preserve"> </w:t>
      </w:r>
      <w:r w:rsidR="00DA73EB" w:rsidRPr="002B3E22">
        <w:rPr>
          <w:rFonts w:hint="eastAsia"/>
          <w:b/>
          <w:bCs/>
          <w:sz w:val="24"/>
          <w:u w:val="single"/>
          <w:rtl/>
        </w:rPr>
        <w:t>האזרחי</w:t>
      </w:r>
      <w:r w:rsidR="00DA73EB" w:rsidRPr="002B3E22">
        <w:rPr>
          <w:b/>
          <w:bCs/>
          <w:sz w:val="24"/>
          <w:u w:val="single"/>
          <w:rtl/>
        </w:rPr>
        <w:t xml:space="preserve"> </w:t>
      </w:r>
      <w:proofErr w:type="spellStart"/>
      <w:r w:rsidR="00DA73EB" w:rsidRPr="002B3E22">
        <w:rPr>
          <w:b/>
          <w:bCs/>
          <w:sz w:val="24"/>
          <w:u w:val="single"/>
          <w:rtl/>
        </w:rPr>
        <w:t>לאיו"ש</w:t>
      </w:r>
      <w:proofErr w:type="spellEnd"/>
      <w:r w:rsidRPr="002B3E22">
        <w:rPr>
          <w:rFonts w:ascii="David" w:hAnsi="David"/>
          <w:sz w:val="24"/>
          <w:rtl/>
        </w:rPr>
        <w:t>,</w:t>
      </w:r>
      <w:r w:rsidRPr="00B7230D">
        <w:rPr>
          <w:rFonts w:ascii="David" w:hAnsi="David"/>
          <w:sz w:val="24"/>
          <w:rtl/>
          <w:lang w:eastAsia="he-IL"/>
        </w:rPr>
        <w:t xml:space="preserve"> מאשר בחתימתי כי הנ"ל מוסמכים לפי מסמכי התאגיד ולפי כל דין לחתום בשם המציע וכי חתימתם מחייבת את המציע בכל דבר ועניין.</w:t>
      </w:r>
    </w:p>
    <w:p w14:paraId="435093B8" w14:textId="77777777" w:rsidR="0059160D" w:rsidRPr="00763F7F" w:rsidRDefault="0059160D" w:rsidP="004722B3">
      <w:pPr>
        <w:spacing w:line="360"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14:paraId="053FE37F" w14:textId="77777777" w:rsidR="0059160D" w:rsidRPr="00D516D7" w:rsidRDefault="0059160D" w:rsidP="0036394B">
      <w:pPr>
        <w:spacing w:line="360" w:lineRule="auto"/>
        <w:ind w:left="-58"/>
        <w:rPr>
          <w:rFonts w:ascii="David" w:hAnsi="David"/>
          <w:sz w:val="24"/>
          <w:rtl/>
          <w:lang w:eastAsia="he-IL"/>
        </w:rPr>
      </w:pPr>
      <w:r w:rsidRPr="00D516D7">
        <w:rPr>
          <w:rFonts w:ascii="David" w:hAnsi="David"/>
          <w:sz w:val="24"/>
          <w:rtl/>
          <w:lang w:eastAsia="he-IL"/>
        </w:rPr>
        <w:t xml:space="preserve">       </w:t>
      </w:r>
      <w:proofErr w:type="spellStart"/>
      <w:r w:rsidRPr="00D516D7">
        <w:rPr>
          <w:rFonts w:ascii="David" w:hAnsi="David"/>
          <w:sz w:val="24"/>
          <w:rtl/>
          <w:lang w:eastAsia="he-IL"/>
        </w:rPr>
        <w:t>שם+משפחה</w:t>
      </w:r>
      <w:proofErr w:type="spellEnd"/>
      <w:r w:rsidRPr="00D516D7">
        <w:rPr>
          <w:rFonts w:ascii="David" w:hAnsi="David"/>
          <w:sz w:val="24"/>
          <w:rtl/>
          <w:lang w:eastAsia="he-IL"/>
        </w:rPr>
        <w:t xml:space="preserve">               חתימה וחותמת עו"ד/רו"ח                  תאריך</w:t>
      </w:r>
    </w:p>
    <w:p w14:paraId="7F0736F4" w14:textId="77777777" w:rsidR="0059160D" w:rsidRPr="007678B0" w:rsidRDefault="0059160D" w:rsidP="0036394B">
      <w:pPr>
        <w:spacing w:line="360" w:lineRule="auto"/>
        <w:ind w:left="-58"/>
        <w:rPr>
          <w:rFonts w:ascii="David" w:hAnsi="David"/>
          <w:sz w:val="24"/>
          <w:lang w:eastAsia="he-IL"/>
        </w:rPr>
      </w:pPr>
    </w:p>
    <w:p w14:paraId="52D43B35" w14:textId="77777777" w:rsidR="0059160D" w:rsidRPr="00B7230D" w:rsidRDefault="0059160D" w:rsidP="00EE4955">
      <w:pPr>
        <w:spacing w:line="360"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14:paraId="32F030CE" w14:textId="77777777" w:rsidR="0059160D" w:rsidRPr="00B7230D" w:rsidRDefault="0059160D" w:rsidP="00EE4955">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 _____________, ת.ז____________, תפקיד____________</w:t>
      </w:r>
    </w:p>
    <w:p w14:paraId="438D0C6D" w14:textId="77777777" w:rsidR="0059160D" w:rsidRPr="008921A8" w:rsidRDefault="0059160D" w:rsidP="004722B3">
      <w:pPr>
        <w:tabs>
          <w:tab w:val="center" w:pos="4570"/>
          <w:tab w:val="right" w:pos="9070"/>
        </w:tabs>
        <w:spacing w:before="120" w:line="360"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14:paraId="15229747" w14:textId="77777777" w:rsidR="0059160D" w:rsidRPr="008921A8" w:rsidRDefault="0059160D" w:rsidP="004722B3">
      <w:pPr>
        <w:spacing w:line="360" w:lineRule="auto"/>
        <w:ind w:left="360"/>
        <w:rPr>
          <w:rFonts w:ascii="David" w:hAnsi="David"/>
          <w:b/>
          <w:bCs/>
          <w:sz w:val="24"/>
          <w:u w:val="single"/>
          <w:rtl/>
          <w:lang w:eastAsia="he-IL"/>
        </w:rPr>
      </w:pPr>
    </w:p>
    <w:p w14:paraId="6B1244EC" w14:textId="77777777" w:rsidR="0059160D" w:rsidRPr="008921A8" w:rsidRDefault="0059160D" w:rsidP="008921A8">
      <w:pPr>
        <w:spacing w:line="360"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78CE4E87" w14:textId="77777777" w:rsidTr="002B3E22">
        <w:trPr>
          <w:trHeight w:val="718"/>
        </w:trPr>
        <w:tc>
          <w:tcPr>
            <w:tcW w:w="1650" w:type="dxa"/>
          </w:tcPr>
          <w:p w14:paraId="36EB1289" w14:textId="77777777" w:rsidR="0059160D" w:rsidRPr="008921A8" w:rsidRDefault="0059160D" w:rsidP="008921A8">
            <w:pPr>
              <w:spacing w:line="360" w:lineRule="auto"/>
              <w:rPr>
                <w:rFonts w:ascii="David" w:eastAsiaTheme="minorEastAsia" w:hAnsi="David"/>
                <w:sz w:val="24"/>
              </w:rPr>
            </w:pPr>
          </w:p>
        </w:tc>
        <w:tc>
          <w:tcPr>
            <w:tcW w:w="2643" w:type="dxa"/>
          </w:tcPr>
          <w:p w14:paraId="7332F4E6" w14:textId="77777777" w:rsidR="0059160D" w:rsidRPr="008921A8" w:rsidRDefault="0059160D" w:rsidP="008921A8">
            <w:pPr>
              <w:spacing w:line="360" w:lineRule="auto"/>
              <w:rPr>
                <w:rFonts w:ascii="David" w:eastAsiaTheme="minorEastAsia" w:hAnsi="David"/>
                <w:sz w:val="24"/>
              </w:rPr>
            </w:pPr>
          </w:p>
        </w:tc>
        <w:tc>
          <w:tcPr>
            <w:tcW w:w="2608" w:type="dxa"/>
          </w:tcPr>
          <w:p w14:paraId="04EA0150" w14:textId="77777777" w:rsidR="0059160D" w:rsidRPr="008921A8" w:rsidRDefault="0059160D" w:rsidP="008921A8">
            <w:pPr>
              <w:spacing w:line="360" w:lineRule="auto"/>
              <w:rPr>
                <w:rFonts w:ascii="David" w:eastAsiaTheme="minorEastAsia" w:hAnsi="David"/>
                <w:sz w:val="24"/>
              </w:rPr>
            </w:pPr>
          </w:p>
        </w:tc>
        <w:tc>
          <w:tcPr>
            <w:tcW w:w="2835" w:type="dxa"/>
          </w:tcPr>
          <w:p w14:paraId="204100F4" w14:textId="77777777" w:rsidR="0059160D" w:rsidRPr="008921A8" w:rsidRDefault="0059160D" w:rsidP="008921A8">
            <w:pPr>
              <w:spacing w:line="360" w:lineRule="auto"/>
              <w:rPr>
                <w:rFonts w:ascii="David" w:eastAsiaTheme="minorEastAsia" w:hAnsi="David"/>
                <w:sz w:val="24"/>
              </w:rPr>
            </w:pPr>
          </w:p>
        </w:tc>
      </w:tr>
      <w:tr w:rsidR="00200C05" w:rsidRPr="00B7230D" w14:paraId="6B8DB0F9" w14:textId="77777777" w:rsidTr="00B955F8">
        <w:tc>
          <w:tcPr>
            <w:tcW w:w="1650" w:type="dxa"/>
            <w:shd w:val="pct5" w:color="auto" w:fill="auto"/>
          </w:tcPr>
          <w:p w14:paraId="1DA7929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0AFAD4E"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E986C3E"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87D575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5CB3C04" w14:textId="77777777" w:rsidR="0059160D" w:rsidRPr="008921A8" w:rsidRDefault="0059160D" w:rsidP="008921A8">
      <w:pPr>
        <w:spacing w:line="360" w:lineRule="auto"/>
        <w:jc w:val="center"/>
        <w:rPr>
          <w:rFonts w:ascii="David" w:eastAsiaTheme="minorEastAsia" w:hAnsi="David"/>
          <w:b/>
          <w:bCs/>
          <w:sz w:val="24"/>
          <w:u w:val="single"/>
          <w:rtl/>
        </w:rPr>
      </w:pPr>
    </w:p>
    <w:p w14:paraId="50CA2D29"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77335136" w14:textId="77777777" w:rsidR="0059160D" w:rsidRPr="008921A8" w:rsidRDefault="0059160D" w:rsidP="008921A8">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6BF843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47C07080" w14:textId="4278A064" w:rsidR="0059160D" w:rsidRPr="008921A8" w:rsidRDefault="0059160D" w:rsidP="00DA73EB">
      <w:pPr>
        <w:spacing w:line="360" w:lineRule="auto"/>
        <w:jc w:val="center"/>
        <w:rPr>
          <w:rFonts w:asciiTheme="minorHAnsi" w:eastAsiaTheme="minorEastAsia" w:hAnsiTheme="minorHAnsi"/>
          <w:b/>
          <w:bCs/>
          <w:sz w:val="24"/>
          <w:u w:val="single"/>
        </w:rPr>
      </w:pPr>
      <w:r w:rsidRPr="008921A8">
        <w:rPr>
          <w:rFonts w:ascii="David" w:eastAsiaTheme="minorEastAsia" w:hAnsi="David"/>
          <w:sz w:val="24"/>
          <w:rtl/>
        </w:rPr>
        <w:t>חתימה + חותמת</w:t>
      </w:r>
      <w:r w:rsidRPr="008921A8">
        <w:rPr>
          <w:rFonts w:ascii="David" w:eastAsiaTheme="minorEastAsia" w:hAnsi="David"/>
          <w:b/>
          <w:bCs/>
          <w:sz w:val="24"/>
          <w:u w:val="single"/>
          <w:rtl/>
        </w:rPr>
        <w:br w:type="page"/>
      </w:r>
    </w:p>
    <w:p w14:paraId="3CA8CC1F" w14:textId="77777777" w:rsidR="0059160D" w:rsidRPr="008921A8" w:rsidRDefault="0059160D" w:rsidP="008C462B">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lastRenderedPageBreak/>
        <w:t xml:space="preserve">נספח </w:t>
      </w:r>
      <w:r w:rsidR="008C462B">
        <w:rPr>
          <w:rFonts w:ascii="David" w:eastAsiaTheme="minorEastAsia" w:hAnsi="David" w:hint="cs"/>
          <w:b/>
          <w:bCs/>
          <w:sz w:val="24"/>
          <w:u w:val="single"/>
          <w:rtl/>
        </w:rPr>
        <w:t>ה</w:t>
      </w:r>
      <w:r w:rsidRPr="008921A8">
        <w:rPr>
          <w:rFonts w:ascii="David" w:eastAsiaTheme="minorEastAsia" w:hAnsi="David"/>
          <w:b/>
          <w:bCs/>
          <w:sz w:val="24"/>
          <w:u w:val="single"/>
          <w:rtl/>
        </w:rPr>
        <w:t>' - תצהיר בדבר המציע</w:t>
      </w:r>
    </w:p>
    <w:p w14:paraId="3B3EA1A9" w14:textId="23C2D081" w:rsidR="00DA73EB" w:rsidRPr="00DA73EB" w:rsidRDefault="0059160D" w:rsidP="00200C05">
      <w:pPr>
        <w:spacing w:line="360" w:lineRule="auto"/>
        <w:jc w:val="center"/>
        <w:rPr>
          <w:sz w:val="24"/>
          <w:rtl/>
        </w:rPr>
      </w:pPr>
      <w:r w:rsidRPr="008921A8">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7D17C8">
        <w:rPr>
          <w:rFonts w:ascii="David" w:eastAsia="Times New Roman" w:hAnsi="David"/>
          <w:sz w:val="24"/>
          <w:shd w:val="clear" w:color="auto" w:fill="FFFFFF" w:themeFill="background1"/>
          <w:rtl/>
        </w:rPr>
        <w:t xml:space="preserve">מטעמו הצעה במסגרת </w:t>
      </w:r>
      <w:r w:rsidRPr="007D17C8">
        <w:rPr>
          <w:rFonts w:ascii="David" w:hAnsi="David"/>
          <w:sz w:val="24"/>
          <w:shd w:val="clear" w:color="auto" w:fill="FFFFFF" w:themeFill="background1"/>
          <w:rtl/>
        </w:rPr>
        <w:t xml:space="preserve">מכרז מס' </w:t>
      </w:r>
      <w:r w:rsidR="00B27AA5" w:rsidRPr="007D17C8">
        <w:rPr>
          <w:rFonts w:ascii="David" w:hAnsi="David"/>
          <w:sz w:val="24"/>
          <w:shd w:val="clear" w:color="auto" w:fill="FFFFFF" w:themeFill="background1"/>
          <w:rtl/>
        </w:rPr>
        <w:t>22/19</w:t>
      </w:r>
      <w:r w:rsidR="00B4544D" w:rsidRPr="007D17C8">
        <w:rPr>
          <w:rFonts w:ascii="David" w:hAnsi="David"/>
          <w:sz w:val="24"/>
          <w:rtl/>
        </w:rPr>
        <w:t xml:space="preserve"> </w:t>
      </w:r>
      <w:r w:rsidR="00684ED0" w:rsidRPr="007D17C8">
        <w:rPr>
          <w:rFonts w:ascii="David" w:hAnsi="David" w:hint="cs"/>
          <w:sz w:val="24"/>
          <w:rtl/>
          <w:lang w:eastAsia="he-IL"/>
        </w:rPr>
        <w:t>ל</w:t>
      </w:r>
      <w:r w:rsidR="00684ED0" w:rsidRPr="007D17C8">
        <w:rPr>
          <w:rFonts w:ascii="David" w:hAnsi="David"/>
          <w:sz w:val="24"/>
          <w:rtl/>
          <w:lang w:eastAsia="he-IL"/>
        </w:rPr>
        <w:t xml:space="preserve">אספקת </w:t>
      </w:r>
      <w:r w:rsidR="000C4C23" w:rsidRPr="007D17C8">
        <w:rPr>
          <w:rFonts w:hint="eastAsia"/>
          <w:sz w:val="24"/>
          <w:rtl/>
        </w:rPr>
        <w:t>שילוט</w:t>
      </w:r>
      <w:r w:rsidR="000C4C23" w:rsidRPr="007D17C8">
        <w:rPr>
          <w:sz w:val="24"/>
          <w:rtl/>
        </w:rPr>
        <w:t xml:space="preserve"> </w:t>
      </w:r>
      <w:r w:rsidR="000C4C23" w:rsidRPr="007D17C8">
        <w:rPr>
          <w:rFonts w:hint="eastAsia"/>
          <w:sz w:val="24"/>
          <w:rtl/>
        </w:rPr>
        <w:t>יער</w:t>
      </w:r>
      <w:r w:rsidR="000C4C23" w:rsidRPr="007D17C8">
        <w:rPr>
          <w:rFonts w:ascii="David" w:hAnsi="David" w:hint="cs"/>
          <w:sz w:val="24"/>
          <w:rtl/>
          <w:lang w:eastAsia="he-IL"/>
        </w:rPr>
        <w:t xml:space="preserve"> </w:t>
      </w:r>
      <w:r w:rsidR="00DA73EB" w:rsidRPr="007D17C8">
        <w:rPr>
          <w:rFonts w:hint="eastAsia"/>
          <w:sz w:val="24"/>
          <w:rtl/>
        </w:rPr>
        <w:t>עבור</w:t>
      </w:r>
      <w:r w:rsidR="00DA73EB" w:rsidRPr="007D17C8">
        <w:rPr>
          <w:sz w:val="24"/>
          <w:rtl/>
        </w:rPr>
        <w:t xml:space="preserve"> </w:t>
      </w:r>
      <w:proofErr w:type="spellStart"/>
      <w:r w:rsidR="00DA73EB" w:rsidRPr="007D17C8">
        <w:rPr>
          <w:rFonts w:hint="eastAsia"/>
          <w:sz w:val="24"/>
          <w:rtl/>
        </w:rPr>
        <w:t>המינהל</w:t>
      </w:r>
      <w:proofErr w:type="spellEnd"/>
      <w:r w:rsidR="00DA73EB" w:rsidRPr="007D17C8">
        <w:rPr>
          <w:sz w:val="24"/>
          <w:rtl/>
        </w:rPr>
        <w:t xml:space="preserve"> האזרחי </w:t>
      </w:r>
      <w:proofErr w:type="spellStart"/>
      <w:r w:rsidR="00DA73EB" w:rsidRPr="007D17C8">
        <w:rPr>
          <w:sz w:val="24"/>
          <w:rtl/>
        </w:rPr>
        <w:t>לאיו"ש</w:t>
      </w:r>
      <w:proofErr w:type="spellEnd"/>
    </w:p>
    <w:p w14:paraId="7AEBB750" w14:textId="70B3C2A2" w:rsidR="0059160D" w:rsidRPr="008921A8" w:rsidRDefault="0059160D" w:rsidP="00DA73EB">
      <w:pPr>
        <w:spacing w:line="360" w:lineRule="auto"/>
        <w:jc w:val="both"/>
        <w:rPr>
          <w:sz w:val="24"/>
          <w:rtl/>
        </w:rPr>
      </w:pPr>
      <w:r w:rsidRPr="008921A8">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3FE482D4" w14:textId="5251C6A9" w:rsidR="0059160D" w:rsidRPr="008921A8" w:rsidRDefault="0059160D" w:rsidP="009E6CE8">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10" w:name="_Toc536351804"/>
      <w:r w:rsidRPr="008921A8">
        <w:rPr>
          <w:rFonts w:ascii="David" w:eastAsia="Times New Roman" w:hAnsi="David"/>
          <w:sz w:val="24"/>
          <w:rtl/>
        </w:rPr>
        <w:t xml:space="preserve">אני מצהיר כי </w:t>
      </w:r>
      <w:r w:rsidR="00B76904">
        <w:rPr>
          <w:rFonts w:ascii="David" w:eastAsia="Times New Roman" w:hAnsi="David" w:hint="cs"/>
          <w:sz w:val="24"/>
          <w:rtl/>
        </w:rPr>
        <w:t>ה</w:t>
      </w:r>
      <w:r w:rsidR="001C75D9">
        <w:rPr>
          <w:rFonts w:ascii="David" w:eastAsia="Times New Roman" w:hAnsi="David" w:hint="cs"/>
          <w:sz w:val="24"/>
          <w:rtl/>
        </w:rPr>
        <w:t>ספק</w:t>
      </w:r>
      <w:r w:rsidR="00B76904">
        <w:rPr>
          <w:rFonts w:ascii="David" w:eastAsia="Times New Roman" w:hAnsi="David" w:hint="cs"/>
          <w:sz w:val="24"/>
          <w:rtl/>
        </w:rPr>
        <w:t xml:space="preserve"> 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00095F33">
        <w:rPr>
          <w:rFonts w:ascii="David" w:eastAsia="Times New Roman" w:hAnsi="David" w:hint="cs"/>
          <w:sz w:val="24"/>
          <w:rtl/>
        </w:rPr>
        <w:t>אספקת הטובין</w:t>
      </w:r>
      <w:r w:rsidRPr="008921A8">
        <w:rPr>
          <w:rFonts w:ascii="David" w:eastAsia="Times New Roman" w:hAnsi="David"/>
          <w:sz w:val="24"/>
          <w:rtl/>
        </w:rPr>
        <w:t xml:space="preserve"> המבוקשים, לא נמצא במועד הגשת ההצעה ולא ימצא לכל אורך תקופת ההתקשרות במצב של ניגוד עניינים אישי או מוסדי בקשר עם </w:t>
      </w:r>
      <w:r w:rsidR="00095F33">
        <w:rPr>
          <w:rFonts w:ascii="David" w:eastAsia="Times New Roman" w:hAnsi="David" w:hint="cs"/>
          <w:sz w:val="24"/>
          <w:rtl/>
        </w:rPr>
        <w:t>אספקת הטובין</w:t>
      </w:r>
      <w:r w:rsidRPr="008921A8">
        <w:rPr>
          <w:rFonts w:ascii="David" w:eastAsia="Times New Roman" w:hAnsi="David"/>
          <w:sz w:val="24"/>
          <w:rtl/>
        </w:rPr>
        <w:t xml:space="preserve">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10"/>
      <w:r w:rsidRPr="008921A8">
        <w:rPr>
          <w:rFonts w:ascii="David" w:eastAsia="Times New Roman" w:hAnsi="David"/>
          <w:sz w:val="24"/>
          <w:rtl/>
        </w:rPr>
        <w:t xml:space="preserve"> </w:t>
      </w:r>
    </w:p>
    <w:p w14:paraId="3C7BE824" w14:textId="5DBC23AF" w:rsidR="0059160D" w:rsidRPr="008921A8" w:rsidRDefault="0059160D" w:rsidP="00E54D84">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11" w:name="_Toc536351805"/>
      <w:r w:rsidRPr="008921A8">
        <w:rPr>
          <w:rFonts w:ascii="David" w:eastAsia="Times New Roman" w:hAnsi="David"/>
          <w:sz w:val="24"/>
          <w:rtl/>
        </w:rPr>
        <w:t xml:space="preserve">אני מצהיר כי יש בידי המציע את כלל הכלים, הידע </w:t>
      </w:r>
      <w:proofErr w:type="spellStart"/>
      <w:r w:rsidRPr="008921A8">
        <w:rPr>
          <w:rFonts w:ascii="David" w:eastAsia="Times New Roman" w:hAnsi="David"/>
          <w:sz w:val="24"/>
          <w:rtl/>
        </w:rPr>
        <w:t>וכח</w:t>
      </w:r>
      <w:proofErr w:type="spellEnd"/>
      <w:r w:rsidRPr="008921A8">
        <w:rPr>
          <w:rFonts w:ascii="David" w:eastAsia="Times New Roman" w:hAnsi="David"/>
          <w:sz w:val="24"/>
          <w:rtl/>
        </w:rPr>
        <w:t xml:space="preserve"> האדם הדרוש בכדי לספק את </w:t>
      </w:r>
      <w:r w:rsidR="00095F33" w:rsidRPr="008921A8">
        <w:rPr>
          <w:rFonts w:ascii="David" w:eastAsia="Times New Roman" w:hAnsi="David"/>
          <w:sz w:val="24"/>
          <w:rtl/>
        </w:rPr>
        <w:t>ה</w:t>
      </w:r>
      <w:r w:rsidR="00095F33">
        <w:rPr>
          <w:rFonts w:ascii="David" w:eastAsia="Times New Roman" w:hAnsi="David" w:hint="cs"/>
          <w:sz w:val="24"/>
          <w:rtl/>
        </w:rPr>
        <w:t>טובין</w:t>
      </w:r>
      <w:r w:rsidR="00095F33" w:rsidRPr="008921A8">
        <w:rPr>
          <w:rFonts w:ascii="David" w:eastAsia="Times New Roman" w:hAnsi="David"/>
          <w:sz w:val="24"/>
          <w:rtl/>
        </w:rPr>
        <w:t xml:space="preserve"> </w:t>
      </w:r>
      <w:r w:rsidRPr="008921A8">
        <w:rPr>
          <w:rFonts w:ascii="David" w:eastAsia="Times New Roman" w:hAnsi="David"/>
          <w:sz w:val="24"/>
          <w:rtl/>
        </w:rPr>
        <w:t>המבוקשים במלואם.</w:t>
      </w:r>
      <w:bookmarkEnd w:id="11"/>
    </w:p>
    <w:p w14:paraId="788580D8" w14:textId="77777777"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tl/>
        </w:rPr>
      </w:pPr>
      <w:bookmarkStart w:id="12" w:name="_Toc536351806"/>
      <w:r w:rsidRPr="008921A8">
        <w:rPr>
          <w:rFonts w:ascii="David" w:eastAsia="Times New Roman" w:hAnsi="David"/>
          <w:sz w:val="24"/>
          <w:rtl/>
        </w:rPr>
        <w:t>כאשר המציע הוא מציע ישראלי:</w:t>
      </w:r>
      <w:bookmarkEnd w:id="12"/>
      <w:r w:rsidRPr="008921A8">
        <w:rPr>
          <w:rFonts w:ascii="David" w:eastAsia="Times New Roman" w:hAnsi="David"/>
          <w:sz w:val="24"/>
          <w:rtl/>
        </w:rPr>
        <w:t xml:space="preserve"> </w:t>
      </w:r>
    </w:p>
    <w:p w14:paraId="34ACE185" w14:textId="77777777"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tl/>
        </w:rPr>
      </w:pPr>
      <w:bookmarkStart w:id="13" w:name="_Toc536351807"/>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13"/>
    </w:p>
    <w:p w14:paraId="67547951" w14:textId="77777777" w:rsidR="0059160D" w:rsidRPr="008921A8" w:rsidRDefault="0059160D" w:rsidP="004722B3">
      <w:pPr>
        <w:keepNext/>
        <w:spacing w:line="360" w:lineRule="auto"/>
        <w:ind w:left="360"/>
        <w:contextualSpacing/>
        <w:outlineLvl w:val="0"/>
        <w:rPr>
          <w:rFonts w:ascii="David" w:eastAsia="Times New Roman" w:hAnsi="David"/>
          <w:b/>
          <w:bCs/>
          <w:sz w:val="24"/>
          <w:rtl/>
        </w:rPr>
      </w:pPr>
      <w:bookmarkStart w:id="14"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4"/>
    </w:p>
    <w:p w14:paraId="2EBEF5A3" w14:textId="77777777"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Pr>
      </w:pPr>
      <w:bookmarkStart w:id="15"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5"/>
    </w:p>
    <w:p w14:paraId="6EE2468E" w14:textId="77777777"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bookmarkStart w:id="16"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6"/>
      <w:r w:rsidRPr="008921A8">
        <w:rPr>
          <w:rFonts w:ascii="David" w:eastAsia="Times New Roman" w:hAnsi="David"/>
          <w:b/>
          <w:bCs/>
          <w:sz w:val="24"/>
          <w:rtl/>
          <w:lang w:eastAsia="he-IL"/>
        </w:rPr>
        <w:t xml:space="preserve"> </w:t>
      </w:r>
    </w:p>
    <w:p w14:paraId="79B99557" w14:textId="77777777" w:rsidR="0059160D" w:rsidRPr="008921A8" w:rsidRDefault="0059160D" w:rsidP="004722B3">
      <w:pPr>
        <w:keepNext/>
        <w:tabs>
          <w:tab w:val="left" w:pos="466"/>
        </w:tabs>
        <w:spacing w:line="360" w:lineRule="auto"/>
        <w:ind w:left="324"/>
        <w:contextualSpacing/>
        <w:outlineLvl w:val="0"/>
        <w:rPr>
          <w:rFonts w:ascii="David" w:eastAsia="Times New Roman" w:hAnsi="David"/>
          <w:sz w:val="24"/>
          <w:rtl/>
        </w:rPr>
      </w:pPr>
      <w:bookmarkStart w:id="17" w:name="_Toc536351811"/>
      <w:r w:rsidRPr="008921A8">
        <w:rPr>
          <w:rFonts w:ascii="David" w:eastAsia="Times New Roman" w:hAnsi="David"/>
          <w:sz w:val="24"/>
          <w:rtl/>
          <w:lang w:eastAsia="he-IL"/>
        </w:rPr>
        <w:t xml:space="preserve">3.3. </w:t>
      </w:r>
      <w:bookmarkStart w:id="18" w:name="_Hlk508891282"/>
      <w:r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7"/>
      <w:r w:rsidRPr="008921A8">
        <w:rPr>
          <w:rFonts w:ascii="David" w:eastAsia="Times New Roman" w:hAnsi="David"/>
          <w:sz w:val="24"/>
          <w:rtl/>
        </w:rPr>
        <w:t xml:space="preserve"> </w:t>
      </w:r>
    </w:p>
    <w:p w14:paraId="5FA33033" w14:textId="77777777" w:rsidR="0059160D" w:rsidRPr="008921A8" w:rsidRDefault="0059160D" w:rsidP="004722B3">
      <w:pPr>
        <w:pStyle w:val="aa"/>
        <w:keepNext/>
        <w:spacing w:line="360" w:lineRule="auto"/>
        <w:ind w:left="360"/>
        <w:jc w:val="both"/>
        <w:outlineLvl w:val="0"/>
        <w:rPr>
          <w:rFonts w:ascii="David" w:hAnsi="David"/>
          <w:b/>
          <w:bCs/>
          <w:sz w:val="24"/>
          <w:rtl/>
        </w:rPr>
      </w:pPr>
      <w:bookmarkStart w:id="19" w:name="_Toc536351812"/>
      <w:bookmarkEnd w:id="18"/>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19"/>
    </w:p>
    <w:p w14:paraId="62CDA466" w14:textId="77777777" w:rsidR="0059160D" w:rsidRPr="008921A8" w:rsidRDefault="0059160D" w:rsidP="008921A8">
      <w:pPr>
        <w:spacing w:line="360"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3285F401" w14:textId="77777777" w:rsidTr="002B3E22">
        <w:trPr>
          <w:trHeight w:val="718"/>
        </w:trPr>
        <w:tc>
          <w:tcPr>
            <w:tcW w:w="1650" w:type="dxa"/>
          </w:tcPr>
          <w:p w14:paraId="0628C223" w14:textId="77777777" w:rsidR="0059160D" w:rsidRPr="008921A8" w:rsidRDefault="0059160D" w:rsidP="008921A8">
            <w:pPr>
              <w:spacing w:line="360" w:lineRule="auto"/>
              <w:rPr>
                <w:rFonts w:ascii="David" w:eastAsiaTheme="minorEastAsia" w:hAnsi="David"/>
                <w:sz w:val="24"/>
              </w:rPr>
            </w:pPr>
          </w:p>
        </w:tc>
        <w:tc>
          <w:tcPr>
            <w:tcW w:w="2643" w:type="dxa"/>
          </w:tcPr>
          <w:p w14:paraId="64AC6D76" w14:textId="77777777" w:rsidR="0059160D" w:rsidRPr="008921A8" w:rsidRDefault="0059160D" w:rsidP="008921A8">
            <w:pPr>
              <w:spacing w:line="360" w:lineRule="auto"/>
              <w:rPr>
                <w:rFonts w:ascii="David" w:eastAsiaTheme="minorEastAsia" w:hAnsi="David"/>
                <w:sz w:val="24"/>
              </w:rPr>
            </w:pPr>
          </w:p>
        </w:tc>
        <w:tc>
          <w:tcPr>
            <w:tcW w:w="2608" w:type="dxa"/>
          </w:tcPr>
          <w:p w14:paraId="45F04346" w14:textId="77777777" w:rsidR="0059160D" w:rsidRPr="008921A8" w:rsidRDefault="0059160D" w:rsidP="008921A8">
            <w:pPr>
              <w:spacing w:line="360" w:lineRule="auto"/>
              <w:rPr>
                <w:rFonts w:ascii="David" w:eastAsiaTheme="minorEastAsia" w:hAnsi="David"/>
                <w:sz w:val="24"/>
              </w:rPr>
            </w:pPr>
          </w:p>
        </w:tc>
        <w:tc>
          <w:tcPr>
            <w:tcW w:w="2835" w:type="dxa"/>
          </w:tcPr>
          <w:p w14:paraId="2D51B47D" w14:textId="77777777" w:rsidR="0059160D" w:rsidRPr="008921A8" w:rsidRDefault="0059160D" w:rsidP="008921A8">
            <w:pPr>
              <w:spacing w:line="360" w:lineRule="auto"/>
              <w:rPr>
                <w:rFonts w:ascii="David" w:eastAsiaTheme="minorEastAsia" w:hAnsi="David"/>
                <w:sz w:val="24"/>
              </w:rPr>
            </w:pPr>
          </w:p>
        </w:tc>
      </w:tr>
      <w:tr w:rsidR="00200C05" w:rsidRPr="00B7230D" w14:paraId="63FE298B" w14:textId="77777777" w:rsidTr="00B955F8">
        <w:tc>
          <w:tcPr>
            <w:tcW w:w="1650" w:type="dxa"/>
            <w:shd w:val="pct5" w:color="auto" w:fill="auto"/>
          </w:tcPr>
          <w:p w14:paraId="57EEA6F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9888BC6"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6672BA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F02A845"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88CA877" w14:textId="77777777" w:rsidR="0059160D" w:rsidRPr="008921A8" w:rsidRDefault="0059160D" w:rsidP="008921A8">
      <w:pPr>
        <w:spacing w:line="360" w:lineRule="auto"/>
        <w:jc w:val="center"/>
        <w:rPr>
          <w:rFonts w:ascii="David" w:eastAsiaTheme="minorEastAsia" w:hAnsi="David"/>
          <w:b/>
          <w:bCs/>
          <w:sz w:val="24"/>
          <w:u w:val="single"/>
          <w:rtl/>
        </w:rPr>
      </w:pPr>
    </w:p>
    <w:p w14:paraId="3727B772"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9B55E91" w14:textId="77777777" w:rsidR="0059160D" w:rsidRPr="008921A8" w:rsidRDefault="0059160D" w:rsidP="008921A8">
      <w:pPr>
        <w:spacing w:line="360" w:lineRule="auto"/>
        <w:jc w:val="center"/>
        <w:rPr>
          <w:rFonts w:ascii="David" w:eastAsiaTheme="minorEastAsia" w:hAnsi="David"/>
          <w:b/>
          <w:bCs/>
          <w:sz w:val="24"/>
          <w:u w:val="single"/>
          <w:rtl/>
        </w:rPr>
      </w:pPr>
    </w:p>
    <w:p w14:paraId="0DF9A577" w14:textId="77777777" w:rsidR="0059160D" w:rsidRPr="008921A8" w:rsidRDefault="0059160D" w:rsidP="007F6C54">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D4D6FF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5ECD373D"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01CCF734" w14:textId="77777777" w:rsidR="007F6C54" w:rsidRDefault="007F6C54" w:rsidP="008C462B">
      <w:pPr>
        <w:keepNext/>
        <w:tabs>
          <w:tab w:val="left" w:pos="-35"/>
        </w:tabs>
        <w:spacing w:line="360" w:lineRule="auto"/>
        <w:ind w:left="-35"/>
        <w:contextualSpacing/>
        <w:jc w:val="center"/>
        <w:outlineLvl w:val="0"/>
        <w:rPr>
          <w:rFonts w:ascii="David" w:eastAsia="Times New Roman" w:hAnsi="David"/>
          <w:b/>
          <w:bCs/>
          <w:sz w:val="24"/>
          <w:u w:val="single"/>
          <w:rtl/>
        </w:rPr>
      </w:pPr>
      <w:bookmarkStart w:id="20" w:name="_Toc536351813"/>
    </w:p>
    <w:p w14:paraId="2F3449C7" w14:textId="77777777" w:rsidR="0059160D" w:rsidRPr="00D516D7" w:rsidRDefault="0059160D" w:rsidP="008C462B">
      <w:pPr>
        <w:keepNext/>
        <w:tabs>
          <w:tab w:val="left" w:pos="-35"/>
        </w:tabs>
        <w:spacing w:line="360" w:lineRule="auto"/>
        <w:ind w:left="-35"/>
        <w:contextualSpacing/>
        <w:jc w:val="center"/>
        <w:outlineLvl w:val="0"/>
        <w:rPr>
          <w:rFonts w:ascii="David" w:eastAsia="Times New Roman" w:hAnsi="David"/>
          <w:b/>
          <w:bCs/>
          <w:sz w:val="24"/>
          <w:u w:val="single"/>
          <w:rtl/>
        </w:rPr>
      </w:pPr>
      <w:r w:rsidRPr="00B7230D">
        <w:rPr>
          <w:rFonts w:ascii="David" w:eastAsia="Times New Roman" w:hAnsi="David"/>
          <w:b/>
          <w:bCs/>
          <w:sz w:val="24"/>
          <w:u w:val="single"/>
          <w:rtl/>
        </w:rPr>
        <w:t xml:space="preserve">נספח </w:t>
      </w:r>
      <w:r w:rsidR="008C462B">
        <w:rPr>
          <w:rFonts w:ascii="David" w:eastAsia="Times New Roman" w:hAnsi="David" w:hint="cs"/>
          <w:b/>
          <w:bCs/>
          <w:sz w:val="24"/>
          <w:u w:val="single"/>
          <w:rtl/>
        </w:rPr>
        <w:t>ו</w:t>
      </w:r>
      <w:r w:rsidRPr="00B7230D">
        <w:rPr>
          <w:rFonts w:ascii="David" w:eastAsia="Times New Roman" w:hAnsi="David"/>
          <w:b/>
          <w:bCs/>
          <w:sz w:val="24"/>
          <w:u w:val="single"/>
          <w:rtl/>
        </w:rPr>
        <w:t xml:space="preserve">' – תצהיר בדבר ניסיונו של </w:t>
      </w:r>
      <w:r w:rsidRPr="00B7230D">
        <w:rPr>
          <w:rFonts w:ascii="David" w:eastAsia="Times New Roman" w:hAnsi="David" w:hint="eastAsia"/>
          <w:b/>
          <w:bCs/>
          <w:sz w:val="24"/>
          <w:u w:val="single"/>
          <w:rtl/>
        </w:rPr>
        <w:t>המציע</w:t>
      </w:r>
      <w:r w:rsidRPr="00763F7F">
        <w:rPr>
          <w:rFonts w:ascii="David" w:eastAsia="Times New Roman" w:hAnsi="David"/>
          <w:b/>
          <w:bCs/>
          <w:sz w:val="24"/>
          <w:u w:val="single"/>
          <w:rtl/>
        </w:rPr>
        <w:t xml:space="preserve"> (לרבות רשי</w:t>
      </w:r>
      <w:r w:rsidRPr="00D516D7">
        <w:rPr>
          <w:rFonts w:ascii="David" w:eastAsia="Times New Roman" w:hAnsi="David"/>
          <w:b/>
          <w:bCs/>
          <w:sz w:val="24"/>
          <w:u w:val="single"/>
          <w:rtl/>
        </w:rPr>
        <w:t>מת ממליצים):</w:t>
      </w:r>
      <w:bookmarkEnd w:id="20"/>
    </w:p>
    <w:p w14:paraId="03FF2081" w14:textId="77777777" w:rsidR="0059160D" w:rsidRPr="007678B0" w:rsidRDefault="0059160D" w:rsidP="004722B3">
      <w:pPr>
        <w:keepNext/>
        <w:tabs>
          <w:tab w:val="left" w:pos="-35"/>
        </w:tabs>
        <w:spacing w:line="360" w:lineRule="auto"/>
        <w:ind w:left="-35"/>
        <w:contextualSpacing/>
        <w:outlineLvl w:val="0"/>
        <w:rPr>
          <w:rFonts w:ascii="David" w:eastAsia="Times New Roman" w:hAnsi="David"/>
          <w:sz w:val="24"/>
          <w:rtl/>
        </w:rPr>
      </w:pPr>
    </w:p>
    <w:p w14:paraId="6D8EAABC" w14:textId="4F8C436E" w:rsidR="0059160D" w:rsidRPr="008921A8" w:rsidRDefault="0059160D" w:rsidP="00200C05">
      <w:pPr>
        <w:spacing w:line="360" w:lineRule="auto"/>
        <w:jc w:val="center"/>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7D17C8">
        <w:rPr>
          <w:rFonts w:ascii="David" w:eastAsia="Times New Roman" w:hAnsi="David"/>
          <w:sz w:val="24"/>
          <w:rtl/>
        </w:rPr>
        <w:t xml:space="preserve">מטעמו הצעה במסגרת </w:t>
      </w:r>
      <w:r w:rsidRPr="007D17C8">
        <w:rPr>
          <w:rFonts w:ascii="David" w:hAnsi="David"/>
          <w:sz w:val="24"/>
          <w:rtl/>
        </w:rPr>
        <w:t xml:space="preserve">מכרז מס' </w:t>
      </w:r>
      <w:r w:rsidR="00B27AA5" w:rsidRPr="007D17C8">
        <w:rPr>
          <w:rFonts w:ascii="David" w:hAnsi="David"/>
          <w:sz w:val="24"/>
          <w:rtl/>
        </w:rPr>
        <w:t>22/19</w:t>
      </w:r>
      <w:r w:rsidR="00B4370C" w:rsidRPr="007D17C8">
        <w:rPr>
          <w:rFonts w:ascii="David" w:hAnsi="David"/>
          <w:sz w:val="24"/>
          <w:rtl/>
        </w:rPr>
        <w:t xml:space="preserve"> </w:t>
      </w:r>
      <w:r w:rsidR="00A66ECC" w:rsidRPr="007D17C8">
        <w:rPr>
          <w:rFonts w:hint="cs"/>
          <w:sz w:val="24"/>
          <w:rtl/>
        </w:rPr>
        <w:t>לאספקת שלטי יער</w:t>
      </w:r>
      <w:r w:rsidR="007D17C8">
        <w:rPr>
          <w:rFonts w:hint="cs"/>
          <w:sz w:val="24"/>
          <w:rtl/>
        </w:rPr>
        <w:t xml:space="preserve"> </w:t>
      </w:r>
      <w:r w:rsidR="00DA73EB" w:rsidRPr="007D17C8">
        <w:rPr>
          <w:rFonts w:hint="cs"/>
          <w:sz w:val="24"/>
          <w:rtl/>
        </w:rPr>
        <w:t xml:space="preserve">עבור </w:t>
      </w:r>
      <w:proofErr w:type="spellStart"/>
      <w:r w:rsidR="00DA73EB" w:rsidRPr="007D17C8">
        <w:rPr>
          <w:rFonts w:hint="cs"/>
          <w:sz w:val="24"/>
          <w:rtl/>
        </w:rPr>
        <w:t>המינהל</w:t>
      </w:r>
      <w:proofErr w:type="spellEnd"/>
      <w:r w:rsidR="00DA73EB" w:rsidRPr="007D17C8">
        <w:rPr>
          <w:rFonts w:hint="cs"/>
          <w:sz w:val="24"/>
          <w:rtl/>
        </w:rPr>
        <w:t xml:space="preserve"> האזרחי </w:t>
      </w:r>
      <w:proofErr w:type="spellStart"/>
      <w:r w:rsidR="00DA73EB" w:rsidRPr="007D17C8">
        <w:rPr>
          <w:sz w:val="24"/>
          <w:rtl/>
        </w:rPr>
        <w:t>לאיו"ש</w:t>
      </w:r>
      <w:proofErr w:type="spellEnd"/>
      <w:r w:rsidRPr="007D17C8">
        <w:rPr>
          <w:rFonts w:ascii="David" w:eastAsia="Times New Roman" w:hAnsi="David"/>
          <w:sz w:val="24"/>
          <w:rtl/>
        </w:rPr>
        <w:t>, כמפורט</w:t>
      </w:r>
      <w:r w:rsidRPr="00B7230D">
        <w:rPr>
          <w:rFonts w:ascii="David" w:eastAsia="Times New Roman" w:hAnsi="David"/>
          <w:sz w:val="24"/>
          <w:rtl/>
        </w:rPr>
        <w:t xml:space="preserve"> במסמכי ההזמנה על נספחיה, לאחר שקראתי בעיון את תנאי המכרז וכל המסמכים הנלווים אליו, מצהיר בזה כדלהלן:</w:t>
      </w:r>
    </w:p>
    <w:p w14:paraId="1538DF24" w14:textId="3772730C" w:rsidR="0059160D" w:rsidRPr="00763F7F" w:rsidRDefault="0059160D" w:rsidP="008921A8">
      <w:pPr>
        <w:pStyle w:val="a6"/>
        <w:rPr>
          <w:b/>
          <w:bCs/>
          <w:sz w:val="24"/>
          <w:u w:val="single"/>
        </w:rPr>
      </w:pPr>
      <w:proofErr w:type="spellStart"/>
      <w:r w:rsidRPr="00B7230D">
        <w:rPr>
          <w:rFonts w:hint="cs"/>
          <w:b/>
          <w:bCs/>
          <w:sz w:val="24"/>
          <w:u w:val="single"/>
          <w:rtl/>
        </w:rPr>
        <w:t>נסיון</w:t>
      </w:r>
      <w:proofErr w:type="spellEnd"/>
      <w:r w:rsidRPr="00B7230D">
        <w:rPr>
          <w:b/>
          <w:bCs/>
          <w:sz w:val="24"/>
          <w:u w:val="single"/>
          <w:rtl/>
        </w:rPr>
        <w:t xml:space="preserve"> המציע:</w:t>
      </w:r>
      <w:r w:rsidR="00C163DC">
        <w:rPr>
          <w:rFonts w:hint="cs"/>
          <w:b/>
          <w:bCs/>
          <w:sz w:val="24"/>
          <w:u w:val="single"/>
          <w:rtl/>
        </w:rPr>
        <w:t xml:space="preserve"> הכשרה</w:t>
      </w:r>
    </w:p>
    <w:p w14:paraId="41D530D5" w14:textId="78546CC4" w:rsidR="00B4370C" w:rsidRPr="007678B0" w:rsidRDefault="00B4370C" w:rsidP="009E6CE8">
      <w:pPr>
        <w:spacing w:before="240" w:after="240" w:line="360" w:lineRule="auto"/>
        <w:jc w:val="both"/>
        <w:rPr>
          <w:sz w:val="24"/>
        </w:rPr>
      </w:pPr>
      <w:r w:rsidRPr="007D17C8">
        <w:rPr>
          <w:rFonts w:hint="cs"/>
          <w:sz w:val="24"/>
          <w:rtl/>
        </w:rPr>
        <w:t>על</w:t>
      </w:r>
      <w:r w:rsidRPr="007D17C8">
        <w:rPr>
          <w:sz w:val="24"/>
          <w:rtl/>
        </w:rPr>
        <w:t xml:space="preserve"> </w:t>
      </w:r>
      <w:r w:rsidRPr="007D17C8">
        <w:rPr>
          <w:rFonts w:hint="cs"/>
          <w:sz w:val="24"/>
          <w:rtl/>
        </w:rPr>
        <w:t>המציע</w:t>
      </w:r>
      <w:r w:rsidRPr="007D17C8">
        <w:rPr>
          <w:sz w:val="24"/>
          <w:rtl/>
        </w:rPr>
        <w:t xml:space="preserve"> </w:t>
      </w:r>
      <w:r w:rsidR="002F0C8E" w:rsidRPr="007D17C8">
        <w:rPr>
          <w:rFonts w:hint="cs"/>
          <w:sz w:val="24"/>
          <w:rtl/>
        </w:rPr>
        <w:t>להיות מסוגל לספק את הטובין והשירותים כמפורט בכלל מסמכי המכרז</w:t>
      </w:r>
      <w:r w:rsidR="00C70515" w:rsidRPr="007D17C8">
        <w:rPr>
          <w:sz w:val="24"/>
          <w:rtl/>
        </w:rPr>
        <w:t>.</w:t>
      </w:r>
      <w:r w:rsidRPr="007678B0">
        <w:rPr>
          <w:sz w:val="24"/>
          <w:rtl/>
        </w:rPr>
        <w:t xml:space="preserve"> </w:t>
      </w:r>
    </w:p>
    <w:p w14:paraId="2ABF4388" w14:textId="77777777" w:rsidR="0059160D" w:rsidRPr="00B7230D" w:rsidRDefault="0059160D" w:rsidP="008921A8">
      <w:pPr>
        <w:pStyle w:val="a6"/>
        <w:ind w:left="1440"/>
        <w:rPr>
          <w:sz w:val="24"/>
          <w:rtl/>
        </w:rPr>
      </w:pPr>
    </w:p>
    <w:tbl>
      <w:tblPr>
        <w:bidiVisual/>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066"/>
        <w:gridCol w:w="1202"/>
        <w:gridCol w:w="1553"/>
        <w:gridCol w:w="1490"/>
        <w:gridCol w:w="1490"/>
        <w:gridCol w:w="1540"/>
      </w:tblGrid>
      <w:tr w:rsidR="00200C05" w:rsidRPr="00B7230D" w14:paraId="386115B3" w14:textId="77777777" w:rsidTr="00B955F8">
        <w:trPr>
          <w:jc w:val="center"/>
        </w:trPr>
        <w:tc>
          <w:tcPr>
            <w:tcW w:w="1084" w:type="dxa"/>
            <w:shd w:val="clear" w:color="auto" w:fill="D9D9D9"/>
            <w:vAlign w:val="center"/>
          </w:tcPr>
          <w:p w14:paraId="068E7E51" w14:textId="77777777" w:rsidR="0059160D" w:rsidRPr="00B7230D" w:rsidRDefault="0059160D" w:rsidP="008921A8">
            <w:pPr>
              <w:pStyle w:val="a6"/>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66" w:type="dxa"/>
            <w:shd w:val="clear" w:color="auto" w:fill="D9D9D9"/>
            <w:vAlign w:val="center"/>
          </w:tcPr>
          <w:p w14:paraId="2390AEF6" w14:textId="77777777" w:rsidR="0059160D" w:rsidRPr="00B7230D" w:rsidRDefault="0059160D" w:rsidP="008921A8">
            <w:pPr>
              <w:pStyle w:val="a6"/>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202" w:type="dxa"/>
            <w:shd w:val="clear" w:color="auto" w:fill="D9D9D9"/>
            <w:vAlign w:val="center"/>
          </w:tcPr>
          <w:p w14:paraId="0094DC6D" w14:textId="77777777" w:rsidR="0059160D" w:rsidRPr="00B7230D" w:rsidRDefault="0059160D" w:rsidP="008921A8">
            <w:pPr>
              <w:pStyle w:val="a6"/>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553" w:type="dxa"/>
            <w:shd w:val="clear" w:color="auto" w:fill="D9D9D9"/>
            <w:vAlign w:val="center"/>
          </w:tcPr>
          <w:p w14:paraId="69D8F8E4" w14:textId="77777777" w:rsidR="0059160D" w:rsidRPr="00B7230D" w:rsidRDefault="0059160D" w:rsidP="008921A8">
            <w:pPr>
              <w:pStyle w:val="a6"/>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14:paraId="43D144FB" w14:textId="77777777" w:rsidR="0059160D" w:rsidRPr="00B7230D" w:rsidRDefault="0059160D" w:rsidP="008921A8">
            <w:pPr>
              <w:pStyle w:val="a6"/>
              <w:rPr>
                <w:b/>
                <w:bCs/>
                <w:sz w:val="24"/>
                <w:rtl/>
              </w:rPr>
            </w:pPr>
          </w:p>
          <w:p w14:paraId="4E5023AE" w14:textId="77777777" w:rsidR="0059160D" w:rsidRPr="00B7230D" w:rsidRDefault="0059160D" w:rsidP="008921A8">
            <w:pPr>
              <w:pStyle w:val="a6"/>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90" w:type="dxa"/>
            <w:shd w:val="clear" w:color="auto" w:fill="D9D9D9"/>
            <w:vAlign w:val="center"/>
          </w:tcPr>
          <w:p w14:paraId="7375A386" w14:textId="77777777" w:rsidR="0059160D" w:rsidRPr="00B7230D" w:rsidRDefault="0059160D" w:rsidP="008921A8">
            <w:pPr>
              <w:pStyle w:val="a6"/>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14:paraId="030F394E" w14:textId="77777777" w:rsidR="0059160D" w:rsidRPr="00B7230D" w:rsidRDefault="0059160D" w:rsidP="008921A8">
            <w:pPr>
              <w:pStyle w:val="a6"/>
              <w:rPr>
                <w:b/>
                <w:bCs/>
                <w:sz w:val="24"/>
                <w:u w:val="single"/>
                <w:rtl/>
              </w:rPr>
            </w:pPr>
            <w:proofErr w:type="spellStart"/>
            <w:r w:rsidRPr="00B7230D">
              <w:rPr>
                <w:rFonts w:hint="cs"/>
                <w:b/>
                <w:bCs/>
                <w:sz w:val="24"/>
                <w:u w:val="single"/>
                <w:rtl/>
              </w:rPr>
              <w:t>אופיה</w:t>
            </w:r>
            <w:proofErr w:type="spellEnd"/>
            <w:r w:rsidRPr="00B7230D">
              <w:rPr>
                <w:b/>
                <w:bCs/>
                <w:sz w:val="24"/>
                <w:u w:val="single"/>
                <w:rtl/>
              </w:rPr>
              <w:t xml:space="preserve"> וכד'</w:t>
            </w:r>
          </w:p>
        </w:tc>
        <w:tc>
          <w:tcPr>
            <w:tcW w:w="1490" w:type="dxa"/>
            <w:shd w:val="clear" w:color="auto" w:fill="D9D9D9"/>
            <w:vAlign w:val="center"/>
          </w:tcPr>
          <w:p w14:paraId="7A160EEB" w14:textId="77777777" w:rsidR="0059160D" w:rsidRPr="00B7230D" w:rsidRDefault="0059160D" w:rsidP="008921A8">
            <w:pPr>
              <w:pStyle w:val="a6"/>
              <w:rPr>
                <w:b/>
                <w:bCs/>
                <w:sz w:val="24"/>
                <w:rtl/>
              </w:rPr>
            </w:pPr>
            <w:r w:rsidRPr="00B7230D">
              <w:rPr>
                <w:rFonts w:hint="cs"/>
                <w:b/>
                <w:bCs/>
                <w:sz w:val="24"/>
                <w:rtl/>
              </w:rPr>
              <w:t>היקף</w:t>
            </w:r>
            <w:r w:rsidRPr="00B7230D">
              <w:rPr>
                <w:b/>
                <w:bCs/>
                <w:sz w:val="24"/>
                <w:rtl/>
              </w:rPr>
              <w:t xml:space="preserve"> </w:t>
            </w:r>
            <w:r w:rsidRPr="00B7230D">
              <w:rPr>
                <w:rFonts w:hint="cs"/>
                <w:b/>
                <w:bCs/>
                <w:sz w:val="24"/>
                <w:rtl/>
              </w:rPr>
              <w:t>כספי</w:t>
            </w:r>
            <w:r w:rsidRPr="00B7230D">
              <w:rPr>
                <w:b/>
                <w:bCs/>
                <w:sz w:val="24"/>
                <w:rtl/>
              </w:rPr>
              <w:t xml:space="preserve"> </w:t>
            </w:r>
            <w:r w:rsidRPr="00B7230D">
              <w:rPr>
                <w:rFonts w:hint="cs"/>
                <w:b/>
                <w:bCs/>
                <w:sz w:val="24"/>
                <w:rtl/>
              </w:rPr>
              <w:t>של</w:t>
            </w:r>
            <w:r w:rsidRPr="00B7230D">
              <w:rPr>
                <w:b/>
                <w:bCs/>
                <w:sz w:val="24"/>
                <w:rtl/>
              </w:rPr>
              <w:t xml:space="preserve"> </w:t>
            </w:r>
            <w:r w:rsidRPr="00B7230D">
              <w:rPr>
                <w:rFonts w:hint="cs"/>
                <w:b/>
                <w:bCs/>
                <w:sz w:val="24"/>
                <w:rtl/>
              </w:rPr>
              <w:t>העבודה</w:t>
            </w:r>
          </w:p>
        </w:tc>
        <w:tc>
          <w:tcPr>
            <w:tcW w:w="1540" w:type="dxa"/>
            <w:shd w:val="clear" w:color="auto" w:fill="D9D9D9"/>
            <w:vAlign w:val="center"/>
          </w:tcPr>
          <w:p w14:paraId="3B47464F" w14:textId="77777777" w:rsidR="0059160D" w:rsidRPr="00B7230D" w:rsidRDefault="0059160D" w:rsidP="008921A8">
            <w:pPr>
              <w:pStyle w:val="a6"/>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4515BE" w:rsidRPr="00B7230D" w14:paraId="444A7250" w14:textId="77777777" w:rsidTr="00A45FC6">
        <w:trPr>
          <w:jc w:val="center"/>
        </w:trPr>
        <w:tc>
          <w:tcPr>
            <w:tcW w:w="1084" w:type="dxa"/>
            <w:shd w:val="clear" w:color="auto" w:fill="auto"/>
            <w:vAlign w:val="center"/>
          </w:tcPr>
          <w:p w14:paraId="7F8A3510" w14:textId="77777777" w:rsidR="00C70515" w:rsidRPr="001A3A2B" w:rsidRDefault="00C70515" w:rsidP="008921A8">
            <w:pPr>
              <w:pStyle w:val="a6"/>
              <w:rPr>
                <w:b/>
                <w:bCs/>
                <w:sz w:val="24"/>
                <w:u w:val="single"/>
                <w:rtl/>
              </w:rPr>
            </w:pPr>
            <w:r w:rsidRPr="001A3A2B">
              <w:rPr>
                <w:rFonts w:hint="eastAsia"/>
                <w:b/>
                <w:bCs/>
                <w:sz w:val="24"/>
                <w:u w:val="single"/>
                <w:rtl/>
              </w:rPr>
              <w:t>דוגמא</w:t>
            </w:r>
          </w:p>
          <w:p w14:paraId="74229A20" w14:textId="77777777" w:rsidR="00C70515" w:rsidRPr="00B7230D" w:rsidRDefault="00C70515" w:rsidP="008921A8">
            <w:pPr>
              <w:pStyle w:val="a6"/>
              <w:rPr>
                <w:sz w:val="24"/>
                <w:rtl/>
              </w:rPr>
            </w:pPr>
            <w:r>
              <w:rPr>
                <w:rFonts w:hint="cs"/>
                <w:sz w:val="24"/>
                <w:rtl/>
              </w:rPr>
              <w:t>ישראל ישראלי</w:t>
            </w:r>
          </w:p>
          <w:p w14:paraId="6E7FAC71" w14:textId="77777777" w:rsidR="00C70515" w:rsidRPr="00B7230D" w:rsidRDefault="00C70515" w:rsidP="008921A8">
            <w:pPr>
              <w:pStyle w:val="a6"/>
              <w:rPr>
                <w:sz w:val="24"/>
                <w:rtl/>
              </w:rPr>
            </w:pPr>
          </w:p>
          <w:p w14:paraId="33075DC4" w14:textId="77777777" w:rsidR="00C70515" w:rsidRPr="00763F7F" w:rsidRDefault="00C70515" w:rsidP="008921A8">
            <w:pPr>
              <w:pStyle w:val="a6"/>
              <w:rPr>
                <w:sz w:val="24"/>
                <w:rtl/>
              </w:rPr>
            </w:pPr>
          </w:p>
        </w:tc>
        <w:tc>
          <w:tcPr>
            <w:tcW w:w="1066" w:type="dxa"/>
            <w:shd w:val="clear" w:color="auto" w:fill="auto"/>
          </w:tcPr>
          <w:p w14:paraId="3CA505A4" w14:textId="77777777" w:rsidR="00C70515" w:rsidRDefault="00C70515" w:rsidP="008921A8">
            <w:pPr>
              <w:pStyle w:val="a6"/>
              <w:rPr>
                <w:sz w:val="24"/>
                <w:rtl/>
              </w:rPr>
            </w:pPr>
            <w:r w:rsidRPr="00662B95">
              <w:rPr>
                <w:rFonts w:hint="cs"/>
                <w:b/>
                <w:bCs/>
                <w:sz w:val="24"/>
                <w:u w:val="single"/>
                <w:rtl/>
              </w:rPr>
              <w:t>דוגמא</w:t>
            </w:r>
          </w:p>
          <w:p w14:paraId="21D62B76" w14:textId="77777777" w:rsidR="00C70515" w:rsidRPr="00D516D7" w:rsidRDefault="00C70515" w:rsidP="008921A8">
            <w:pPr>
              <w:pStyle w:val="a6"/>
              <w:rPr>
                <w:sz w:val="24"/>
                <w:rtl/>
              </w:rPr>
            </w:pPr>
            <w:r>
              <w:rPr>
                <w:rFonts w:hint="cs"/>
                <w:sz w:val="24"/>
                <w:rtl/>
              </w:rPr>
              <w:t>ראובן לוי</w:t>
            </w:r>
          </w:p>
        </w:tc>
        <w:tc>
          <w:tcPr>
            <w:tcW w:w="1202" w:type="dxa"/>
            <w:shd w:val="clear" w:color="auto" w:fill="auto"/>
          </w:tcPr>
          <w:p w14:paraId="304E2143" w14:textId="77777777" w:rsidR="00C70515" w:rsidRDefault="00C70515" w:rsidP="008921A8">
            <w:pPr>
              <w:pStyle w:val="a6"/>
              <w:rPr>
                <w:b/>
                <w:bCs/>
                <w:sz w:val="24"/>
                <w:u w:val="single"/>
                <w:rtl/>
              </w:rPr>
            </w:pPr>
            <w:r w:rsidRPr="00662B95">
              <w:rPr>
                <w:rFonts w:hint="cs"/>
                <w:b/>
                <w:bCs/>
                <w:sz w:val="24"/>
                <w:u w:val="single"/>
                <w:rtl/>
              </w:rPr>
              <w:t>דוגמא</w:t>
            </w:r>
          </w:p>
          <w:p w14:paraId="405EE78C" w14:textId="77777777" w:rsidR="00C70515" w:rsidRPr="001A3A2B" w:rsidRDefault="00C70515" w:rsidP="008921A8">
            <w:pPr>
              <w:pStyle w:val="a6"/>
              <w:rPr>
                <w:sz w:val="18"/>
                <w:szCs w:val="18"/>
              </w:rPr>
            </w:pPr>
            <w:r w:rsidRPr="001A3A2B">
              <w:rPr>
                <w:sz w:val="18"/>
                <w:szCs w:val="18"/>
              </w:rPr>
              <w:t>05*-*******</w:t>
            </w:r>
          </w:p>
          <w:p w14:paraId="13E5C865" w14:textId="77777777" w:rsidR="00C70515" w:rsidRPr="007678B0" w:rsidRDefault="00C70515" w:rsidP="008921A8">
            <w:pPr>
              <w:pStyle w:val="a6"/>
              <w:rPr>
                <w:sz w:val="24"/>
              </w:rPr>
            </w:pPr>
            <w:r w:rsidRPr="001A3A2B">
              <w:rPr>
                <w:sz w:val="18"/>
                <w:szCs w:val="18"/>
              </w:rPr>
              <w:t>0*-*******</w:t>
            </w:r>
          </w:p>
        </w:tc>
        <w:tc>
          <w:tcPr>
            <w:tcW w:w="1553" w:type="dxa"/>
            <w:shd w:val="clear" w:color="auto" w:fill="auto"/>
          </w:tcPr>
          <w:p w14:paraId="714578B2" w14:textId="77777777" w:rsidR="00C70515" w:rsidRDefault="00C70515" w:rsidP="008921A8">
            <w:pPr>
              <w:pStyle w:val="a6"/>
              <w:rPr>
                <w:b/>
                <w:bCs/>
                <w:sz w:val="24"/>
                <w:u w:val="single"/>
                <w:rtl/>
              </w:rPr>
            </w:pPr>
            <w:r w:rsidRPr="00662B95">
              <w:rPr>
                <w:rFonts w:hint="cs"/>
                <w:b/>
                <w:bCs/>
                <w:sz w:val="24"/>
                <w:u w:val="single"/>
                <w:rtl/>
              </w:rPr>
              <w:t>דוגמא</w:t>
            </w:r>
          </w:p>
          <w:p w14:paraId="113432BD" w14:textId="77777777" w:rsidR="00C70515" w:rsidRPr="00B7230D" w:rsidRDefault="00C70515" w:rsidP="008921A8">
            <w:pPr>
              <w:pStyle w:val="a6"/>
              <w:rPr>
                <w:sz w:val="24"/>
                <w:rtl/>
              </w:rPr>
            </w:pPr>
            <w:r>
              <w:rPr>
                <w:rFonts w:hint="cs"/>
                <w:sz w:val="24"/>
                <w:rtl/>
              </w:rPr>
              <w:t>02/2017-05/2018</w:t>
            </w:r>
          </w:p>
        </w:tc>
        <w:tc>
          <w:tcPr>
            <w:tcW w:w="1490" w:type="dxa"/>
            <w:shd w:val="clear" w:color="auto" w:fill="auto"/>
          </w:tcPr>
          <w:p w14:paraId="1A8B29B2" w14:textId="77777777" w:rsidR="00C70515" w:rsidRDefault="00C70515" w:rsidP="008921A8">
            <w:pPr>
              <w:pStyle w:val="a6"/>
              <w:rPr>
                <w:sz w:val="24"/>
                <w:rtl/>
              </w:rPr>
            </w:pPr>
            <w:r w:rsidRPr="00662B95">
              <w:rPr>
                <w:rFonts w:hint="cs"/>
                <w:b/>
                <w:bCs/>
                <w:sz w:val="24"/>
                <w:u w:val="single"/>
                <w:rtl/>
              </w:rPr>
              <w:t>דוגמא</w:t>
            </w:r>
          </w:p>
          <w:p w14:paraId="67CB4B82" w14:textId="59DD91E3" w:rsidR="00C70515" w:rsidRPr="00B7230D" w:rsidRDefault="005641A2" w:rsidP="008921A8">
            <w:pPr>
              <w:pStyle w:val="a6"/>
              <w:rPr>
                <w:sz w:val="24"/>
                <w:rtl/>
              </w:rPr>
            </w:pPr>
            <w:r>
              <w:rPr>
                <w:rFonts w:hint="cs"/>
                <w:sz w:val="24"/>
                <w:rtl/>
              </w:rPr>
              <w:t xml:space="preserve">אספקת שלטים בתחום </w:t>
            </w:r>
            <w:r w:rsidR="00C70515">
              <w:rPr>
                <w:rFonts w:hint="cs"/>
                <w:sz w:val="24"/>
                <w:rtl/>
              </w:rPr>
              <w:t xml:space="preserve"> ה***** ו******</w:t>
            </w:r>
          </w:p>
        </w:tc>
        <w:tc>
          <w:tcPr>
            <w:tcW w:w="1490" w:type="dxa"/>
          </w:tcPr>
          <w:p w14:paraId="7D1C9CC1" w14:textId="77777777" w:rsidR="00C70515" w:rsidRDefault="00C70515" w:rsidP="008921A8">
            <w:pPr>
              <w:pStyle w:val="a6"/>
              <w:rPr>
                <w:sz w:val="24"/>
                <w:rtl/>
              </w:rPr>
            </w:pPr>
            <w:r w:rsidRPr="00662B95">
              <w:rPr>
                <w:rFonts w:hint="cs"/>
                <w:b/>
                <w:bCs/>
                <w:sz w:val="24"/>
                <w:u w:val="single"/>
                <w:rtl/>
              </w:rPr>
              <w:t>דוגמא</w:t>
            </w:r>
          </w:p>
          <w:p w14:paraId="4DB692D8" w14:textId="77777777" w:rsidR="00C70515" w:rsidRPr="00B7230D" w:rsidRDefault="00C70515" w:rsidP="008921A8">
            <w:pPr>
              <w:pStyle w:val="a6"/>
              <w:rPr>
                <w:sz w:val="24"/>
                <w:rtl/>
              </w:rPr>
            </w:pPr>
            <w:r>
              <w:rPr>
                <w:rFonts w:hint="cs"/>
                <w:sz w:val="24"/>
                <w:rtl/>
              </w:rPr>
              <w:t>150,000 ₪</w:t>
            </w:r>
          </w:p>
        </w:tc>
        <w:tc>
          <w:tcPr>
            <w:tcW w:w="1540" w:type="dxa"/>
            <w:shd w:val="clear" w:color="auto" w:fill="auto"/>
          </w:tcPr>
          <w:p w14:paraId="702C56B0" w14:textId="77777777" w:rsidR="00C70515" w:rsidRDefault="00C70515" w:rsidP="008921A8">
            <w:pPr>
              <w:pStyle w:val="a6"/>
              <w:rPr>
                <w:sz w:val="24"/>
                <w:rtl/>
              </w:rPr>
            </w:pPr>
            <w:r w:rsidRPr="00662B95">
              <w:rPr>
                <w:rFonts w:hint="cs"/>
                <w:b/>
                <w:bCs/>
                <w:sz w:val="24"/>
                <w:u w:val="single"/>
                <w:rtl/>
              </w:rPr>
              <w:t>דוגמא</w:t>
            </w:r>
          </w:p>
          <w:p w14:paraId="70067F31" w14:textId="77777777" w:rsidR="00C70515" w:rsidRPr="00B7230D" w:rsidRDefault="00C70515" w:rsidP="008921A8">
            <w:pPr>
              <w:pStyle w:val="a6"/>
              <w:rPr>
                <w:sz w:val="24"/>
                <w:rtl/>
              </w:rPr>
            </w:pPr>
            <w:r>
              <w:rPr>
                <w:rFonts w:hint="cs"/>
                <w:sz w:val="24"/>
                <w:rtl/>
              </w:rPr>
              <w:t>ירושלים</w:t>
            </w:r>
          </w:p>
        </w:tc>
      </w:tr>
      <w:tr w:rsidR="004515BE" w:rsidRPr="00B7230D" w14:paraId="484082EE" w14:textId="77777777" w:rsidTr="00A45FC6">
        <w:trPr>
          <w:jc w:val="center"/>
        </w:trPr>
        <w:tc>
          <w:tcPr>
            <w:tcW w:w="1084" w:type="dxa"/>
            <w:shd w:val="clear" w:color="auto" w:fill="auto"/>
            <w:vAlign w:val="center"/>
          </w:tcPr>
          <w:p w14:paraId="7710361C" w14:textId="77777777" w:rsidR="0059160D" w:rsidRPr="00B7230D" w:rsidRDefault="0059160D" w:rsidP="008921A8">
            <w:pPr>
              <w:pStyle w:val="a6"/>
              <w:rPr>
                <w:sz w:val="24"/>
                <w:rtl/>
              </w:rPr>
            </w:pPr>
          </w:p>
          <w:p w14:paraId="43F8C236" w14:textId="77777777" w:rsidR="0059160D" w:rsidRPr="00B7230D" w:rsidRDefault="0059160D" w:rsidP="008921A8">
            <w:pPr>
              <w:pStyle w:val="a6"/>
              <w:rPr>
                <w:sz w:val="24"/>
                <w:rtl/>
              </w:rPr>
            </w:pPr>
          </w:p>
          <w:p w14:paraId="393F7D24" w14:textId="77777777" w:rsidR="0059160D" w:rsidRPr="00763F7F" w:rsidRDefault="0059160D" w:rsidP="008921A8">
            <w:pPr>
              <w:pStyle w:val="a6"/>
              <w:rPr>
                <w:sz w:val="24"/>
                <w:rtl/>
              </w:rPr>
            </w:pPr>
          </w:p>
        </w:tc>
        <w:tc>
          <w:tcPr>
            <w:tcW w:w="1066" w:type="dxa"/>
            <w:shd w:val="clear" w:color="auto" w:fill="auto"/>
            <w:vAlign w:val="center"/>
          </w:tcPr>
          <w:p w14:paraId="53B09AA7" w14:textId="77777777" w:rsidR="0059160D" w:rsidRPr="00D516D7" w:rsidRDefault="0059160D" w:rsidP="008921A8">
            <w:pPr>
              <w:pStyle w:val="a6"/>
              <w:rPr>
                <w:sz w:val="24"/>
                <w:rtl/>
              </w:rPr>
            </w:pPr>
          </w:p>
        </w:tc>
        <w:tc>
          <w:tcPr>
            <w:tcW w:w="1202" w:type="dxa"/>
            <w:shd w:val="clear" w:color="auto" w:fill="auto"/>
            <w:vAlign w:val="center"/>
          </w:tcPr>
          <w:p w14:paraId="3929EAEF" w14:textId="77777777" w:rsidR="0059160D" w:rsidRPr="007678B0" w:rsidRDefault="0059160D" w:rsidP="008921A8">
            <w:pPr>
              <w:pStyle w:val="a6"/>
              <w:rPr>
                <w:sz w:val="24"/>
                <w:rtl/>
              </w:rPr>
            </w:pPr>
          </w:p>
        </w:tc>
        <w:tc>
          <w:tcPr>
            <w:tcW w:w="1553" w:type="dxa"/>
            <w:shd w:val="clear" w:color="auto" w:fill="auto"/>
            <w:vAlign w:val="center"/>
          </w:tcPr>
          <w:p w14:paraId="1826ACBE" w14:textId="77777777" w:rsidR="0059160D" w:rsidRPr="00B7230D" w:rsidRDefault="0059160D" w:rsidP="008921A8">
            <w:pPr>
              <w:pStyle w:val="a6"/>
              <w:rPr>
                <w:sz w:val="24"/>
                <w:rtl/>
              </w:rPr>
            </w:pPr>
          </w:p>
        </w:tc>
        <w:tc>
          <w:tcPr>
            <w:tcW w:w="1490" w:type="dxa"/>
            <w:shd w:val="clear" w:color="auto" w:fill="auto"/>
            <w:vAlign w:val="center"/>
          </w:tcPr>
          <w:p w14:paraId="1EBDA74D" w14:textId="77777777" w:rsidR="0059160D" w:rsidRPr="00B7230D" w:rsidRDefault="0059160D" w:rsidP="008921A8">
            <w:pPr>
              <w:pStyle w:val="a6"/>
              <w:rPr>
                <w:sz w:val="24"/>
                <w:rtl/>
              </w:rPr>
            </w:pPr>
          </w:p>
        </w:tc>
        <w:tc>
          <w:tcPr>
            <w:tcW w:w="1490" w:type="dxa"/>
            <w:vAlign w:val="center"/>
          </w:tcPr>
          <w:p w14:paraId="6CC80A3D" w14:textId="77777777" w:rsidR="0059160D" w:rsidRPr="00B7230D" w:rsidRDefault="0059160D" w:rsidP="008921A8">
            <w:pPr>
              <w:pStyle w:val="a6"/>
              <w:rPr>
                <w:sz w:val="24"/>
                <w:rtl/>
              </w:rPr>
            </w:pPr>
          </w:p>
        </w:tc>
        <w:tc>
          <w:tcPr>
            <w:tcW w:w="1540" w:type="dxa"/>
            <w:shd w:val="clear" w:color="auto" w:fill="auto"/>
            <w:vAlign w:val="center"/>
          </w:tcPr>
          <w:p w14:paraId="513DBB1F" w14:textId="77777777" w:rsidR="0059160D" w:rsidRPr="00B7230D" w:rsidRDefault="0059160D" w:rsidP="008921A8">
            <w:pPr>
              <w:pStyle w:val="a6"/>
              <w:rPr>
                <w:sz w:val="24"/>
                <w:rtl/>
              </w:rPr>
            </w:pPr>
          </w:p>
        </w:tc>
      </w:tr>
      <w:tr w:rsidR="004515BE" w:rsidRPr="00B7230D" w14:paraId="00764D81" w14:textId="77777777" w:rsidTr="00A45FC6">
        <w:trPr>
          <w:jc w:val="center"/>
        </w:trPr>
        <w:tc>
          <w:tcPr>
            <w:tcW w:w="1084" w:type="dxa"/>
            <w:shd w:val="clear" w:color="auto" w:fill="auto"/>
            <w:vAlign w:val="center"/>
          </w:tcPr>
          <w:p w14:paraId="6DEBC929" w14:textId="77777777" w:rsidR="0059160D" w:rsidRPr="00B7230D" w:rsidRDefault="0059160D" w:rsidP="008921A8">
            <w:pPr>
              <w:pStyle w:val="a6"/>
              <w:rPr>
                <w:sz w:val="24"/>
                <w:rtl/>
              </w:rPr>
            </w:pPr>
          </w:p>
          <w:p w14:paraId="09912EE5" w14:textId="77777777" w:rsidR="0059160D" w:rsidRPr="00B7230D" w:rsidRDefault="0059160D" w:rsidP="008921A8">
            <w:pPr>
              <w:pStyle w:val="a6"/>
              <w:rPr>
                <w:sz w:val="24"/>
                <w:rtl/>
              </w:rPr>
            </w:pPr>
          </w:p>
          <w:p w14:paraId="21C0CA8E" w14:textId="77777777" w:rsidR="0059160D" w:rsidRPr="00763F7F" w:rsidRDefault="0059160D" w:rsidP="008921A8">
            <w:pPr>
              <w:pStyle w:val="a6"/>
              <w:rPr>
                <w:sz w:val="24"/>
                <w:rtl/>
              </w:rPr>
            </w:pPr>
          </w:p>
        </w:tc>
        <w:tc>
          <w:tcPr>
            <w:tcW w:w="1066" w:type="dxa"/>
            <w:shd w:val="clear" w:color="auto" w:fill="auto"/>
            <w:vAlign w:val="center"/>
          </w:tcPr>
          <w:p w14:paraId="7C27685F" w14:textId="77777777" w:rsidR="0059160D" w:rsidRPr="00D516D7" w:rsidRDefault="0059160D" w:rsidP="008921A8">
            <w:pPr>
              <w:pStyle w:val="a6"/>
              <w:rPr>
                <w:sz w:val="24"/>
                <w:rtl/>
              </w:rPr>
            </w:pPr>
          </w:p>
        </w:tc>
        <w:tc>
          <w:tcPr>
            <w:tcW w:w="1202" w:type="dxa"/>
            <w:shd w:val="clear" w:color="auto" w:fill="auto"/>
            <w:vAlign w:val="center"/>
          </w:tcPr>
          <w:p w14:paraId="0EDC0CF6" w14:textId="77777777" w:rsidR="0059160D" w:rsidRPr="007678B0" w:rsidRDefault="0059160D" w:rsidP="008921A8">
            <w:pPr>
              <w:pStyle w:val="a6"/>
              <w:rPr>
                <w:sz w:val="24"/>
                <w:rtl/>
              </w:rPr>
            </w:pPr>
          </w:p>
        </w:tc>
        <w:tc>
          <w:tcPr>
            <w:tcW w:w="1553" w:type="dxa"/>
            <w:shd w:val="clear" w:color="auto" w:fill="auto"/>
            <w:vAlign w:val="center"/>
          </w:tcPr>
          <w:p w14:paraId="2AE9E401" w14:textId="77777777" w:rsidR="0059160D" w:rsidRPr="00B7230D" w:rsidRDefault="0059160D" w:rsidP="008921A8">
            <w:pPr>
              <w:pStyle w:val="a6"/>
              <w:rPr>
                <w:sz w:val="24"/>
                <w:rtl/>
              </w:rPr>
            </w:pPr>
          </w:p>
        </w:tc>
        <w:tc>
          <w:tcPr>
            <w:tcW w:w="1490" w:type="dxa"/>
            <w:shd w:val="clear" w:color="auto" w:fill="auto"/>
            <w:vAlign w:val="center"/>
          </w:tcPr>
          <w:p w14:paraId="69DCBB66" w14:textId="77777777" w:rsidR="0059160D" w:rsidRPr="00B7230D" w:rsidRDefault="0059160D" w:rsidP="008921A8">
            <w:pPr>
              <w:pStyle w:val="a6"/>
              <w:rPr>
                <w:sz w:val="24"/>
                <w:rtl/>
              </w:rPr>
            </w:pPr>
          </w:p>
        </w:tc>
        <w:tc>
          <w:tcPr>
            <w:tcW w:w="1490" w:type="dxa"/>
            <w:vAlign w:val="center"/>
          </w:tcPr>
          <w:p w14:paraId="540E2B5E" w14:textId="77777777" w:rsidR="0059160D" w:rsidRPr="00B7230D" w:rsidRDefault="0059160D" w:rsidP="008921A8">
            <w:pPr>
              <w:pStyle w:val="a6"/>
              <w:rPr>
                <w:sz w:val="24"/>
                <w:rtl/>
              </w:rPr>
            </w:pPr>
          </w:p>
        </w:tc>
        <w:tc>
          <w:tcPr>
            <w:tcW w:w="1540" w:type="dxa"/>
            <w:shd w:val="clear" w:color="auto" w:fill="auto"/>
            <w:vAlign w:val="center"/>
          </w:tcPr>
          <w:p w14:paraId="3EA2A3E5" w14:textId="77777777" w:rsidR="0059160D" w:rsidRPr="00B7230D" w:rsidRDefault="0059160D" w:rsidP="008921A8">
            <w:pPr>
              <w:pStyle w:val="a6"/>
              <w:rPr>
                <w:sz w:val="24"/>
                <w:rtl/>
              </w:rPr>
            </w:pPr>
          </w:p>
        </w:tc>
      </w:tr>
      <w:tr w:rsidR="004515BE" w:rsidRPr="00B7230D" w14:paraId="3F7B1D60" w14:textId="77777777" w:rsidTr="00A45FC6">
        <w:trPr>
          <w:jc w:val="center"/>
        </w:trPr>
        <w:tc>
          <w:tcPr>
            <w:tcW w:w="1084" w:type="dxa"/>
            <w:shd w:val="clear" w:color="auto" w:fill="auto"/>
            <w:vAlign w:val="center"/>
          </w:tcPr>
          <w:p w14:paraId="55880203" w14:textId="77777777" w:rsidR="0059160D" w:rsidRPr="00B7230D" w:rsidRDefault="0059160D" w:rsidP="008921A8">
            <w:pPr>
              <w:pStyle w:val="a6"/>
              <w:rPr>
                <w:sz w:val="24"/>
                <w:rtl/>
              </w:rPr>
            </w:pPr>
          </w:p>
          <w:p w14:paraId="5DC2171D" w14:textId="77777777" w:rsidR="0059160D" w:rsidRPr="00B7230D" w:rsidRDefault="0059160D" w:rsidP="008921A8">
            <w:pPr>
              <w:pStyle w:val="a6"/>
              <w:rPr>
                <w:sz w:val="24"/>
                <w:rtl/>
              </w:rPr>
            </w:pPr>
          </w:p>
          <w:p w14:paraId="79FD99A9" w14:textId="77777777" w:rsidR="0059160D" w:rsidRPr="00763F7F" w:rsidRDefault="0059160D" w:rsidP="008921A8">
            <w:pPr>
              <w:pStyle w:val="a6"/>
              <w:rPr>
                <w:sz w:val="24"/>
                <w:rtl/>
              </w:rPr>
            </w:pPr>
          </w:p>
        </w:tc>
        <w:tc>
          <w:tcPr>
            <w:tcW w:w="1066" w:type="dxa"/>
            <w:shd w:val="clear" w:color="auto" w:fill="auto"/>
            <w:vAlign w:val="center"/>
          </w:tcPr>
          <w:p w14:paraId="10FCD857" w14:textId="77777777" w:rsidR="0059160D" w:rsidRPr="00D516D7" w:rsidRDefault="0059160D" w:rsidP="008921A8">
            <w:pPr>
              <w:pStyle w:val="a6"/>
              <w:rPr>
                <w:sz w:val="24"/>
                <w:rtl/>
              </w:rPr>
            </w:pPr>
          </w:p>
        </w:tc>
        <w:tc>
          <w:tcPr>
            <w:tcW w:w="1202" w:type="dxa"/>
            <w:shd w:val="clear" w:color="auto" w:fill="auto"/>
            <w:vAlign w:val="center"/>
          </w:tcPr>
          <w:p w14:paraId="4F044378" w14:textId="77777777" w:rsidR="0059160D" w:rsidRPr="007678B0" w:rsidRDefault="0059160D" w:rsidP="008921A8">
            <w:pPr>
              <w:pStyle w:val="a6"/>
              <w:rPr>
                <w:sz w:val="24"/>
                <w:rtl/>
              </w:rPr>
            </w:pPr>
          </w:p>
        </w:tc>
        <w:tc>
          <w:tcPr>
            <w:tcW w:w="1553" w:type="dxa"/>
            <w:shd w:val="clear" w:color="auto" w:fill="auto"/>
            <w:vAlign w:val="center"/>
          </w:tcPr>
          <w:p w14:paraId="719D1F78" w14:textId="77777777" w:rsidR="0059160D" w:rsidRPr="00B7230D" w:rsidRDefault="0059160D" w:rsidP="008921A8">
            <w:pPr>
              <w:pStyle w:val="a6"/>
              <w:rPr>
                <w:sz w:val="24"/>
                <w:rtl/>
              </w:rPr>
            </w:pPr>
          </w:p>
        </w:tc>
        <w:tc>
          <w:tcPr>
            <w:tcW w:w="1490" w:type="dxa"/>
            <w:shd w:val="clear" w:color="auto" w:fill="auto"/>
            <w:vAlign w:val="center"/>
          </w:tcPr>
          <w:p w14:paraId="33CD265F" w14:textId="77777777" w:rsidR="0059160D" w:rsidRPr="00B7230D" w:rsidRDefault="0059160D" w:rsidP="008921A8">
            <w:pPr>
              <w:pStyle w:val="a6"/>
              <w:rPr>
                <w:sz w:val="24"/>
                <w:rtl/>
              </w:rPr>
            </w:pPr>
          </w:p>
        </w:tc>
        <w:tc>
          <w:tcPr>
            <w:tcW w:w="1490" w:type="dxa"/>
            <w:vAlign w:val="center"/>
          </w:tcPr>
          <w:p w14:paraId="6045D404" w14:textId="77777777" w:rsidR="0059160D" w:rsidRPr="00B7230D" w:rsidRDefault="0059160D" w:rsidP="008921A8">
            <w:pPr>
              <w:pStyle w:val="a6"/>
              <w:rPr>
                <w:sz w:val="24"/>
                <w:rtl/>
              </w:rPr>
            </w:pPr>
          </w:p>
        </w:tc>
        <w:tc>
          <w:tcPr>
            <w:tcW w:w="1540" w:type="dxa"/>
            <w:shd w:val="clear" w:color="auto" w:fill="auto"/>
            <w:vAlign w:val="center"/>
          </w:tcPr>
          <w:p w14:paraId="71E37E8F" w14:textId="77777777" w:rsidR="0059160D" w:rsidRPr="00B7230D" w:rsidRDefault="0059160D" w:rsidP="008921A8">
            <w:pPr>
              <w:pStyle w:val="a6"/>
              <w:rPr>
                <w:sz w:val="24"/>
                <w:rtl/>
              </w:rPr>
            </w:pPr>
          </w:p>
        </w:tc>
      </w:tr>
      <w:tr w:rsidR="004515BE" w:rsidRPr="00B7230D" w14:paraId="16A1C927" w14:textId="77777777" w:rsidTr="00A45FC6">
        <w:trPr>
          <w:trHeight w:val="812"/>
          <w:jc w:val="center"/>
        </w:trPr>
        <w:tc>
          <w:tcPr>
            <w:tcW w:w="1084" w:type="dxa"/>
            <w:shd w:val="clear" w:color="auto" w:fill="auto"/>
            <w:vAlign w:val="center"/>
          </w:tcPr>
          <w:p w14:paraId="7122B53A" w14:textId="77777777" w:rsidR="007F6C54" w:rsidRPr="00B7230D" w:rsidRDefault="007F6C54" w:rsidP="008921A8">
            <w:pPr>
              <w:pStyle w:val="a6"/>
              <w:rPr>
                <w:sz w:val="24"/>
                <w:rtl/>
              </w:rPr>
            </w:pPr>
          </w:p>
        </w:tc>
        <w:tc>
          <w:tcPr>
            <w:tcW w:w="1066" w:type="dxa"/>
            <w:shd w:val="clear" w:color="auto" w:fill="auto"/>
            <w:vAlign w:val="center"/>
          </w:tcPr>
          <w:p w14:paraId="5B8F6B9A" w14:textId="77777777" w:rsidR="007F6C54" w:rsidRPr="00D516D7" w:rsidRDefault="007F6C54" w:rsidP="008921A8">
            <w:pPr>
              <w:pStyle w:val="a6"/>
              <w:rPr>
                <w:sz w:val="24"/>
                <w:rtl/>
              </w:rPr>
            </w:pPr>
          </w:p>
        </w:tc>
        <w:tc>
          <w:tcPr>
            <w:tcW w:w="1202" w:type="dxa"/>
            <w:shd w:val="clear" w:color="auto" w:fill="auto"/>
            <w:vAlign w:val="center"/>
          </w:tcPr>
          <w:p w14:paraId="281FE4C3" w14:textId="77777777" w:rsidR="007F6C54" w:rsidRPr="007678B0" w:rsidRDefault="007F6C54" w:rsidP="008921A8">
            <w:pPr>
              <w:pStyle w:val="a6"/>
              <w:rPr>
                <w:sz w:val="24"/>
                <w:rtl/>
              </w:rPr>
            </w:pPr>
          </w:p>
        </w:tc>
        <w:tc>
          <w:tcPr>
            <w:tcW w:w="1553" w:type="dxa"/>
            <w:shd w:val="clear" w:color="auto" w:fill="auto"/>
            <w:vAlign w:val="center"/>
          </w:tcPr>
          <w:p w14:paraId="6A97E34E" w14:textId="77777777" w:rsidR="007F6C54" w:rsidRPr="00B7230D" w:rsidRDefault="007F6C54" w:rsidP="008921A8">
            <w:pPr>
              <w:pStyle w:val="a6"/>
              <w:rPr>
                <w:sz w:val="24"/>
                <w:rtl/>
              </w:rPr>
            </w:pPr>
          </w:p>
        </w:tc>
        <w:tc>
          <w:tcPr>
            <w:tcW w:w="1490" w:type="dxa"/>
            <w:shd w:val="clear" w:color="auto" w:fill="auto"/>
            <w:vAlign w:val="center"/>
          </w:tcPr>
          <w:p w14:paraId="5FF818B3" w14:textId="77777777" w:rsidR="007F6C54" w:rsidRPr="00B7230D" w:rsidRDefault="007F6C54" w:rsidP="008921A8">
            <w:pPr>
              <w:pStyle w:val="a6"/>
              <w:rPr>
                <w:sz w:val="24"/>
                <w:rtl/>
              </w:rPr>
            </w:pPr>
          </w:p>
        </w:tc>
        <w:tc>
          <w:tcPr>
            <w:tcW w:w="1490" w:type="dxa"/>
            <w:vAlign w:val="center"/>
          </w:tcPr>
          <w:p w14:paraId="4BD88469" w14:textId="77777777" w:rsidR="007F6C54" w:rsidRPr="00B7230D" w:rsidRDefault="007F6C54" w:rsidP="008921A8">
            <w:pPr>
              <w:pStyle w:val="a6"/>
              <w:rPr>
                <w:sz w:val="24"/>
                <w:rtl/>
              </w:rPr>
            </w:pPr>
          </w:p>
        </w:tc>
        <w:tc>
          <w:tcPr>
            <w:tcW w:w="1540" w:type="dxa"/>
            <w:shd w:val="clear" w:color="auto" w:fill="auto"/>
            <w:vAlign w:val="center"/>
          </w:tcPr>
          <w:p w14:paraId="4C5C93E0" w14:textId="77777777" w:rsidR="007F6C54" w:rsidRPr="00B7230D" w:rsidRDefault="007F6C54" w:rsidP="008921A8">
            <w:pPr>
              <w:pStyle w:val="a6"/>
              <w:rPr>
                <w:sz w:val="24"/>
                <w:rtl/>
              </w:rPr>
            </w:pPr>
          </w:p>
        </w:tc>
      </w:tr>
      <w:tr w:rsidR="004515BE" w:rsidRPr="00B7230D" w14:paraId="73FD63E1" w14:textId="77777777" w:rsidTr="00A45FC6">
        <w:trPr>
          <w:trHeight w:val="824"/>
          <w:jc w:val="center"/>
        </w:trPr>
        <w:tc>
          <w:tcPr>
            <w:tcW w:w="1084" w:type="dxa"/>
            <w:shd w:val="clear" w:color="auto" w:fill="auto"/>
            <w:vAlign w:val="center"/>
          </w:tcPr>
          <w:p w14:paraId="57AE894D" w14:textId="77777777" w:rsidR="007F6C54" w:rsidRPr="00B7230D" w:rsidRDefault="007F6C54" w:rsidP="008921A8">
            <w:pPr>
              <w:pStyle w:val="a6"/>
              <w:rPr>
                <w:sz w:val="24"/>
                <w:rtl/>
              </w:rPr>
            </w:pPr>
          </w:p>
        </w:tc>
        <w:tc>
          <w:tcPr>
            <w:tcW w:w="1066" w:type="dxa"/>
            <w:shd w:val="clear" w:color="auto" w:fill="auto"/>
            <w:vAlign w:val="center"/>
          </w:tcPr>
          <w:p w14:paraId="5DD62849" w14:textId="77777777" w:rsidR="007F6C54" w:rsidRPr="00D516D7" w:rsidRDefault="007F6C54" w:rsidP="008921A8">
            <w:pPr>
              <w:pStyle w:val="a6"/>
              <w:rPr>
                <w:sz w:val="24"/>
                <w:rtl/>
              </w:rPr>
            </w:pPr>
          </w:p>
        </w:tc>
        <w:tc>
          <w:tcPr>
            <w:tcW w:w="1202" w:type="dxa"/>
            <w:shd w:val="clear" w:color="auto" w:fill="auto"/>
            <w:vAlign w:val="center"/>
          </w:tcPr>
          <w:p w14:paraId="7BD46623" w14:textId="77777777" w:rsidR="007F6C54" w:rsidRPr="007678B0" w:rsidRDefault="007F6C54" w:rsidP="008921A8">
            <w:pPr>
              <w:pStyle w:val="a6"/>
              <w:rPr>
                <w:sz w:val="24"/>
                <w:rtl/>
              </w:rPr>
            </w:pPr>
          </w:p>
        </w:tc>
        <w:tc>
          <w:tcPr>
            <w:tcW w:w="1553" w:type="dxa"/>
            <w:shd w:val="clear" w:color="auto" w:fill="auto"/>
            <w:vAlign w:val="center"/>
          </w:tcPr>
          <w:p w14:paraId="1E5F42F4" w14:textId="77777777" w:rsidR="007F6C54" w:rsidRPr="00B7230D" w:rsidRDefault="007F6C54" w:rsidP="008921A8">
            <w:pPr>
              <w:pStyle w:val="a6"/>
              <w:rPr>
                <w:sz w:val="24"/>
                <w:rtl/>
              </w:rPr>
            </w:pPr>
          </w:p>
        </w:tc>
        <w:tc>
          <w:tcPr>
            <w:tcW w:w="1490" w:type="dxa"/>
            <w:shd w:val="clear" w:color="auto" w:fill="auto"/>
            <w:vAlign w:val="center"/>
          </w:tcPr>
          <w:p w14:paraId="47985665" w14:textId="77777777" w:rsidR="007F6C54" w:rsidRPr="00B7230D" w:rsidRDefault="007F6C54" w:rsidP="008921A8">
            <w:pPr>
              <w:pStyle w:val="a6"/>
              <w:rPr>
                <w:sz w:val="24"/>
                <w:rtl/>
              </w:rPr>
            </w:pPr>
          </w:p>
        </w:tc>
        <w:tc>
          <w:tcPr>
            <w:tcW w:w="1490" w:type="dxa"/>
            <w:vAlign w:val="center"/>
          </w:tcPr>
          <w:p w14:paraId="3A372CAB" w14:textId="77777777" w:rsidR="007F6C54" w:rsidRPr="00B7230D" w:rsidRDefault="007F6C54" w:rsidP="008921A8">
            <w:pPr>
              <w:pStyle w:val="a6"/>
              <w:rPr>
                <w:sz w:val="24"/>
                <w:rtl/>
              </w:rPr>
            </w:pPr>
          </w:p>
        </w:tc>
        <w:tc>
          <w:tcPr>
            <w:tcW w:w="1540" w:type="dxa"/>
            <w:shd w:val="clear" w:color="auto" w:fill="auto"/>
            <w:vAlign w:val="center"/>
          </w:tcPr>
          <w:p w14:paraId="71B97D00" w14:textId="77777777" w:rsidR="007F6C54" w:rsidRPr="00B7230D" w:rsidRDefault="007F6C54" w:rsidP="008921A8">
            <w:pPr>
              <w:pStyle w:val="a6"/>
              <w:rPr>
                <w:sz w:val="24"/>
                <w:rtl/>
              </w:rPr>
            </w:pPr>
          </w:p>
        </w:tc>
      </w:tr>
      <w:tr w:rsidR="004515BE" w:rsidRPr="00B7230D" w14:paraId="4995B282" w14:textId="77777777" w:rsidTr="00A45FC6">
        <w:trPr>
          <w:trHeight w:val="797"/>
          <w:jc w:val="center"/>
        </w:trPr>
        <w:tc>
          <w:tcPr>
            <w:tcW w:w="1084" w:type="dxa"/>
            <w:shd w:val="clear" w:color="auto" w:fill="auto"/>
            <w:vAlign w:val="center"/>
          </w:tcPr>
          <w:p w14:paraId="5AEDAABE" w14:textId="77777777" w:rsidR="007F6C54" w:rsidRPr="00B7230D" w:rsidRDefault="007F6C54" w:rsidP="008921A8">
            <w:pPr>
              <w:pStyle w:val="a6"/>
              <w:rPr>
                <w:sz w:val="24"/>
                <w:rtl/>
              </w:rPr>
            </w:pPr>
          </w:p>
        </w:tc>
        <w:tc>
          <w:tcPr>
            <w:tcW w:w="1066" w:type="dxa"/>
            <w:shd w:val="clear" w:color="auto" w:fill="auto"/>
            <w:vAlign w:val="center"/>
          </w:tcPr>
          <w:p w14:paraId="6ABC2C8A" w14:textId="77777777" w:rsidR="007F6C54" w:rsidRPr="00D516D7" w:rsidRDefault="007F6C54" w:rsidP="008921A8">
            <w:pPr>
              <w:pStyle w:val="a6"/>
              <w:rPr>
                <w:sz w:val="24"/>
                <w:rtl/>
              </w:rPr>
            </w:pPr>
          </w:p>
        </w:tc>
        <w:tc>
          <w:tcPr>
            <w:tcW w:w="1202" w:type="dxa"/>
            <w:shd w:val="clear" w:color="auto" w:fill="auto"/>
            <w:vAlign w:val="center"/>
          </w:tcPr>
          <w:p w14:paraId="50058B17" w14:textId="77777777" w:rsidR="007F6C54" w:rsidRPr="007678B0" w:rsidRDefault="007F6C54" w:rsidP="008921A8">
            <w:pPr>
              <w:pStyle w:val="a6"/>
              <w:rPr>
                <w:sz w:val="24"/>
                <w:rtl/>
              </w:rPr>
            </w:pPr>
          </w:p>
        </w:tc>
        <w:tc>
          <w:tcPr>
            <w:tcW w:w="1553" w:type="dxa"/>
            <w:shd w:val="clear" w:color="auto" w:fill="auto"/>
            <w:vAlign w:val="center"/>
          </w:tcPr>
          <w:p w14:paraId="7FB5CCD7" w14:textId="77777777" w:rsidR="007F6C54" w:rsidRPr="00B7230D" w:rsidRDefault="007F6C54" w:rsidP="008921A8">
            <w:pPr>
              <w:pStyle w:val="a6"/>
              <w:rPr>
                <w:sz w:val="24"/>
                <w:rtl/>
              </w:rPr>
            </w:pPr>
          </w:p>
        </w:tc>
        <w:tc>
          <w:tcPr>
            <w:tcW w:w="1490" w:type="dxa"/>
            <w:shd w:val="clear" w:color="auto" w:fill="auto"/>
            <w:vAlign w:val="center"/>
          </w:tcPr>
          <w:p w14:paraId="7C804BFD" w14:textId="77777777" w:rsidR="007F6C54" w:rsidRPr="00B7230D" w:rsidRDefault="007F6C54" w:rsidP="008921A8">
            <w:pPr>
              <w:pStyle w:val="a6"/>
              <w:rPr>
                <w:sz w:val="24"/>
                <w:rtl/>
              </w:rPr>
            </w:pPr>
          </w:p>
        </w:tc>
        <w:tc>
          <w:tcPr>
            <w:tcW w:w="1490" w:type="dxa"/>
            <w:vAlign w:val="center"/>
          </w:tcPr>
          <w:p w14:paraId="60F01AB9" w14:textId="77777777" w:rsidR="007F6C54" w:rsidRPr="00B7230D" w:rsidRDefault="007F6C54" w:rsidP="008921A8">
            <w:pPr>
              <w:pStyle w:val="a6"/>
              <w:rPr>
                <w:sz w:val="24"/>
                <w:rtl/>
              </w:rPr>
            </w:pPr>
          </w:p>
        </w:tc>
        <w:tc>
          <w:tcPr>
            <w:tcW w:w="1540" w:type="dxa"/>
            <w:shd w:val="clear" w:color="auto" w:fill="auto"/>
            <w:vAlign w:val="center"/>
          </w:tcPr>
          <w:p w14:paraId="763E281C" w14:textId="77777777" w:rsidR="007F6C54" w:rsidRPr="00B7230D" w:rsidRDefault="007F6C54" w:rsidP="008921A8">
            <w:pPr>
              <w:pStyle w:val="a6"/>
              <w:rPr>
                <w:sz w:val="24"/>
                <w:rtl/>
              </w:rPr>
            </w:pPr>
          </w:p>
        </w:tc>
      </w:tr>
      <w:tr w:rsidR="004515BE" w:rsidRPr="00B7230D" w14:paraId="0DDB13F4" w14:textId="77777777" w:rsidTr="00A45FC6">
        <w:trPr>
          <w:trHeight w:val="838"/>
          <w:jc w:val="center"/>
        </w:trPr>
        <w:tc>
          <w:tcPr>
            <w:tcW w:w="1084" w:type="dxa"/>
            <w:shd w:val="clear" w:color="auto" w:fill="auto"/>
            <w:vAlign w:val="center"/>
          </w:tcPr>
          <w:p w14:paraId="0EEDF447" w14:textId="77777777" w:rsidR="007F6C54" w:rsidRPr="00B7230D" w:rsidRDefault="007F6C54" w:rsidP="008921A8">
            <w:pPr>
              <w:pStyle w:val="a6"/>
              <w:rPr>
                <w:sz w:val="24"/>
                <w:rtl/>
              </w:rPr>
            </w:pPr>
          </w:p>
        </w:tc>
        <w:tc>
          <w:tcPr>
            <w:tcW w:w="1066" w:type="dxa"/>
            <w:shd w:val="clear" w:color="auto" w:fill="auto"/>
            <w:vAlign w:val="center"/>
          </w:tcPr>
          <w:p w14:paraId="59C11378" w14:textId="77777777" w:rsidR="007F6C54" w:rsidRPr="00D516D7" w:rsidRDefault="007F6C54" w:rsidP="008921A8">
            <w:pPr>
              <w:pStyle w:val="a6"/>
              <w:rPr>
                <w:sz w:val="24"/>
                <w:rtl/>
              </w:rPr>
            </w:pPr>
          </w:p>
        </w:tc>
        <w:tc>
          <w:tcPr>
            <w:tcW w:w="1202" w:type="dxa"/>
            <w:shd w:val="clear" w:color="auto" w:fill="auto"/>
            <w:vAlign w:val="center"/>
          </w:tcPr>
          <w:p w14:paraId="5F14CDF7" w14:textId="77777777" w:rsidR="007F6C54" w:rsidRPr="007678B0" w:rsidRDefault="007F6C54" w:rsidP="008921A8">
            <w:pPr>
              <w:pStyle w:val="a6"/>
              <w:rPr>
                <w:sz w:val="24"/>
                <w:rtl/>
              </w:rPr>
            </w:pPr>
          </w:p>
        </w:tc>
        <w:tc>
          <w:tcPr>
            <w:tcW w:w="1553" w:type="dxa"/>
            <w:shd w:val="clear" w:color="auto" w:fill="auto"/>
            <w:vAlign w:val="center"/>
          </w:tcPr>
          <w:p w14:paraId="3C2E61BC" w14:textId="77777777" w:rsidR="007F6C54" w:rsidRPr="00B7230D" w:rsidRDefault="007F6C54" w:rsidP="008921A8">
            <w:pPr>
              <w:pStyle w:val="a6"/>
              <w:rPr>
                <w:sz w:val="24"/>
                <w:rtl/>
              </w:rPr>
            </w:pPr>
          </w:p>
        </w:tc>
        <w:tc>
          <w:tcPr>
            <w:tcW w:w="1490" w:type="dxa"/>
            <w:shd w:val="clear" w:color="auto" w:fill="auto"/>
            <w:vAlign w:val="center"/>
          </w:tcPr>
          <w:p w14:paraId="5A683D71" w14:textId="77777777" w:rsidR="007F6C54" w:rsidRPr="00B7230D" w:rsidRDefault="007F6C54" w:rsidP="008921A8">
            <w:pPr>
              <w:pStyle w:val="a6"/>
              <w:rPr>
                <w:sz w:val="24"/>
                <w:rtl/>
              </w:rPr>
            </w:pPr>
          </w:p>
        </w:tc>
        <w:tc>
          <w:tcPr>
            <w:tcW w:w="1490" w:type="dxa"/>
            <w:vAlign w:val="center"/>
          </w:tcPr>
          <w:p w14:paraId="6C09F137" w14:textId="77777777" w:rsidR="007F6C54" w:rsidRPr="00B7230D" w:rsidRDefault="007F6C54" w:rsidP="008921A8">
            <w:pPr>
              <w:pStyle w:val="a6"/>
              <w:rPr>
                <w:sz w:val="24"/>
                <w:rtl/>
              </w:rPr>
            </w:pPr>
          </w:p>
        </w:tc>
        <w:tc>
          <w:tcPr>
            <w:tcW w:w="1540" w:type="dxa"/>
            <w:shd w:val="clear" w:color="auto" w:fill="auto"/>
            <w:vAlign w:val="center"/>
          </w:tcPr>
          <w:p w14:paraId="5477AAAA" w14:textId="77777777" w:rsidR="007F6C54" w:rsidRPr="00B7230D" w:rsidRDefault="007F6C54" w:rsidP="008921A8">
            <w:pPr>
              <w:pStyle w:val="a6"/>
              <w:rPr>
                <w:sz w:val="24"/>
                <w:rtl/>
              </w:rPr>
            </w:pPr>
          </w:p>
        </w:tc>
      </w:tr>
      <w:tr w:rsidR="004515BE" w:rsidRPr="00B7230D" w14:paraId="738E024B" w14:textId="77777777" w:rsidTr="00A45FC6">
        <w:trPr>
          <w:trHeight w:val="848"/>
          <w:jc w:val="center"/>
        </w:trPr>
        <w:tc>
          <w:tcPr>
            <w:tcW w:w="1084" w:type="dxa"/>
            <w:shd w:val="clear" w:color="auto" w:fill="auto"/>
            <w:vAlign w:val="center"/>
          </w:tcPr>
          <w:p w14:paraId="2899231A" w14:textId="77777777" w:rsidR="007F6C54" w:rsidRPr="00B7230D" w:rsidRDefault="007F6C54" w:rsidP="008921A8">
            <w:pPr>
              <w:pStyle w:val="a6"/>
              <w:rPr>
                <w:sz w:val="24"/>
                <w:rtl/>
              </w:rPr>
            </w:pPr>
          </w:p>
        </w:tc>
        <w:tc>
          <w:tcPr>
            <w:tcW w:w="1066" w:type="dxa"/>
            <w:shd w:val="clear" w:color="auto" w:fill="auto"/>
            <w:vAlign w:val="center"/>
          </w:tcPr>
          <w:p w14:paraId="15E45D69" w14:textId="77777777" w:rsidR="007F6C54" w:rsidRPr="00D516D7" w:rsidRDefault="007F6C54" w:rsidP="008921A8">
            <w:pPr>
              <w:pStyle w:val="a6"/>
              <w:rPr>
                <w:sz w:val="24"/>
                <w:rtl/>
              </w:rPr>
            </w:pPr>
          </w:p>
        </w:tc>
        <w:tc>
          <w:tcPr>
            <w:tcW w:w="1202" w:type="dxa"/>
            <w:shd w:val="clear" w:color="auto" w:fill="auto"/>
            <w:vAlign w:val="center"/>
          </w:tcPr>
          <w:p w14:paraId="74E04B20" w14:textId="77777777" w:rsidR="007F6C54" w:rsidRPr="007678B0" w:rsidRDefault="007F6C54" w:rsidP="008921A8">
            <w:pPr>
              <w:pStyle w:val="a6"/>
              <w:rPr>
                <w:sz w:val="24"/>
                <w:rtl/>
              </w:rPr>
            </w:pPr>
          </w:p>
        </w:tc>
        <w:tc>
          <w:tcPr>
            <w:tcW w:w="1553" w:type="dxa"/>
            <w:shd w:val="clear" w:color="auto" w:fill="auto"/>
            <w:vAlign w:val="center"/>
          </w:tcPr>
          <w:p w14:paraId="5BAEFD7D" w14:textId="77777777" w:rsidR="007F6C54" w:rsidRPr="00B7230D" w:rsidRDefault="007F6C54" w:rsidP="008921A8">
            <w:pPr>
              <w:pStyle w:val="a6"/>
              <w:rPr>
                <w:sz w:val="24"/>
                <w:rtl/>
              </w:rPr>
            </w:pPr>
          </w:p>
        </w:tc>
        <w:tc>
          <w:tcPr>
            <w:tcW w:w="1490" w:type="dxa"/>
            <w:shd w:val="clear" w:color="auto" w:fill="auto"/>
            <w:vAlign w:val="center"/>
          </w:tcPr>
          <w:p w14:paraId="633F8FC8" w14:textId="77777777" w:rsidR="007F6C54" w:rsidRPr="00B7230D" w:rsidRDefault="007F6C54" w:rsidP="008921A8">
            <w:pPr>
              <w:pStyle w:val="a6"/>
              <w:rPr>
                <w:sz w:val="24"/>
                <w:rtl/>
              </w:rPr>
            </w:pPr>
          </w:p>
        </w:tc>
        <w:tc>
          <w:tcPr>
            <w:tcW w:w="1490" w:type="dxa"/>
            <w:vAlign w:val="center"/>
          </w:tcPr>
          <w:p w14:paraId="187BD0AA" w14:textId="77777777" w:rsidR="007F6C54" w:rsidRPr="00B7230D" w:rsidRDefault="007F6C54" w:rsidP="008921A8">
            <w:pPr>
              <w:pStyle w:val="a6"/>
              <w:rPr>
                <w:sz w:val="24"/>
                <w:rtl/>
              </w:rPr>
            </w:pPr>
          </w:p>
        </w:tc>
        <w:tc>
          <w:tcPr>
            <w:tcW w:w="1540" w:type="dxa"/>
            <w:shd w:val="clear" w:color="auto" w:fill="auto"/>
            <w:vAlign w:val="center"/>
          </w:tcPr>
          <w:p w14:paraId="6100B78A" w14:textId="77777777" w:rsidR="007F6C54" w:rsidRPr="00B7230D" w:rsidRDefault="007F6C54" w:rsidP="008921A8">
            <w:pPr>
              <w:pStyle w:val="a6"/>
              <w:rPr>
                <w:sz w:val="24"/>
                <w:rtl/>
              </w:rPr>
            </w:pPr>
          </w:p>
        </w:tc>
      </w:tr>
      <w:tr w:rsidR="004515BE" w:rsidRPr="00B7230D" w14:paraId="3DF63336" w14:textId="77777777" w:rsidTr="00A45FC6">
        <w:trPr>
          <w:trHeight w:val="832"/>
          <w:jc w:val="center"/>
        </w:trPr>
        <w:tc>
          <w:tcPr>
            <w:tcW w:w="1084" w:type="dxa"/>
            <w:shd w:val="clear" w:color="auto" w:fill="auto"/>
            <w:vAlign w:val="center"/>
          </w:tcPr>
          <w:p w14:paraId="29FAFD4B" w14:textId="77777777" w:rsidR="007F6C54" w:rsidRPr="00B7230D" w:rsidRDefault="007F6C54" w:rsidP="008921A8">
            <w:pPr>
              <w:pStyle w:val="a6"/>
              <w:rPr>
                <w:sz w:val="24"/>
                <w:rtl/>
              </w:rPr>
            </w:pPr>
          </w:p>
        </w:tc>
        <w:tc>
          <w:tcPr>
            <w:tcW w:w="1066" w:type="dxa"/>
            <w:shd w:val="clear" w:color="auto" w:fill="auto"/>
            <w:vAlign w:val="center"/>
          </w:tcPr>
          <w:p w14:paraId="1CD3FE70" w14:textId="77777777" w:rsidR="007F6C54" w:rsidRPr="00D516D7" w:rsidRDefault="007F6C54" w:rsidP="008921A8">
            <w:pPr>
              <w:pStyle w:val="a6"/>
              <w:rPr>
                <w:sz w:val="24"/>
                <w:rtl/>
              </w:rPr>
            </w:pPr>
          </w:p>
        </w:tc>
        <w:tc>
          <w:tcPr>
            <w:tcW w:w="1202" w:type="dxa"/>
            <w:shd w:val="clear" w:color="auto" w:fill="auto"/>
            <w:vAlign w:val="center"/>
          </w:tcPr>
          <w:p w14:paraId="0BD4E083" w14:textId="77777777" w:rsidR="007F6C54" w:rsidRPr="007678B0" w:rsidRDefault="007F6C54" w:rsidP="008921A8">
            <w:pPr>
              <w:pStyle w:val="a6"/>
              <w:rPr>
                <w:sz w:val="24"/>
                <w:rtl/>
              </w:rPr>
            </w:pPr>
          </w:p>
        </w:tc>
        <w:tc>
          <w:tcPr>
            <w:tcW w:w="1553" w:type="dxa"/>
            <w:shd w:val="clear" w:color="auto" w:fill="auto"/>
            <w:vAlign w:val="center"/>
          </w:tcPr>
          <w:p w14:paraId="00B5C28F" w14:textId="77777777" w:rsidR="007F6C54" w:rsidRPr="00B7230D" w:rsidRDefault="007F6C54" w:rsidP="008921A8">
            <w:pPr>
              <w:pStyle w:val="a6"/>
              <w:rPr>
                <w:sz w:val="24"/>
                <w:rtl/>
              </w:rPr>
            </w:pPr>
          </w:p>
        </w:tc>
        <w:tc>
          <w:tcPr>
            <w:tcW w:w="1490" w:type="dxa"/>
            <w:shd w:val="clear" w:color="auto" w:fill="auto"/>
            <w:vAlign w:val="center"/>
          </w:tcPr>
          <w:p w14:paraId="57F58791" w14:textId="77777777" w:rsidR="007F6C54" w:rsidRPr="00B7230D" w:rsidRDefault="007F6C54" w:rsidP="008921A8">
            <w:pPr>
              <w:pStyle w:val="a6"/>
              <w:rPr>
                <w:sz w:val="24"/>
                <w:rtl/>
              </w:rPr>
            </w:pPr>
          </w:p>
        </w:tc>
        <w:tc>
          <w:tcPr>
            <w:tcW w:w="1490" w:type="dxa"/>
            <w:vAlign w:val="center"/>
          </w:tcPr>
          <w:p w14:paraId="015EB88C" w14:textId="77777777" w:rsidR="007F6C54" w:rsidRPr="00B7230D" w:rsidRDefault="007F6C54" w:rsidP="008921A8">
            <w:pPr>
              <w:pStyle w:val="a6"/>
              <w:rPr>
                <w:sz w:val="24"/>
                <w:rtl/>
              </w:rPr>
            </w:pPr>
          </w:p>
        </w:tc>
        <w:tc>
          <w:tcPr>
            <w:tcW w:w="1540" w:type="dxa"/>
            <w:shd w:val="clear" w:color="auto" w:fill="auto"/>
            <w:vAlign w:val="center"/>
          </w:tcPr>
          <w:p w14:paraId="29DA7CE5" w14:textId="77777777" w:rsidR="007F6C54" w:rsidRPr="00B7230D" w:rsidRDefault="007F6C54" w:rsidP="008921A8">
            <w:pPr>
              <w:pStyle w:val="a6"/>
              <w:rPr>
                <w:sz w:val="24"/>
                <w:rtl/>
              </w:rPr>
            </w:pPr>
          </w:p>
        </w:tc>
      </w:tr>
      <w:tr w:rsidR="004515BE" w:rsidRPr="00B7230D" w14:paraId="6308E88A" w14:textId="77777777" w:rsidTr="00A45FC6">
        <w:trPr>
          <w:trHeight w:val="986"/>
          <w:jc w:val="center"/>
        </w:trPr>
        <w:tc>
          <w:tcPr>
            <w:tcW w:w="1084" w:type="dxa"/>
            <w:shd w:val="clear" w:color="auto" w:fill="auto"/>
            <w:vAlign w:val="center"/>
          </w:tcPr>
          <w:p w14:paraId="291771AD" w14:textId="77777777" w:rsidR="007F6C54" w:rsidRPr="00B7230D" w:rsidRDefault="007F6C54" w:rsidP="008921A8">
            <w:pPr>
              <w:pStyle w:val="a6"/>
              <w:rPr>
                <w:sz w:val="24"/>
                <w:rtl/>
              </w:rPr>
            </w:pPr>
          </w:p>
        </w:tc>
        <w:tc>
          <w:tcPr>
            <w:tcW w:w="1066" w:type="dxa"/>
            <w:shd w:val="clear" w:color="auto" w:fill="auto"/>
            <w:vAlign w:val="center"/>
          </w:tcPr>
          <w:p w14:paraId="0370CDEC" w14:textId="77777777" w:rsidR="007F6C54" w:rsidRPr="00D516D7" w:rsidRDefault="007F6C54" w:rsidP="008921A8">
            <w:pPr>
              <w:pStyle w:val="a6"/>
              <w:rPr>
                <w:sz w:val="24"/>
                <w:rtl/>
              </w:rPr>
            </w:pPr>
          </w:p>
        </w:tc>
        <w:tc>
          <w:tcPr>
            <w:tcW w:w="1202" w:type="dxa"/>
            <w:shd w:val="clear" w:color="auto" w:fill="auto"/>
            <w:vAlign w:val="center"/>
          </w:tcPr>
          <w:p w14:paraId="19988292" w14:textId="77777777" w:rsidR="007F6C54" w:rsidRPr="007678B0" w:rsidRDefault="007F6C54" w:rsidP="008921A8">
            <w:pPr>
              <w:pStyle w:val="a6"/>
              <w:rPr>
                <w:sz w:val="24"/>
                <w:rtl/>
              </w:rPr>
            </w:pPr>
          </w:p>
        </w:tc>
        <w:tc>
          <w:tcPr>
            <w:tcW w:w="1553" w:type="dxa"/>
            <w:shd w:val="clear" w:color="auto" w:fill="auto"/>
            <w:vAlign w:val="center"/>
          </w:tcPr>
          <w:p w14:paraId="0AD5D87C" w14:textId="77777777" w:rsidR="007F6C54" w:rsidRPr="00B7230D" w:rsidRDefault="007F6C54" w:rsidP="008921A8">
            <w:pPr>
              <w:pStyle w:val="a6"/>
              <w:rPr>
                <w:sz w:val="24"/>
                <w:rtl/>
              </w:rPr>
            </w:pPr>
          </w:p>
        </w:tc>
        <w:tc>
          <w:tcPr>
            <w:tcW w:w="1490" w:type="dxa"/>
            <w:shd w:val="clear" w:color="auto" w:fill="auto"/>
            <w:vAlign w:val="center"/>
          </w:tcPr>
          <w:p w14:paraId="48DEBE6D" w14:textId="77777777" w:rsidR="007F6C54" w:rsidRPr="00B7230D" w:rsidRDefault="007F6C54" w:rsidP="008921A8">
            <w:pPr>
              <w:pStyle w:val="a6"/>
              <w:rPr>
                <w:sz w:val="24"/>
                <w:rtl/>
              </w:rPr>
            </w:pPr>
          </w:p>
        </w:tc>
        <w:tc>
          <w:tcPr>
            <w:tcW w:w="1490" w:type="dxa"/>
            <w:vAlign w:val="center"/>
          </w:tcPr>
          <w:p w14:paraId="243C29FA" w14:textId="77777777" w:rsidR="007F6C54" w:rsidRPr="00B7230D" w:rsidRDefault="007F6C54" w:rsidP="008921A8">
            <w:pPr>
              <w:pStyle w:val="a6"/>
              <w:rPr>
                <w:sz w:val="24"/>
                <w:rtl/>
              </w:rPr>
            </w:pPr>
          </w:p>
        </w:tc>
        <w:tc>
          <w:tcPr>
            <w:tcW w:w="1540" w:type="dxa"/>
            <w:shd w:val="clear" w:color="auto" w:fill="auto"/>
            <w:vAlign w:val="center"/>
          </w:tcPr>
          <w:p w14:paraId="33230F26" w14:textId="77777777" w:rsidR="007F6C54" w:rsidRPr="00B7230D" w:rsidRDefault="007F6C54" w:rsidP="008921A8">
            <w:pPr>
              <w:pStyle w:val="a6"/>
              <w:rPr>
                <w:sz w:val="24"/>
                <w:rtl/>
              </w:rPr>
            </w:pPr>
          </w:p>
        </w:tc>
      </w:tr>
    </w:tbl>
    <w:p w14:paraId="67CDD7C3" w14:textId="77777777" w:rsidR="007F6C54" w:rsidRDefault="007F6C54" w:rsidP="007F6C54">
      <w:pPr>
        <w:pStyle w:val="a6"/>
        <w:ind w:left="316"/>
        <w:rPr>
          <w:sz w:val="24"/>
        </w:rPr>
      </w:pPr>
    </w:p>
    <w:p w14:paraId="5EDB47AD" w14:textId="34FFCA48" w:rsidR="0059160D" w:rsidRPr="00763F7F" w:rsidRDefault="0059160D" w:rsidP="004D2B06">
      <w:pPr>
        <w:pStyle w:val="a6"/>
        <w:numPr>
          <w:ilvl w:val="0"/>
          <w:numId w:val="47"/>
        </w:numPr>
        <w:tabs>
          <w:tab w:val="num" w:pos="630"/>
        </w:tabs>
        <w:ind w:left="316"/>
        <w:rPr>
          <w:sz w:val="24"/>
          <w:rtl/>
        </w:rPr>
      </w:pPr>
      <w:r w:rsidRPr="00B7230D">
        <w:rPr>
          <w:sz w:val="24"/>
          <w:rtl/>
        </w:rPr>
        <w:t xml:space="preserve">ידוע לי כי ניקוד איכות בגין המלצות והתאמתן לצרכי המזמין נתון לשיקול דעת המזמין בלבד וכי המזמין או מי מטעמו רשאי לפנות לכל איש קשר </w:t>
      </w:r>
      <w:r w:rsidR="007678B0">
        <w:rPr>
          <w:rFonts w:hint="cs"/>
          <w:sz w:val="24"/>
          <w:rtl/>
        </w:rPr>
        <w:t>ו</w:t>
      </w:r>
      <w:r w:rsidRPr="00B7230D">
        <w:rPr>
          <w:sz w:val="24"/>
          <w:rtl/>
        </w:rPr>
        <w:t xml:space="preserve"> לכל גוף או גורם, </w:t>
      </w:r>
      <w:r w:rsidR="00272013">
        <w:rPr>
          <w:rFonts w:hint="cs"/>
          <w:sz w:val="24"/>
          <w:rtl/>
        </w:rPr>
        <w:t xml:space="preserve">אם </w:t>
      </w:r>
      <w:r w:rsidRPr="00B7230D">
        <w:rPr>
          <w:sz w:val="24"/>
          <w:rtl/>
        </w:rPr>
        <w:t xml:space="preserve">יראה לו, בין אם הוא </w:t>
      </w:r>
      <w:proofErr w:type="spellStart"/>
      <w:r w:rsidRPr="00B7230D">
        <w:rPr>
          <w:sz w:val="24"/>
          <w:rtl/>
        </w:rPr>
        <w:t>צויין</w:t>
      </w:r>
      <w:proofErr w:type="spellEnd"/>
      <w:r w:rsidRPr="00B7230D">
        <w:rPr>
          <w:sz w:val="24"/>
          <w:rtl/>
        </w:rPr>
        <w:t xml:space="preserve"> כאיש קשר בתצהיר זה ובין אם לא.</w:t>
      </w:r>
    </w:p>
    <w:p w14:paraId="1D59B102" w14:textId="77777777" w:rsidR="0059160D" w:rsidRPr="007678B0" w:rsidRDefault="0059160D" w:rsidP="008921A8">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459"/>
        <w:gridCol w:w="2407"/>
        <w:gridCol w:w="2639"/>
      </w:tblGrid>
      <w:tr w:rsidR="0059160D" w:rsidRPr="00B7230D" w14:paraId="3CDE53D6" w14:textId="77777777" w:rsidTr="002B3E22">
        <w:trPr>
          <w:trHeight w:val="70"/>
        </w:trPr>
        <w:tc>
          <w:tcPr>
            <w:tcW w:w="1614" w:type="dxa"/>
          </w:tcPr>
          <w:p w14:paraId="14E8688E" w14:textId="77777777" w:rsidR="0059160D" w:rsidRPr="00B7230D" w:rsidRDefault="0059160D" w:rsidP="008921A8">
            <w:pPr>
              <w:spacing w:line="360" w:lineRule="auto"/>
              <w:rPr>
                <w:rFonts w:ascii="David" w:eastAsiaTheme="minorEastAsia" w:hAnsi="David"/>
                <w:sz w:val="24"/>
              </w:rPr>
            </w:pPr>
          </w:p>
        </w:tc>
        <w:tc>
          <w:tcPr>
            <w:tcW w:w="2585" w:type="dxa"/>
          </w:tcPr>
          <w:p w14:paraId="32FFC65C" w14:textId="77777777" w:rsidR="0059160D" w:rsidRPr="00B7230D" w:rsidRDefault="0059160D" w:rsidP="008921A8">
            <w:pPr>
              <w:spacing w:line="360" w:lineRule="auto"/>
              <w:rPr>
                <w:rFonts w:ascii="David" w:eastAsiaTheme="minorEastAsia" w:hAnsi="David"/>
                <w:sz w:val="24"/>
              </w:rPr>
            </w:pPr>
          </w:p>
        </w:tc>
        <w:tc>
          <w:tcPr>
            <w:tcW w:w="2551" w:type="dxa"/>
          </w:tcPr>
          <w:p w14:paraId="196988CC" w14:textId="77777777" w:rsidR="0059160D" w:rsidRPr="00B7230D" w:rsidRDefault="0059160D" w:rsidP="008921A8">
            <w:pPr>
              <w:spacing w:line="360" w:lineRule="auto"/>
              <w:rPr>
                <w:rFonts w:ascii="David" w:eastAsiaTheme="minorEastAsia" w:hAnsi="David"/>
                <w:sz w:val="24"/>
              </w:rPr>
            </w:pPr>
          </w:p>
        </w:tc>
        <w:tc>
          <w:tcPr>
            <w:tcW w:w="2773" w:type="dxa"/>
          </w:tcPr>
          <w:p w14:paraId="00B1B7A1" w14:textId="77777777" w:rsidR="0059160D" w:rsidRPr="00B7230D" w:rsidRDefault="0059160D" w:rsidP="008921A8">
            <w:pPr>
              <w:spacing w:line="360" w:lineRule="auto"/>
              <w:rPr>
                <w:rFonts w:ascii="David" w:eastAsiaTheme="minorEastAsia" w:hAnsi="David"/>
                <w:sz w:val="24"/>
              </w:rPr>
            </w:pPr>
          </w:p>
        </w:tc>
      </w:tr>
      <w:tr w:rsidR="00200C05" w:rsidRPr="00B7230D" w14:paraId="36A31F5B" w14:textId="77777777" w:rsidTr="00B955F8">
        <w:trPr>
          <w:trHeight w:val="301"/>
        </w:trPr>
        <w:tc>
          <w:tcPr>
            <w:tcW w:w="1614" w:type="dxa"/>
            <w:shd w:val="pct5" w:color="auto" w:fill="auto"/>
          </w:tcPr>
          <w:p w14:paraId="38430300"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14:paraId="7DD6D629" w14:textId="77777777" w:rsidR="0059160D" w:rsidRPr="00B7230D" w:rsidRDefault="0059160D" w:rsidP="008921A8">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14:paraId="35E2E7D1"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14:paraId="5CE41FC1"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14:paraId="2AF6C3A5" w14:textId="77777777" w:rsidR="0059160D" w:rsidRPr="00B7230D" w:rsidRDefault="0059160D" w:rsidP="008921A8">
      <w:pPr>
        <w:spacing w:line="360" w:lineRule="auto"/>
        <w:jc w:val="center"/>
        <w:rPr>
          <w:rFonts w:ascii="David" w:eastAsiaTheme="minorEastAsia" w:hAnsi="David"/>
          <w:b/>
          <w:bCs/>
          <w:sz w:val="24"/>
          <w:u w:val="single"/>
          <w:rtl/>
        </w:rPr>
      </w:pPr>
    </w:p>
    <w:p w14:paraId="57BC65C2" w14:textId="77777777" w:rsidR="008C462B" w:rsidRDefault="008C462B" w:rsidP="008921A8">
      <w:pPr>
        <w:spacing w:line="360" w:lineRule="auto"/>
        <w:jc w:val="center"/>
        <w:rPr>
          <w:rFonts w:ascii="David" w:eastAsiaTheme="minorEastAsia" w:hAnsi="David"/>
          <w:b/>
          <w:bCs/>
          <w:sz w:val="24"/>
          <w:u w:val="single"/>
          <w:rtl/>
        </w:rPr>
      </w:pPr>
    </w:p>
    <w:p w14:paraId="7198B4FD" w14:textId="77777777" w:rsidR="008C462B" w:rsidRDefault="008C462B" w:rsidP="008921A8">
      <w:pPr>
        <w:spacing w:line="360" w:lineRule="auto"/>
        <w:jc w:val="center"/>
        <w:rPr>
          <w:rFonts w:ascii="David" w:eastAsiaTheme="minorEastAsia" w:hAnsi="David"/>
          <w:b/>
          <w:bCs/>
          <w:sz w:val="24"/>
          <w:u w:val="single"/>
          <w:rtl/>
        </w:rPr>
      </w:pPr>
    </w:p>
    <w:p w14:paraId="0A64553C" w14:textId="77777777" w:rsidR="0059160D" w:rsidRPr="00B7230D" w:rsidRDefault="0059160D" w:rsidP="008921A8">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14:paraId="46269412" w14:textId="77777777" w:rsidR="0059160D" w:rsidRPr="00B7230D" w:rsidRDefault="0059160D" w:rsidP="007F6C54">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10B55FF" w14:textId="77777777" w:rsidR="007F6C54" w:rsidRDefault="0059160D" w:rsidP="007F6C54">
      <w:pPr>
        <w:spacing w:line="360" w:lineRule="auto"/>
        <w:jc w:val="center"/>
        <w:rPr>
          <w:rFonts w:ascii="David" w:eastAsiaTheme="minorEastAsia" w:hAnsi="David"/>
          <w:sz w:val="24"/>
          <w:rtl/>
        </w:rPr>
      </w:pPr>
      <w:r w:rsidRPr="00B7230D">
        <w:rPr>
          <w:rFonts w:ascii="David" w:eastAsiaTheme="minorEastAsia" w:hAnsi="David"/>
          <w:sz w:val="24"/>
          <w:rtl/>
        </w:rPr>
        <w:t>______________</w:t>
      </w:r>
    </w:p>
    <w:p w14:paraId="3AEF0136" w14:textId="77777777" w:rsidR="007F6C54" w:rsidRDefault="0059160D" w:rsidP="007F6C54">
      <w:pPr>
        <w:spacing w:line="360" w:lineRule="auto"/>
        <w:jc w:val="center"/>
        <w:rPr>
          <w:rFonts w:ascii="David" w:hAnsi="David"/>
          <w:b/>
          <w:bCs/>
          <w:sz w:val="24"/>
          <w:u w:val="single"/>
          <w:rtl/>
        </w:rPr>
      </w:pPr>
      <w:r w:rsidRPr="008921A8">
        <w:rPr>
          <w:rFonts w:ascii="David" w:eastAsiaTheme="minorEastAsia" w:hAnsi="David"/>
          <w:sz w:val="24"/>
          <w:rtl/>
        </w:rPr>
        <w:t>חתימה + חותמת</w:t>
      </w:r>
    </w:p>
    <w:p w14:paraId="7E0E4BD5" w14:textId="77777777" w:rsidR="007F6C54" w:rsidRPr="002B3E22" w:rsidRDefault="007F6C54">
      <w:pPr>
        <w:bidi w:val="0"/>
        <w:spacing w:after="200" w:line="276" w:lineRule="auto"/>
        <w:rPr>
          <w:rFonts w:asciiTheme="minorHAnsi" w:hAnsiTheme="minorHAnsi"/>
          <w:b/>
          <w:bCs/>
          <w:sz w:val="24"/>
          <w:u w:val="single"/>
          <w:rtl/>
        </w:rPr>
      </w:pPr>
      <w:r>
        <w:rPr>
          <w:rFonts w:ascii="David" w:hAnsi="David"/>
          <w:b/>
          <w:bCs/>
          <w:sz w:val="24"/>
          <w:u w:val="single"/>
          <w:rtl/>
        </w:rPr>
        <w:br w:type="page"/>
      </w:r>
    </w:p>
    <w:p w14:paraId="058014B5" w14:textId="77777777" w:rsidR="0059160D" w:rsidRPr="00763F7F"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בקשה למניעת חשיפה חלקים חסויים בהצעתו של המציע:</w:t>
      </w:r>
    </w:p>
    <w:p w14:paraId="1DA70DA4"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2CC314A9" w14:textId="77777777"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w:t>
      </w:r>
      <w:proofErr w:type="spellStart"/>
      <w:r w:rsidRPr="00B7230D">
        <w:rPr>
          <w:rFonts w:ascii="David" w:eastAsia="Times New Roman" w:hAnsi="David"/>
          <w:sz w:val="24"/>
          <w:rtl/>
          <w:lang w:eastAsia="he-IL"/>
        </w:rPr>
        <w:t>מסויים</w:t>
      </w:r>
      <w:proofErr w:type="spellEnd"/>
      <w:r w:rsidRPr="00B7230D">
        <w:rPr>
          <w:rFonts w:ascii="David" w:eastAsia="Times New Roman" w:hAnsi="David"/>
          <w:sz w:val="24"/>
          <w:rtl/>
          <w:lang w:eastAsia="he-IL"/>
        </w:rPr>
        <w:t xml:space="preserve"> יוצג או לא כלפי כל מציע אחר נתון לוועדת המכרזים של </w:t>
      </w:r>
      <w:proofErr w:type="spellStart"/>
      <w:r w:rsidR="00905438">
        <w:rPr>
          <w:rFonts w:ascii="David" w:eastAsia="Times New Roman" w:hAnsi="David"/>
          <w:sz w:val="24"/>
          <w:rtl/>
          <w:lang w:eastAsia="he-IL"/>
        </w:rPr>
        <w:t>המינהל</w:t>
      </w:r>
      <w:proofErr w:type="spellEnd"/>
      <w:r w:rsidR="00905438">
        <w:rPr>
          <w:rFonts w:ascii="David" w:eastAsia="Times New Roman" w:hAnsi="David"/>
          <w:sz w:val="24"/>
          <w:rtl/>
          <w:lang w:eastAsia="he-IL"/>
        </w:rPr>
        <w:t xml:space="preserve">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52FC6731"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413"/>
        <w:gridCol w:w="7647"/>
      </w:tblGrid>
      <w:tr w:rsidR="0059160D" w:rsidRPr="00B7230D" w14:paraId="1814569B" w14:textId="77777777" w:rsidTr="0014041E">
        <w:tc>
          <w:tcPr>
            <w:tcW w:w="1413" w:type="dxa"/>
          </w:tcPr>
          <w:p w14:paraId="380FADC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647" w:type="dxa"/>
          </w:tcPr>
          <w:p w14:paraId="4C8B53A2"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B7230D">
              <w:rPr>
                <w:rFonts w:ascii="David" w:eastAsia="Times New Roman" w:hAnsi="David"/>
                <w:b/>
                <w:bCs/>
                <w:sz w:val="24"/>
                <w:rtl/>
                <w:lang w:eastAsia="he-IL"/>
              </w:rPr>
              <w:t>הנימנימוק</w:t>
            </w:r>
            <w:proofErr w:type="spellEnd"/>
            <w:r w:rsidRPr="00B7230D">
              <w:rPr>
                <w:rFonts w:ascii="David" w:eastAsia="Times New Roman" w:hAnsi="David"/>
                <w:b/>
                <w:bCs/>
                <w:sz w:val="24"/>
                <w:rtl/>
                <w:lang w:eastAsia="he-IL"/>
              </w:rPr>
              <w:t xml:space="preserve"> לחיסיון המבוקש בהצעתנו</w:t>
            </w:r>
          </w:p>
        </w:tc>
      </w:tr>
      <w:tr w:rsidR="0059160D" w:rsidRPr="00B7230D" w14:paraId="19CA4269" w14:textId="77777777" w:rsidTr="0014041E">
        <w:trPr>
          <w:trHeight w:val="726"/>
        </w:trPr>
        <w:tc>
          <w:tcPr>
            <w:tcW w:w="1413" w:type="dxa"/>
          </w:tcPr>
          <w:p w14:paraId="5F4B293C"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647" w:type="dxa"/>
          </w:tcPr>
          <w:p w14:paraId="6179D416"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78243757" w14:textId="77777777" w:rsidTr="0014041E">
        <w:trPr>
          <w:trHeight w:val="694"/>
        </w:trPr>
        <w:tc>
          <w:tcPr>
            <w:tcW w:w="1413" w:type="dxa"/>
          </w:tcPr>
          <w:p w14:paraId="7F6277A1"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647" w:type="dxa"/>
          </w:tcPr>
          <w:p w14:paraId="7F94523F"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0E62FAAD" w14:textId="77777777" w:rsidTr="0014041E">
        <w:trPr>
          <w:trHeight w:val="704"/>
        </w:trPr>
        <w:tc>
          <w:tcPr>
            <w:tcW w:w="1413" w:type="dxa"/>
          </w:tcPr>
          <w:p w14:paraId="206BF992"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647" w:type="dxa"/>
          </w:tcPr>
          <w:p w14:paraId="69521E5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234C100C" w14:textId="77777777" w:rsidTr="0014041E">
        <w:trPr>
          <w:trHeight w:val="701"/>
        </w:trPr>
        <w:tc>
          <w:tcPr>
            <w:tcW w:w="1413" w:type="dxa"/>
          </w:tcPr>
          <w:p w14:paraId="0637771F"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647" w:type="dxa"/>
          </w:tcPr>
          <w:p w14:paraId="18E1A38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37A079DC" w14:textId="77777777" w:rsidTr="0014041E">
        <w:trPr>
          <w:trHeight w:val="696"/>
        </w:trPr>
        <w:tc>
          <w:tcPr>
            <w:tcW w:w="1413" w:type="dxa"/>
          </w:tcPr>
          <w:p w14:paraId="38105C3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647" w:type="dxa"/>
          </w:tcPr>
          <w:p w14:paraId="66ADE11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226FAC3D" w14:textId="77777777" w:rsidR="0059160D" w:rsidRDefault="0059160D" w:rsidP="008921A8">
      <w:pPr>
        <w:spacing w:line="360" w:lineRule="auto"/>
        <w:rPr>
          <w:rFonts w:ascii="David" w:eastAsiaTheme="minorEastAsia" w:hAnsi="David"/>
          <w:sz w:val="24"/>
          <w:rtl/>
        </w:rPr>
      </w:pPr>
    </w:p>
    <w:p w14:paraId="312F664B" w14:textId="77777777"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524BA2E8" w14:textId="77777777" w:rsidTr="002B3E22">
        <w:trPr>
          <w:trHeight w:val="718"/>
        </w:trPr>
        <w:tc>
          <w:tcPr>
            <w:tcW w:w="1650" w:type="dxa"/>
          </w:tcPr>
          <w:p w14:paraId="027425B0" w14:textId="77777777" w:rsidR="0059160D" w:rsidRPr="008921A8" w:rsidRDefault="0059160D" w:rsidP="008921A8">
            <w:pPr>
              <w:spacing w:line="360" w:lineRule="auto"/>
              <w:rPr>
                <w:rFonts w:ascii="David" w:eastAsiaTheme="minorEastAsia" w:hAnsi="David"/>
                <w:sz w:val="24"/>
              </w:rPr>
            </w:pPr>
          </w:p>
        </w:tc>
        <w:tc>
          <w:tcPr>
            <w:tcW w:w="2643" w:type="dxa"/>
          </w:tcPr>
          <w:p w14:paraId="3CD68DA1" w14:textId="77777777" w:rsidR="0059160D" w:rsidRPr="008921A8" w:rsidRDefault="0059160D" w:rsidP="008921A8">
            <w:pPr>
              <w:spacing w:line="360" w:lineRule="auto"/>
              <w:rPr>
                <w:rFonts w:ascii="David" w:eastAsiaTheme="minorEastAsia" w:hAnsi="David"/>
                <w:sz w:val="24"/>
              </w:rPr>
            </w:pPr>
          </w:p>
        </w:tc>
        <w:tc>
          <w:tcPr>
            <w:tcW w:w="2608" w:type="dxa"/>
          </w:tcPr>
          <w:p w14:paraId="0E043847" w14:textId="77777777" w:rsidR="0059160D" w:rsidRPr="008921A8" w:rsidRDefault="0059160D" w:rsidP="008921A8">
            <w:pPr>
              <w:spacing w:line="360" w:lineRule="auto"/>
              <w:rPr>
                <w:rFonts w:ascii="David" w:eastAsiaTheme="minorEastAsia" w:hAnsi="David"/>
                <w:sz w:val="24"/>
              </w:rPr>
            </w:pPr>
          </w:p>
        </w:tc>
        <w:tc>
          <w:tcPr>
            <w:tcW w:w="2835" w:type="dxa"/>
          </w:tcPr>
          <w:p w14:paraId="52EFBDA7" w14:textId="77777777" w:rsidR="0059160D" w:rsidRPr="008921A8" w:rsidRDefault="0059160D" w:rsidP="008921A8">
            <w:pPr>
              <w:spacing w:line="360" w:lineRule="auto"/>
              <w:rPr>
                <w:rFonts w:ascii="David" w:eastAsiaTheme="minorEastAsia" w:hAnsi="David"/>
                <w:sz w:val="24"/>
              </w:rPr>
            </w:pPr>
          </w:p>
        </w:tc>
      </w:tr>
      <w:tr w:rsidR="00200C05" w:rsidRPr="00B7230D" w14:paraId="5E0C53A3" w14:textId="77777777" w:rsidTr="00B955F8">
        <w:tc>
          <w:tcPr>
            <w:tcW w:w="1650" w:type="dxa"/>
            <w:shd w:val="pct5" w:color="auto" w:fill="auto"/>
          </w:tcPr>
          <w:p w14:paraId="3AB5860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0E4B6E1"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148AFE1"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1C9011EC"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2539000"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ECB6E51" w14:textId="77777777"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D53F43D" w14:textId="77777777"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14:paraId="6046B5E4" w14:textId="77777777" w:rsidR="00165828" w:rsidRDefault="0059160D" w:rsidP="00C424D7">
      <w:pPr>
        <w:spacing w:line="360" w:lineRule="auto"/>
        <w:jc w:val="center"/>
        <w:rPr>
          <w:rFonts w:ascii="David" w:eastAsia="Times New Roman" w:hAnsi="David"/>
          <w:b/>
          <w:bCs/>
          <w:sz w:val="24"/>
          <w:u w:val="single"/>
          <w:rtl/>
          <w:lang w:eastAsia="he-IL"/>
        </w:rPr>
      </w:pPr>
      <w:r w:rsidRPr="007678B0">
        <w:rPr>
          <w:rFonts w:ascii="David" w:eastAsiaTheme="minorEastAsia" w:hAnsi="David"/>
          <w:sz w:val="24"/>
          <w:rtl/>
        </w:rPr>
        <w:t>חתימה + חותמת</w:t>
      </w:r>
    </w:p>
    <w:p w14:paraId="13BCE1D8" w14:textId="77777777" w:rsidR="00165828" w:rsidRDefault="00165828" w:rsidP="00C424D7">
      <w:pPr>
        <w:spacing w:line="360" w:lineRule="auto"/>
        <w:jc w:val="center"/>
        <w:rPr>
          <w:rFonts w:ascii="David" w:eastAsia="Times New Roman" w:hAnsi="David"/>
          <w:b/>
          <w:bCs/>
          <w:sz w:val="24"/>
          <w:u w:val="single"/>
          <w:rtl/>
          <w:lang w:eastAsia="he-IL"/>
        </w:rPr>
      </w:pPr>
    </w:p>
    <w:p w14:paraId="5030D22A" w14:textId="77777777" w:rsidR="00165828" w:rsidRDefault="00165828" w:rsidP="00C424D7">
      <w:pPr>
        <w:spacing w:line="360" w:lineRule="auto"/>
        <w:jc w:val="center"/>
        <w:rPr>
          <w:rFonts w:ascii="David" w:eastAsia="Times New Roman" w:hAnsi="David"/>
          <w:b/>
          <w:bCs/>
          <w:sz w:val="24"/>
          <w:u w:val="single"/>
          <w:rtl/>
          <w:lang w:eastAsia="he-IL"/>
        </w:rPr>
      </w:pPr>
    </w:p>
    <w:p w14:paraId="7BFB8606" w14:textId="77777777" w:rsidR="00165828" w:rsidRDefault="00165828" w:rsidP="00C424D7">
      <w:pPr>
        <w:spacing w:line="360" w:lineRule="auto"/>
        <w:jc w:val="center"/>
        <w:rPr>
          <w:rFonts w:ascii="David" w:eastAsia="Times New Roman" w:hAnsi="David"/>
          <w:b/>
          <w:bCs/>
          <w:sz w:val="24"/>
          <w:u w:val="single"/>
          <w:rtl/>
          <w:lang w:eastAsia="he-IL"/>
        </w:rPr>
      </w:pPr>
    </w:p>
    <w:p w14:paraId="4ACA2E90" w14:textId="4638D16A" w:rsidR="0059160D" w:rsidRPr="00B7230D" w:rsidRDefault="0059160D" w:rsidP="00200C05">
      <w:pPr>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t xml:space="preserve">נספח </w:t>
      </w:r>
      <w:r w:rsidR="008C462B">
        <w:rPr>
          <w:rFonts w:ascii="David" w:eastAsia="Times New Roman" w:hAnsi="David" w:hint="cs"/>
          <w:b/>
          <w:bCs/>
          <w:sz w:val="24"/>
          <w:u w:val="single"/>
          <w:rtl/>
          <w:lang w:eastAsia="he-IL"/>
        </w:rPr>
        <w:t>ח</w:t>
      </w:r>
      <w:r w:rsidRPr="00B7230D">
        <w:rPr>
          <w:rFonts w:ascii="David" w:eastAsia="Times New Roman" w:hAnsi="David"/>
          <w:b/>
          <w:bCs/>
          <w:sz w:val="24"/>
          <w:u w:val="single"/>
          <w:rtl/>
          <w:lang w:eastAsia="he-IL"/>
        </w:rPr>
        <w:t>' - התחייבות לעבודה עם תוכנות בעלות רישוי כדין:</w:t>
      </w:r>
    </w:p>
    <w:p w14:paraId="49693516"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6426609C" w14:textId="0CC6BAE2" w:rsidR="0059160D" w:rsidRPr="007678B0" w:rsidRDefault="0059160D" w:rsidP="004722B3">
      <w:pPr>
        <w:spacing w:line="360" w:lineRule="auto"/>
        <w:jc w:val="both"/>
        <w:rPr>
          <w:rFonts w:ascii="David" w:hAnsi="David"/>
          <w:sz w:val="24"/>
          <w:rtl/>
          <w:lang w:eastAsia="he-IL"/>
        </w:rPr>
      </w:pPr>
      <w:bookmarkStart w:id="21"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xml:space="preserve">")  לאחר שהוזהרתי/נו כי עלי/נו להצהיר את האמת וכי אהיה/נהיה צפוי/ים לעונשים הקבועים בחוק אם לא אעשה/נעשה כן, מצהיר/ים בזאת בכתב כי לצורך </w:t>
      </w:r>
      <w:r w:rsidR="00095F33">
        <w:rPr>
          <w:rFonts w:ascii="David" w:hAnsi="David"/>
          <w:sz w:val="24"/>
          <w:rtl/>
          <w:lang w:eastAsia="he-IL"/>
        </w:rPr>
        <w:t>אספקת הטובין</w:t>
      </w:r>
      <w:r w:rsidRPr="00D516D7">
        <w:rPr>
          <w:rFonts w:ascii="David" w:hAnsi="David"/>
          <w:sz w:val="24"/>
          <w:rtl/>
          <w:lang w:eastAsia="he-IL"/>
        </w:rPr>
        <w:t xml:space="preserve">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21"/>
    <w:p w14:paraId="2F5535C9" w14:textId="77777777" w:rsidR="007F6C54" w:rsidRDefault="007F6C54" w:rsidP="008921A8">
      <w:pPr>
        <w:spacing w:line="360" w:lineRule="auto"/>
        <w:rPr>
          <w:rFonts w:ascii="David" w:eastAsiaTheme="minorEastAsia" w:hAnsi="David"/>
          <w:sz w:val="24"/>
          <w:rtl/>
        </w:rPr>
      </w:pPr>
    </w:p>
    <w:p w14:paraId="72FD362F" w14:textId="77777777" w:rsidR="0059160D"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p w14:paraId="7714A4ED" w14:textId="77777777" w:rsidR="007F6C54" w:rsidRPr="008921A8" w:rsidRDefault="007F6C54" w:rsidP="008921A8">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6E17389F" w14:textId="77777777" w:rsidTr="002B3E22">
        <w:trPr>
          <w:trHeight w:val="718"/>
        </w:trPr>
        <w:tc>
          <w:tcPr>
            <w:tcW w:w="1650" w:type="dxa"/>
          </w:tcPr>
          <w:p w14:paraId="6E08220A" w14:textId="77777777" w:rsidR="0059160D" w:rsidRPr="008921A8" w:rsidRDefault="0059160D" w:rsidP="008921A8">
            <w:pPr>
              <w:spacing w:line="360" w:lineRule="auto"/>
              <w:rPr>
                <w:rFonts w:ascii="David" w:eastAsiaTheme="minorEastAsia" w:hAnsi="David"/>
                <w:sz w:val="24"/>
              </w:rPr>
            </w:pPr>
          </w:p>
        </w:tc>
        <w:tc>
          <w:tcPr>
            <w:tcW w:w="2643" w:type="dxa"/>
          </w:tcPr>
          <w:p w14:paraId="490EC2E8" w14:textId="77777777" w:rsidR="0059160D" w:rsidRPr="008921A8" w:rsidRDefault="0059160D" w:rsidP="008921A8">
            <w:pPr>
              <w:spacing w:line="360" w:lineRule="auto"/>
              <w:rPr>
                <w:rFonts w:ascii="David" w:eastAsiaTheme="minorEastAsia" w:hAnsi="David"/>
                <w:sz w:val="24"/>
              </w:rPr>
            </w:pPr>
          </w:p>
        </w:tc>
        <w:tc>
          <w:tcPr>
            <w:tcW w:w="2608" w:type="dxa"/>
          </w:tcPr>
          <w:p w14:paraId="56582010" w14:textId="77777777" w:rsidR="0059160D" w:rsidRPr="008921A8" w:rsidRDefault="0059160D" w:rsidP="008921A8">
            <w:pPr>
              <w:spacing w:line="360" w:lineRule="auto"/>
              <w:rPr>
                <w:rFonts w:ascii="David" w:eastAsiaTheme="minorEastAsia" w:hAnsi="David"/>
                <w:sz w:val="24"/>
              </w:rPr>
            </w:pPr>
          </w:p>
        </w:tc>
        <w:tc>
          <w:tcPr>
            <w:tcW w:w="2835" w:type="dxa"/>
          </w:tcPr>
          <w:p w14:paraId="0DD2E13A" w14:textId="77777777" w:rsidR="0059160D" w:rsidRPr="008921A8" w:rsidRDefault="0059160D" w:rsidP="008921A8">
            <w:pPr>
              <w:spacing w:line="360" w:lineRule="auto"/>
              <w:rPr>
                <w:rFonts w:ascii="David" w:eastAsiaTheme="minorEastAsia" w:hAnsi="David"/>
                <w:sz w:val="24"/>
              </w:rPr>
            </w:pPr>
          </w:p>
        </w:tc>
      </w:tr>
      <w:tr w:rsidR="00200C05" w:rsidRPr="00B7230D" w14:paraId="4031F334" w14:textId="77777777" w:rsidTr="00B955F8">
        <w:tc>
          <w:tcPr>
            <w:tcW w:w="1650" w:type="dxa"/>
            <w:shd w:val="pct5" w:color="auto" w:fill="auto"/>
          </w:tcPr>
          <w:p w14:paraId="0BE421B4"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9EDA645"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D10818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D45F76D"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74BED3A" w14:textId="77777777" w:rsidR="0059160D" w:rsidRPr="008921A8" w:rsidRDefault="0059160D" w:rsidP="008921A8">
      <w:pPr>
        <w:spacing w:line="360" w:lineRule="auto"/>
        <w:ind w:left="-33"/>
        <w:jc w:val="right"/>
        <w:rPr>
          <w:rFonts w:ascii="David" w:eastAsiaTheme="minorEastAsia" w:hAnsi="David"/>
          <w:sz w:val="24"/>
          <w:rtl/>
        </w:rPr>
      </w:pPr>
    </w:p>
    <w:p w14:paraId="16D8B406" w14:textId="77777777" w:rsidR="0059160D" w:rsidRPr="008921A8" w:rsidRDefault="0059160D" w:rsidP="008921A8">
      <w:pPr>
        <w:spacing w:line="360" w:lineRule="auto"/>
        <w:jc w:val="center"/>
        <w:rPr>
          <w:rFonts w:ascii="David" w:eastAsiaTheme="minorEastAsia" w:hAnsi="David"/>
          <w:sz w:val="24"/>
          <w:rtl/>
        </w:rPr>
      </w:pPr>
    </w:p>
    <w:p w14:paraId="127EF784" w14:textId="77777777" w:rsidR="0059160D" w:rsidRPr="00B7230D"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BEA324F" w14:textId="77777777" w:rsidR="0059160D" w:rsidRPr="00B7230D" w:rsidRDefault="0059160D" w:rsidP="008921A8">
      <w:pPr>
        <w:spacing w:line="360" w:lineRule="auto"/>
        <w:jc w:val="center"/>
        <w:rPr>
          <w:rFonts w:ascii="David" w:eastAsiaTheme="minorEastAsia" w:hAnsi="David"/>
          <w:b/>
          <w:bCs/>
          <w:sz w:val="24"/>
          <w:u w:val="single"/>
          <w:rtl/>
        </w:rPr>
      </w:pPr>
    </w:p>
    <w:p w14:paraId="5298D2BF" w14:textId="77777777" w:rsidR="0059160D" w:rsidRPr="00763F7F" w:rsidRDefault="0059160D" w:rsidP="008921A8">
      <w:pPr>
        <w:spacing w:line="360"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4BD9BF41" w14:textId="77777777" w:rsidR="0059160D" w:rsidRPr="00D516D7" w:rsidRDefault="0059160D" w:rsidP="008921A8">
      <w:pPr>
        <w:spacing w:line="360" w:lineRule="auto"/>
        <w:rPr>
          <w:rFonts w:ascii="David" w:eastAsiaTheme="minorEastAsia" w:hAnsi="David"/>
          <w:sz w:val="24"/>
          <w:rtl/>
        </w:rPr>
      </w:pPr>
    </w:p>
    <w:p w14:paraId="7B8B0098" w14:textId="77777777" w:rsidR="0059160D" w:rsidRPr="007678B0" w:rsidRDefault="0059160D" w:rsidP="008921A8">
      <w:pPr>
        <w:spacing w:line="360" w:lineRule="auto"/>
        <w:jc w:val="center"/>
        <w:rPr>
          <w:rFonts w:ascii="David" w:eastAsiaTheme="minorEastAsia" w:hAnsi="David"/>
          <w:sz w:val="24"/>
        </w:rPr>
      </w:pPr>
      <w:r w:rsidRPr="007678B0">
        <w:rPr>
          <w:rFonts w:ascii="David" w:eastAsiaTheme="minorEastAsia" w:hAnsi="David"/>
          <w:sz w:val="24"/>
          <w:rtl/>
        </w:rPr>
        <w:t>______________</w:t>
      </w:r>
    </w:p>
    <w:p w14:paraId="1EA2BB36" w14:textId="77777777" w:rsidR="0059160D" w:rsidRPr="007678B0" w:rsidRDefault="0059160D" w:rsidP="008921A8">
      <w:pPr>
        <w:spacing w:line="360" w:lineRule="auto"/>
        <w:jc w:val="center"/>
        <w:rPr>
          <w:rFonts w:ascii="David" w:eastAsiaTheme="minorEastAsia" w:hAnsi="David"/>
          <w:sz w:val="24"/>
          <w:rtl/>
        </w:rPr>
      </w:pPr>
      <w:r w:rsidRPr="007678B0">
        <w:rPr>
          <w:rFonts w:ascii="David" w:eastAsiaTheme="minorEastAsia" w:hAnsi="David"/>
          <w:sz w:val="24"/>
          <w:rtl/>
        </w:rPr>
        <w:t>חתימה + חותמת</w:t>
      </w:r>
    </w:p>
    <w:p w14:paraId="63F4C0FC"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3F9C707E" w14:textId="77777777" w:rsidR="0059160D" w:rsidRPr="008921A8" w:rsidRDefault="0059160D" w:rsidP="008921A8">
      <w:pPr>
        <w:bidi w:val="0"/>
        <w:spacing w:line="360" w:lineRule="auto"/>
        <w:rPr>
          <w:rFonts w:asciiTheme="minorHAnsi" w:hAnsiTheme="minorHAnsi"/>
          <w:b/>
          <w:bCs/>
          <w:sz w:val="24"/>
          <w:u w:val="single"/>
        </w:rPr>
      </w:pPr>
      <w:r w:rsidRPr="008921A8">
        <w:rPr>
          <w:rFonts w:ascii="David" w:hAnsi="David"/>
          <w:b/>
          <w:bCs/>
          <w:sz w:val="24"/>
          <w:u w:val="single"/>
          <w:rtl/>
        </w:rPr>
        <w:br w:type="page"/>
      </w:r>
    </w:p>
    <w:p w14:paraId="6F946FA8" w14:textId="77777777" w:rsidR="0059160D" w:rsidRPr="00D516D7"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ט</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14:paraId="2C8C70BA" w14:textId="77777777" w:rsidR="0059160D" w:rsidRPr="007678B0" w:rsidRDefault="0059160D" w:rsidP="008921A8">
      <w:pPr>
        <w:tabs>
          <w:tab w:val="left" w:pos="720"/>
        </w:tabs>
        <w:autoSpaceDE w:val="0"/>
        <w:autoSpaceDN w:val="0"/>
        <w:adjustRightInd w:val="0"/>
        <w:spacing w:line="360" w:lineRule="auto"/>
        <w:ind w:left="1" w:hanging="1"/>
        <w:rPr>
          <w:rFonts w:ascii="David" w:hAnsi="David"/>
          <w:sz w:val="24"/>
          <w:rtl/>
        </w:rPr>
      </w:pPr>
    </w:p>
    <w:p w14:paraId="22CD4A3E" w14:textId="77777777"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38A5E89E" w14:textId="2EB27F54" w:rsidR="0059160D" w:rsidRPr="008921A8" w:rsidRDefault="0059160D" w:rsidP="00DA73EB">
      <w:pPr>
        <w:pStyle w:val="aa"/>
        <w:numPr>
          <w:ilvl w:val="3"/>
          <w:numId w:val="37"/>
        </w:numPr>
        <w:tabs>
          <w:tab w:val="clear" w:pos="3963"/>
        </w:tabs>
        <w:spacing w:line="360"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00095F33" w:rsidRPr="0014041E">
        <w:rPr>
          <w:rFonts w:ascii="David" w:hAnsi="David"/>
          <w:sz w:val="24"/>
          <w:rtl/>
        </w:rPr>
        <w:t>אספקת הטובין</w:t>
      </w:r>
      <w:r w:rsidRPr="0014041E">
        <w:rPr>
          <w:rFonts w:ascii="David" w:hAnsi="David"/>
          <w:sz w:val="24"/>
          <w:rtl/>
        </w:rPr>
        <w:t xml:space="preserve"> במסגרת מכרז מס' </w:t>
      </w:r>
      <w:r w:rsidR="00B27AA5" w:rsidRPr="0014041E">
        <w:rPr>
          <w:rFonts w:ascii="David" w:hAnsi="David"/>
          <w:b/>
          <w:bCs/>
          <w:sz w:val="24"/>
          <w:u w:val="single"/>
          <w:rtl/>
        </w:rPr>
        <w:t>22/19</w:t>
      </w:r>
      <w:r w:rsidR="009E5020" w:rsidRPr="0014041E">
        <w:rPr>
          <w:sz w:val="24"/>
          <w:rtl/>
        </w:rPr>
        <w:t xml:space="preserve"> </w:t>
      </w:r>
      <w:r w:rsidR="00684ED0" w:rsidRPr="0014041E">
        <w:rPr>
          <w:rFonts w:ascii="David" w:hAnsi="David" w:hint="cs"/>
          <w:sz w:val="24"/>
          <w:rtl/>
          <w:lang w:eastAsia="he-IL"/>
        </w:rPr>
        <w:t>ל</w:t>
      </w:r>
      <w:r w:rsidR="00684ED0" w:rsidRPr="0014041E">
        <w:rPr>
          <w:rFonts w:ascii="David" w:hAnsi="David"/>
          <w:sz w:val="24"/>
          <w:rtl/>
          <w:lang w:eastAsia="he-IL"/>
        </w:rPr>
        <w:t xml:space="preserve">אספקת </w:t>
      </w:r>
      <w:r w:rsidR="000C4C23" w:rsidRPr="0014041E">
        <w:rPr>
          <w:rFonts w:hint="cs"/>
          <w:sz w:val="24"/>
          <w:rtl/>
        </w:rPr>
        <w:t>שילוט יער</w:t>
      </w:r>
      <w:r w:rsidR="000C4C23" w:rsidRPr="0014041E" w:rsidDel="000C4C23">
        <w:rPr>
          <w:rFonts w:ascii="David" w:hAnsi="David"/>
          <w:sz w:val="24"/>
          <w:rtl/>
          <w:lang w:eastAsia="he-IL"/>
        </w:rPr>
        <w:t xml:space="preserve"> </w:t>
      </w:r>
      <w:r w:rsidR="00DA73EB" w:rsidRPr="0014041E">
        <w:rPr>
          <w:rFonts w:hint="eastAsia"/>
          <w:sz w:val="24"/>
          <w:rtl/>
        </w:rPr>
        <w:t>עבור</w:t>
      </w:r>
      <w:r w:rsidR="00DA73EB" w:rsidRPr="0014041E">
        <w:rPr>
          <w:sz w:val="24"/>
          <w:rtl/>
        </w:rPr>
        <w:t xml:space="preserve"> </w:t>
      </w:r>
      <w:proofErr w:type="spellStart"/>
      <w:r w:rsidR="00DA73EB" w:rsidRPr="0014041E">
        <w:rPr>
          <w:rFonts w:hint="eastAsia"/>
          <w:sz w:val="24"/>
          <w:rtl/>
        </w:rPr>
        <w:t>המינהל</w:t>
      </w:r>
      <w:proofErr w:type="spellEnd"/>
      <w:r w:rsidR="00DA73EB" w:rsidRPr="0014041E">
        <w:rPr>
          <w:sz w:val="24"/>
          <w:rtl/>
        </w:rPr>
        <w:t xml:space="preserve"> האזרחי </w:t>
      </w:r>
      <w:proofErr w:type="spellStart"/>
      <w:r w:rsidR="00DA73EB" w:rsidRPr="0014041E">
        <w:rPr>
          <w:sz w:val="24"/>
          <w:rtl/>
        </w:rPr>
        <w:t>לאיו"ש</w:t>
      </w:r>
      <w:proofErr w:type="spellEnd"/>
      <w:r w:rsidRPr="0014041E">
        <w:rPr>
          <w:rFonts w:ascii="David" w:hAnsi="David"/>
          <w:sz w:val="24"/>
          <w:rtl/>
        </w:rPr>
        <w:t>,</w:t>
      </w:r>
      <w:r w:rsidRPr="0014041E">
        <w:rPr>
          <w:rFonts w:ascii="David" w:hAnsi="David"/>
          <w:sz w:val="24"/>
        </w:rPr>
        <w:t xml:space="preserve"> </w:t>
      </w:r>
      <w:r w:rsidRPr="0014041E">
        <w:rPr>
          <w:rFonts w:ascii="David" w:hAnsi="David"/>
          <w:sz w:val="24"/>
          <w:rtl/>
        </w:rPr>
        <w:t>ניגוד</w:t>
      </w:r>
      <w:r w:rsidRPr="0014041E">
        <w:rPr>
          <w:rFonts w:ascii="David" w:hAnsi="David"/>
          <w:sz w:val="24"/>
        </w:rPr>
        <w:t xml:space="preserve"> </w:t>
      </w:r>
      <w:r w:rsidRPr="0014041E">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00095F33">
        <w:rPr>
          <w:rFonts w:ascii="David" w:hAnsi="David"/>
          <w:sz w:val="24"/>
          <w:rtl/>
        </w:rPr>
        <w:t>אספקת הטובין</w:t>
      </w:r>
      <w:r w:rsidRPr="00B7230D">
        <w:rPr>
          <w:rFonts w:ascii="David" w:hAnsi="David"/>
          <w:sz w:val="24"/>
          <w:rtl/>
        </w:rPr>
        <w:t xml:space="preserve"> נשוא המכרז, וכי אינני צפוי לכל תביעה טענה מצד שלישי כלשהו, בקשר עם מילוי התחייבויותיי על פי הסכם זה.  </w:t>
      </w:r>
    </w:p>
    <w:p w14:paraId="4FD9C2CC" w14:textId="77777777" w:rsidR="0059160D" w:rsidRPr="00763F7F"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7012FE4C"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proofErr w:type="spellStart"/>
      <w:r w:rsidRPr="007678B0">
        <w:rPr>
          <w:rFonts w:ascii="David" w:hAnsi="David"/>
          <w:sz w:val="24"/>
          <w:rtl/>
        </w:rPr>
        <w:t>מיידי</w:t>
      </w:r>
      <w:proofErr w:type="spellEnd"/>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23B2A2EC"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1720EE36"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655F431D"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14:paraId="129EA3E7"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אני מתחייב להחתים את כל העובדים מטעמי ואת כל קבלני המשנה מטעמי ואת הגורמים המקצועיים על ההצהרה דומה כי אין להם ניגוד עניינים, ועל התחייבות להודיע לי, </w:t>
      </w:r>
      <w:proofErr w:type="spellStart"/>
      <w:r w:rsidRPr="00B7230D">
        <w:rPr>
          <w:rFonts w:ascii="David" w:hAnsi="David"/>
          <w:sz w:val="24"/>
          <w:rtl/>
        </w:rPr>
        <w:t>מיידית</w:t>
      </w:r>
      <w:proofErr w:type="spellEnd"/>
      <w:r w:rsidRPr="00B7230D">
        <w:rPr>
          <w:rFonts w:ascii="David" w:hAnsi="David"/>
          <w:sz w:val="24"/>
          <w:rtl/>
        </w:rPr>
        <w:t>, ברגע שנקלעו למצב של ניגוד עניינים לכאורה.</w:t>
      </w:r>
    </w:p>
    <w:p w14:paraId="6B028BC3"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BB8B68B"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583FD254"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p>
    <w:p w14:paraId="2374C692"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473DE900" w14:textId="77777777" w:rsidTr="002B3E22">
        <w:trPr>
          <w:trHeight w:val="718"/>
        </w:trPr>
        <w:tc>
          <w:tcPr>
            <w:tcW w:w="1650" w:type="dxa"/>
          </w:tcPr>
          <w:p w14:paraId="51F291A6" w14:textId="77777777" w:rsidR="007F6C54" w:rsidRPr="008921A8" w:rsidRDefault="007F6C54" w:rsidP="000240BD">
            <w:pPr>
              <w:spacing w:line="360" w:lineRule="auto"/>
              <w:rPr>
                <w:rFonts w:ascii="David" w:eastAsiaTheme="minorEastAsia" w:hAnsi="David"/>
                <w:sz w:val="24"/>
              </w:rPr>
            </w:pPr>
          </w:p>
        </w:tc>
        <w:tc>
          <w:tcPr>
            <w:tcW w:w="2643" w:type="dxa"/>
          </w:tcPr>
          <w:p w14:paraId="61CA7980" w14:textId="77777777" w:rsidR="007F6C54" w:rsidRPr="008921A8" w:rsidRDefault="007F6C54" w:rsidP="000240BD">
            <w:pPr>
              <w:spacing w:line="360" w:lineRule="auto"/>
              <w:rPr>
                <w:rFonts w:ascii="David" w:eastAsiaTheme="minorEastAsia" w:hAnsi="David"/>
                <w:sz w:val="24"/>
              </w:rPr>
            </w:pPr>
          </w:p>
        </w:tc>
        <w:tc>
          <w:tcPr>
            <w:tcW w:w="2608" w:type="dxa"/>
          </w:tcPr>
          <w:p w14:paraId="2FA4086E" w14:textId="77777777" w:rsidR="007F6C54" w:rsidRPr="008921A8" w:rsidRDefault="007F6C54" w:rsidP="000240BD">
            <w:pPr>
              <w:spacing w:line="360" w:lineRule="auto"/>
              <w:rPr>
                <w:rFonts w:ascii="David" w:eastAsiaTheme="minorEastAsia" w:hAnsi="David"/>
                <w:sz w:val="24"/>
              </w:rPr>
            </w:pPr>
          </w:p>
        </w:tc>
        <w:tc>
          <w:tcPr>
            <w:tcW w:w="2835" w:type="dxa"/>
          </w:tcPr>
          <w:p w14:paraId="42E43123" w14:textId="77777777" w:rsidR="007F6C54" w:rsidRPr="008921A8" w:rsidRDefault="007F6C54" w:rsidP="000240BD">
            <w:pPr>
              <w:spacing w:line="360" w:lineRule="auto"/>
              <w:rPr>
                <w:rFonts w:ascii="David" w:eastAsiaTheme="minorEastAsia" w:hAnsi="David"/>
                <w:sz w:val="24"/>
              </w:rPr>
            </w:pPr>
          </w:p>
        </w:tc>
      </w:tr>
      <w:tr w:rsidR="00200C05" w:rsidRPr="00B7230D" w14:paraId="5D21C729" w14:textId="77777777" w:rsidTr="000240BD">
        <w:tc>
          <w:tcPr>
            <w:tcW w:w="1650" w:type="dxa"/>
            <w:shd w:val="pct5" w:color="auto" w:fill="auto"/>
          </w:tcPr>
          <w:p w14:paraId="2D20844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5380A656"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97A10B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ADF8C9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73E25A37" w14:textId="77777777" w:rsidR="008C462B" w:rsidRDefault="008C462B" w:rsidP="008C462B">
      <w:pPr>
        <w:pStyle w:val="14"/>
        <w:keepNext/>
        <w:spacing w:line="360" w:lineRule="auto"/>
        <w:ind w:left="0"/>
        <w:jc w:val="center"/>
        <w:rPr>
          <w:rFonts w:ascii="David" w:hAnsi="David"/>
          <w:b/>
          <w:bCs/>
          <w:u w:val="single"/>
          <w:rtl/>
          <w:lang w:eastAsia="he-IL"/>
        </w:rPr>
      </w:pPr>
    </w:p>
    <w:p w14:paraId="4DABE684" w14:textId="77777777" w:rsidR="0059160D" w:rsidRPr="008C462B" w:rsidRDefault="0059160D" w:rsidP="008C462B">
      <w:pPr>
        <w:pStyle w:val="14"/>
        <w:keepNext/>
        <w:spacing w:line="360" w:lineRule="auto"/>
        <w:ind w:left="0"/>
        <w:jc w:val="center"/>
        <w:rPr>
          <w:rFonts w:ascii="David" w:hAnsi="David"/>
          <w:b/>
          <w:bCs/>
          <w:u w:val="single"/>
          <w:rtl/>
          <w:lang w:eastAsia="he-IL"/>
        </w:rPr>
      </w:pPr>
      <w:r w:rsidRPr="008C462B">
        <w:rPr>
          <w:rFonts w:ascii="David" w:hAnsi="David"/>
          <w:b/>
          <w:bCs/>
          <w:u w:val="single"/>
          <w:rtl/>
          <w:lang w:eastAsia="he-IL"/>
        </w:rPr>
        <w:t>אישור עו"ד</w:t>
      </w:r>
    </w:p>
    <w:p w14:paraId="56B73D94" w14:textId="77777777" w:rsidR="0059160D" w:rsidRPr="002F5FF8" w:rsidRDefault="0059160D" w:rsidP="008921A8">
      <w:pPr>
        <w:pStyle w:val="14"/>
        <w:keepNext/>
        <w:spacing w:line="360" w:lineRule="auto"/>
        <w:ind w:left="-58"/>
        <w:rPr>
          <w:rFonts w:ascii="David" w:hAnsi="David"/>
          <w:rtl/>
          <w:lang w:eastAsia="he-IL"/>
        </w:rPr>
      </w:pPr>
    </w:p>
    <w:p w14:paraId="4EC2389F" w14:textId="77777777" w:rsidR="0059160D" w:rsidRPr="007678B0" w:rsidRDefault="0059160D" w:rsidP="008921A8">
      <w:pPr>
        <w:pStyle w:val="14"/>
        <w:keepNext/>
        <w:spacing w:line="360" w:lineRule="auto"/>
        <w:ind w:left="-58"/>
        <w:rPr>
          <w:rFonts w:ascii="David" w:hAnsi="David"/>
          <w:rtl/>
          <w:lang w:eastAsia="he-IL"/>
        </w:rPr>
      </w:pPr>
      <w:r w:rsidRPr="00763F7F">
        <w:rPr>
          <w:rFonts w:ascii="David" w:hAnsi="David"/>
          <w:rtl/>
          <w:lang w:eastAsia="he-IL"/>
        </w:rPr>
        <w:t xml:space="preserve">אני הח"מ, _________, עו"ד, מאשר בזה כי ביום ______ הופיע בפני ב________ מר/גב' _________, אשר </w:t>
      </w:r>
      <w:proofErr w:type="spellStart"/>
      <w:r w:rsidRPr="00763F7F">
        <w:rPr>
          <w:rFonts w:ascii="David" w:hAnsi="David"/>
          <w:rtl/>
          <w:lang w:eastAsia="he-IL"/>
        </w:rPr>
        <w:t>זיהיתיו</w:t>
      </w:r>
      <w:proofErr w:type="spellEnd"/>
      <w:r w:rsidRPr="00763F7F">
        <w:rPr>
          <w:rFonts w:ascii="David" w:hAnsi="David"/>
          <w:rtl/>
          <w:lang w:eastAsia="he-IL"/>
        </w:rPr>
        <w:t>/ה באמצעות ת.ז. מס'</w:t>
      </w:r>
      <w:r w:rsidRPr="00D516D7">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0C030E25" w14:textId="77777777" w:rsidR="0059160D" w:rsidRPr="00B7230D" w:rsidRDefault="0059160D" w:rsidP="008921A8">
      <w:pPr>
        <w:pStyle w:val="14"/>
        <w:keepNext/>
        <w:spacing w:line="360" w:lineRule="auto"/>
        <w:ind w:left="-58"/>
        <w:rPr>
          <w:rFonts w:ascii="David" w:hAnsi="David"/>
          <w:rtl/>
          <w:lang w:eastAsia="he-IL"/>
        </w:rPr>
      </w:pPr>
    </w:p>
    <w:p w14:paraId="6C4267DF"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___________</w:t>
      </w:r>
    </w:p>
    <w:p w14:paraId="4A97CC53"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(חתימה + חותמת)</w:t>
      </w:r>
    </w:p>
    <w:p w14:paraId="3C865ECC" w14:textId="77777777" w:rsidR="0059160D" w:rsidRPr="00B7230D" w:rsidRDefault="0059160D" w:rsidP="008921A8">
      <w:pPr>
        <w:pStyle w:val="14"/>
        <w:keepNext/>
        <w:spacing w:line="360" w:lineRule="auto"/>
        <w:ind w:left="-58"/>
        <w:rPr>
          <w:rFonts w:ascii="David" w:hAnsi="David"/>
          <w:rtl/>
          <w:lang w:eastAsia="he-IL"/>
        </w:rPr>
      </w:pPr>
    </w:p>
    <w:p w14:paraId="09EF9F5D" w14:textId="77777777" w:rsidR="0059160D" w:rsidRPr="008921A8" w:rsidRDefault="0059160D" w:rsidP="008921A8">
      <w:pPr>
        <w:spacing w:line="360" w:lineRule="auto"/>
        <w:jc w:val="center"/>
        <w:rPr>
          <w:b/>
          <w:bCs/>
          <w:sz w:val="24"/>
          <w:u w:val="single"/>
          <w:rtl/>
        </w:rPr>
      </w:pPr>
    </w:p>
    <w:p w14:paraId="48C171CD" w14:textId="77777777" w:rsidR="0059160D" w:rsidRPr="008921A8" w:rsidRDefault="0059160D" w:rsidP="008921A8">
      <w:pPr>
        <w:spacing w:line="360" w:lineRule="auto"/>
        <w:jc w:val="center"/>
        <w:rPr>
          <w:b/>
          <w:bCs/>
          <w:sz w:val="24"/>
          <w:u w:val="single"/>
          <w:rtl/>
        </w:rPr>
      </w:pPr>
    </w:p>
    <w:p w14:paraId="40379619" w14:textId="77777777" w:rsidR="0059160D" w:rsidRPr="008921A8" w:rsidRDefault="0059160D" w:rsidP="008921A8">
      <w:pPr>
        <w:spacing w:line="360" w:lineRule="auto"/>
        <w:jc w:val="center"/>
        <w:rPr>
          <w:b/>
          <w:bCs/>
          <w:sz w:val="24"/>
          <w:u w:val="single"/>
          <w:rtl/>
        </w:rPr>
      </w:pPr>
    </w:p>
    <w:p w14:paraId="2F8601A5" w14:textId="77777777" w:rsidR="0059160D" w:rsidRPr="008921A8" w:rsidRDefault="0059160D" w:rsidP="008921A8">
      <w:pPr>
        <w:spacing w:line="360" w:lineRule="auto"/>
        <w:rPr>
          <w:b/>
          <w:bCs/>
          <w:sz w:val="24"/>
          <w:u w:val="single"/>
          <w:rtl/>
        </w:rPr>
      </w:pPr>
    </w:p>
    <w:p w14:paraId="42F9D223" w14:textId="77777777" w:rsidR="0059160D" w:rsidRPr="008921A8" w:rsidRDefault="0059160D" w:rsidP="008921A8">
      <w:pPr>
        <w:spacing w:line="360" w:lineRule="auto"/>
        <w:rPr>
          <w:b/>
          <w:bCs/>
          <w:sz w:val="24"/>
          <w:u w:val="single"/>
          <w:rtl/>
        </w:rPr>
      </w:pPr>
    </w:p>
    <w:p w14:paraId="04FF4F3A" w14:textId="77777777" w:rsidR="008C462B" w:rsidRPr="00200C05" w:rsidRDefault="008C462B">
      <w:pPr>
        <w:bidi w:val="0"/>
        <w:spacing w:after="200" w:line="276" w:lineRule="auto"/>
        <w:rPr>
          <w:rFonts w:asciiTheme="minorHAnsi" w:hAnsiTheme="minorHAnsi"/>
          <w:sz w:val="24"/>
        </w:rPr>
      </w:pPr>
      <w:r w:rsidRPr="00200C05">
        <w:rPr>
          <w:rFonts w:ascii="David" w:hAnsi="David"/>
          <w:sz w:val="24"/>
          <w:rtl/>
        </w:rPr>
        <w:br w:type="page"/>
      </w:r>
    </w:p>
    <w:p w14:paraId="518F14A0" w14:textId="77777777" w:rsidR="0059160D" w:rsidRPr="002F5FF8"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י</w:t>
      </w:r>
      <w:r w:rsidRPr="002F5FF8">
        <w:rPr>
          <w:rFonts w:ascii="David" w:hAnsi="David"/>
          <w:b/>
          <w:bCs/>
          <w:sz w:val="24"/>
          <w:u w:val="single"/>
          <w:rtl/>
        </w:rPr>
        <w:t>' - הצהרת סודיות</w:t>
      </w:r>
    </w:p>
    <w:p w14:paraId="79170C92" w14:textId="77777777" w:rsidR="009E5020" w:rsidRPr="00763F7F" w:rsidRDefault="009E5020" w:rsidP="008921A8">
      <w:pPr>
        <w:autoSpaceDE w:val="0"/>
        <w:autoSpaceDN w:val="0"/>
        <w:adjustRightInd w:val="0"/>
        <w:spacing w:line="360" w:lineRule="auto"/>
        <w:jc w:val="center"/>
        <w:rPr>
          <w:rFonts w:ascii="David" w:hAnsi="David"/>
          <w:b/>
          <w:bCs/>
          <w:sz w:val="24"/>
          <w:u w:val="single"/>
          <w:rtl/>
        </w:rPr>
      </w:pPr>
    </w:p>
    <w:p w14:paraId="044A4410"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3021D994"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 xml:space="preserve">מתקשר עם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14:paraId="1DA4CC59" w14:textId="77777777" w:rsidR="00DE1775" w:rsidRPr="001C291B" w:rsidRDefault="00DE1775" w:rsidP="007678B0">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 xml:space="preserve">ן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להגן;</w:t>
      </w:r>
    </w:p>
    <w:p w14:paraId="5640340B" w14:textId="77777777" w:rsidR="00DE1775" w:rsidRDefault="00DE1775" w:rsidP="00EF7FE5">
      <w:pPr>
        <w:spacing w:line="360" w:lineRule="auto"/>
        <w:jc w:val="both"/>
        <w:rPr>
          <w:rFonts w:ascii="Arial" w:hAnsi="Arial"/>
          <w:sz w:val="24"/>
          <w:rtl/>
        </w:rPr>
      </w:pPr>
      <w:r w:rsidRPr="001C291B">
        <w:rPr>
          <w:rFonts w:ascii="Arial" w:hAnsi="Arial"/>
          <w:sz w:val="24"/>
          <w:rtl/>
        </w:rPr>
        <w:t xml:space="preserve">לפיכך הנני מתחייב כלפי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כדלקמן:</w:t>
      </w:r>
    </w:p>
    <w:p w14:paraId="78196F4C" w14:textId="77777777" w:rsidR="00662AC7" w:rsidRPr="001C291B" w:rsidRDefault="00662AC7" w:rsidP="00EF7FE5">
      <w:pPr>
        <w:spacing w:line="360" w:lineRule="auto"/>
        <w:jc w:val="both"/>
        <w:rPr>
          <w:rFonts w:ascii="Arial" w:hAnsi="Arial"/>
          <w:sz w:val="24"/>
          <w:rtl/>
        </w:rPr>
      </w:pPr>
    </w:p>
    <w:p w14:paraId="02CFA6A2"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7338373E"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 xml:space="preserve">בהתחייבות זו תהיה למונחים הבאים המשמעות המופיעה </w:t>
      </w:r>
      <w:proofErr w:type="spellStart"/>
      <w:r w:rsidRPr="001C291B">
        <w:rPr>
          <w:rFonts w:ascii="Arial" w:hAnsi="Arial"/>
          <w:sz w:val="24"/>
          <w:rtl/>
        </w:rPr>
        <w:t>לצידם</w:t>
      </w:r>
      <w:proofErr w:type="spellEnd"/>
      <w:r w:rsidRPr="001C291B">
        <w:rPr>
          <w:rFonts w:ascii="Arial" w:hAnsi="Arial"/>
          <w:sz w:val="24"/>
          <w:rtl/>
        </w:rPr>
        <w:t>:</w:t>
      </w:r>
    </w:p>
    <w:p w14:paraId="4EAC2DAD"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3E6122D6"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2F822F2E" w14:textId="77777777" w:rsidR="00DE1775" w:rsidRPr="001C291B" w:rsidRDefault="00DE1775" w:rsidP="00DE1775">
      <w:pPr>
        <w:spacing w:line="360"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xml:space="preserve">), ידיעה, מסמך, תכתובת, </w:t>
      </w:r>
      <w:proofErr w:type="spellStart"/>
      <w:r w:rsidRPr="001C291B">
        <w:rPr>
          <w:rFonts w:ascii="Arial" w:hAnsi="Arial"/>
          <w:sz w:val="24"/>
          <w:rtl/>
        </w:rPr>
        <w:t>תוכנית</w:t>
      </w:r>
      <w:proofErr w:type="spellEnd"/>
      <w:r w:rsidRPr="001C291B">
        <w:rPr>
          <w:rFonts w:ascii="Arial" w:hAnsi="Arial"/>
          <w:sz w:val="24"/>
          <w:rtl/>
        </w:rPr>
        <w:t>,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3058BD78" w14:textId="77777777" w:rsidR="00DE1775" w:rsidRDefault="00DE1775" w:rsidP="00DE1775">
      <w:pPr>
        <w:spacing w:line="360"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proofErr w:type="spellStart"/>
      <w:r w:rsidRPr="001C291B">
        <w:rPr>
          <w:rFonts w:ascii="Arial" w:hAnsi="Arial"/>
          <w:sz w:val="24"/>
          <w:rtl/>
        </w:rPr>
        <w:t>ימסר</w:t>
      </w:r>
      <w:proofErr w:type="spellEnd"/>
      <w:r w:rsidRPr="001C291B">
        <w:rPr>
          <w:rFonts w:ascii="Arial" w:hAnsi="Arial"/>
          <w:sz w:val="24"/>
          <w:rtl/>
        </w:rPr>
        <w:t xml:space="preserve"> ע"י המזמין</w:t>
      </w:r>
      <w:r w:rsidRPr="001C291B">
        <w:rPr>
          <w:rFonts w:ascii="Arial" w:hAnsi="Arial" w:hint="cs"/>
          <w:sz w:val="24"/>
          <w:rtl/>
        </w:rPr>
        <w:t>,</w:t>
      </w:r>
      <w:r w:rsidRPr="001C291B">
        <w:rPr>
          <w:rFonts w:ascii="Arial" w:hAnsi="Arial"/>
          <w:sz w:val="24"/>
          <w:rtl/>
        </w:rPr>
        <w:t xml:space="preserve"> כל גורם אחר או מי מטעמו. </w:t>
      </w:r>
    </w:p>
    <w:p w14:paraId="5769828D" w14:textId="77777777" w:rsidR="00662AC7" w:rsidRDefault="00662AC7" w:rsidP="00DE1775">
      <w:pPr>
        <w:spacing w:line="360" w:lineRule="auto"/>
        <w:jc w:val="both"/>
        <w:rPr>
          <w:rFonts w:ascii="Arial" w:hAnsi="Arial"/>
          <w:sz w:val="24"/>
          <w:rtl/>
        </w:rPr>
      </w:pPr>
    </w:p>
    <w:p w14:paraId="05C252E3" w14:textId="77777777" w:rsidR="00662AC7" w:rsidRPr="001C291B" w:rsidRDefault="00662AC7" w:rsidP="00DE1775">
      <w:pPr>
        <w:spacing w:line="360" w:lineRule="auto"/>
        <w:jc w:val="both"/>
        <w:rPr>
          <w:rFonts w:ascii="Arial" w:hAnsi="Arial"/>
          <w:sz w:val="24"/>
          <w:rtl/>
        </w:rPr>
      </w:pPr>
    </w:p>
    <w:p w14:paraId="0AF28504"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14E5A6EC"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4941759D" w14:textId="77777777" w:rsidR="00DE1775" w:rsidRPr="001C291B" w:rsidRDefault="00DE1775" w:rsidP="00DE1775">
      <w:pPr>
        <w:spacing w:line="360" w:lineRule="auto"/>
        <w:jc w:val="both"/>
        <w:rPr>
          <w:rFonts w:ascii="Arial" w:hAnsi="Arial"/>
          <w:sz w:val="24"/>
          <w:rtl/>
        </w:rPr>
      </w:pPr>
    </w:p>
    <w:p w14:paraId="6F49E59E" w14:textId="77777777" w:rsidR="00DE1775" w:rsidRPr="001C291B" w:rsidRDefault="00DE1775" w:rsidP="00DD1B63">
      <w:pPr>
        <w:spacing w:line="360"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00FAD996"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3279F448" w14:textId="77777777" w:rsidR="00662AC7" w:rsidRDefault="00662AC7" w:rsidP="0036394B">
      <w:pPr>
        <w:tabs>
          <w:tab w:val="left" w:pos="2954"/>
        </w:tabs>
        <w:spacing w:line="360" w:lineRule="auto"/>
        <w:rPr>
          <w:rFonts w:ascii="David" w:hAnsi="David"/>
          <w:sz w:val="24"/>
          <w:rtl/>
        </w:rPr>
      </w:pPr>
    </w:p>
    <w:p w14:paraId="0B9D4F1E" w14:textId="77777777" w:rsidR="00662AC7" w:rsidRDefault="00662AC7" w:rsidP="0036394B">
      <w:pPr>
        <w:tabs>
          <w:tab w:val="left" w:pos="2954"/>
        </w:tabs>
        <w:spacing w:line="360" w:lineRule="auto"/>
        <w:rPr>
          <w:rFonts w:ascii="David" w:hAnsi="David"/>
          <w:sz w:val="24"/>
          <w:rtl/>
        </w:rPr>
      </w:pPr>
    </w:p>
    <w:p w14:paraId="2CF0F287" w14:textId="77777777" w:rsidR="0059160D" w:rsidRPr="002F5FF8" w:rsidRDefault="0059160D" w:rsidP="0036394B">
      <w:pPr>
        <w:tabs>
          <w:tab w:val="left" w:pos="2954"/>
        </w:tabs>
        <w:spacing w:line="360"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4A2DAD12" w14:textId="77777777" w:rsidTr="002B3E22">
        <w:trPr>
          <w:trHeight w:val="718"/>
        </w:trPr>
        <w:tc>
          <w:tcPr>
            <w:tcW w:w="1650" w:type="dxa"/>
          </w:tcPr>
          <w:p w14:paraId="3294DEDA" w14:textId="77777777" w:rsidR="007F6C54" w:rsidRPr="008921A8" w:rsidRDefault="007F6C54" w:rsidP="000240BD">
            <w:pPr>
              <w:spacing w:line="360" w:lineRule="auto"/>
              <w:rPr>
                <w:rFonts w:ascii="David" w:eastAsiaTheme="minorEastAsia" w:hAnsi="David"/>
                <w:sz w:val="24"/>
              </w:rPr>
            </w:pPr>
          </w:p>
        </w:tc>
        <w:tc>
          <w:tcPr>
            <w:tcW w:w="2643" w:type="dxa"/>
          </w:tcPr>
          <w:p w14:paraId="14361D10" w14:textId="77777777" w:rsidR="007F6C54" w:rsidRPr="008921A8" w:rsidRDefault="007F6C54" w:rsidP="000240BD">
            <w:pPr>
              <w:spacing w:line="360" w:lineRule="auto"/>
              <w:rPr>
                <w:rFonts w:ascii="David" w:eastAsiaTheme="minorEastAsia" w:hAnsi="David"/>
                <w:sz w:val="24"/>
              </w:rPr>
            </w:pPr>
          </w:p>
        </w:tc>
        <w:tc>
          <w:tcPr>
            <w:tcW w:w="2608" w:type="dxa"/>
          </w:tcPr>
          <w:p w14:paraId="7B05B20F" w14:textId="77777777" w:rsidR="007F6C54" w:rsidRPr="008921A8" w:rsidRDefault="007F6C54" w:rsidP="000240BD">
            <w:pPr>
              <w:spacing w:line="360" w:lineRule="auto"/>
              <w:rPr>
                <w:rFonts w:ascii="David" w:eastAsiaTheme="minorEastAsia" w:hAnsi="David"/>
                <w:sz w:val="24"/>
              </w:rPr>
            </w:pPr>
          </w:p>
        </w:tc>
        <w:tc>
          <w:tcPr>
            <w:tcW w:w="2835" w:type="dxa"/>
          </w:tcPr>
          <w:p w14:paraId="248CD755" w14:textId="77777777" w:rsidR="007F6C54" w:rsidRPr="008921A8" w:rsidRDefault="007F6C54" w:rsidP="000240BD">
            <w:pPr>
              <w:spacing w:line="360" w:lineRule="auto"/>
              <w:rPr>
                <w:rFonts w:ascii="David" w:eastAsiaTheme="minorEastAsia" w:hAnsi="David"/>
                <w:sz w:val="24"/>
              </w:rPr>
            </w:pPr>
          </w:p>
        </w:tc>
      </w:tr>
      <w:tr w:rsidR="00200C05" w:rsidRPr="00B7230D" w14:paraId="12786827" w14:textId="77777777" w:rsidTr="000240BD">
        <w:tc>
          <w:tcPr>
            <w:tcW w:w="1650" w:type="dxa"/>
            <w:shd w:val="pct5" w:color="auto" w:fill="auto"/>
          </w:tcPr>
          <w:p w14:paraId="5555798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B24491F"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A16079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A2F450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04059A4" w14:textId="77777777" w:rsidR="0059160D" w:rsidRPr="00662AC7" w:rsidRDefault="0059160D" w:rsidP="00662AC7">
      <w:pPr>
        <w:pStyle w:val="14"/>
        <w:keepNext/>
        <w:spacing w:line="360" w:lineRule="auto"/>
        <w:ind w:left="0"/>
        <w:jc w:val="center"/>
        <w:rPr>
          <w:rFonts w:ascii="David" w:hAnsi="David"/>
          <w:b/>
          <w:bCs/>
          <w:u w:val="single"/>
          <w:rtl/>
          <w:lang w:eastAsia="he-IL"/>
        </w:rPr>
      </w:pPr>
      <w:r w:rsidRPr="00662AC7">
        <w:rPr>
          <w:rFonts w:ascii="David" w:hAnsi="David"/>
          <w:b/>
          <w:bCs/>
          <w:u w:val="single"/>
          <w:rtl/>
          <w:lang w:eastAsia="he-IL"/>
        </w:rPr>
        <w:lastRenderedPageBreak/>
        <w:t>אישור עו"ד</w:t>
      </w:r>
    </w:p>
    <w:p w14:paraId="2FBBA845" w14:textId="77777777" w:rsidR="0059160D" w:rsidRPr="00B7230D" w:rsidRDefault="0059160D" w:rsidP="008921A8">
      <w:pPr>
        <w:pStyle w:val="14"/>
        <w:keepNext/>
        <w:spacing w:line="360" w:lineRule="auto"/>
        <w:ind w:left="-58"/>
        <w:rPr>
          <w:rFonts w:ascii="David" w:hAnsi="David"/>
          <w:rtl/>
          <w:lang w:eastAsia="he-IL"/>
        </w:rPr>
      </w:pPr>
      <w:r w:rsidRPr="00D516D7">
        <w:rPr>
          <w:rFonts w:ascii="David" w:hAnsi="David"/>
          <w:rtl/>
          <w:lang w:eastAsia="he-IL"/>
        </w:rPr>
        <w:t>אני הח"מ, _________, עו"ד, מאשר בזה כי ביום ______ הופיע בפני ב______</w:t>
      </w:r>
      <w:r w:rsidR="00662AC7">
        <w:rPr>
          <w:rFonts w:ascii="David" w:hAnsi="David" w:hint="cs"/>
          <w:rtl/>
          <w:lang w:eastAsia="he-IL"/>
        </w:rPr>
        <w:t>_____</w:t>
      </w:r>
      <w:r w:rsidRPr="00D516D7">
        <w:rPr>
          <w:rFonts w:ascii="David" w:hAnsi="David"/>
          <w:rtl/>
          <w:lang w:eastAsia="he-IL"/>
        </w:rPr>
        <w:t xml:space="preserve">__ מר/גב' _________, אשר </w:t>
      </w:r>
      <w:proofErr w:type="spellStart"/>
      <w:r w:rsidRPr="00D516D7">
        <w:rPr>
          <w:rFonts w:ascii="David" w:hAnsi="David"/>
          <w:rtl/>
          <w:lang w:eastAsia="he-IL"/>
        </w:rPr>
        <w:t>זיהיתיו</w:t>
      </w:r>
      <w:proofErr w:type="spellEnd"/>
      <w:r w:rsidRPr="00D516D7">
        <w:rPr>
          <w:rFonts w:ascii="David" w:hAnsi="David"/>
          <w:rtl/>
          <w:lang w:eastAsia="he-IL"/>
        </w:rPr>
        <w:t>/ה באמצעות ת.ז. מס'</w:t>
      </w:r>
      <w:r w:rsidRPr="007678B0">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w:t>
      </w:r>
      <w:r w:rsidRPr="00B7230D">
        <w:rPr>
          <w:rFonts w:ascii="David" w:hAnsi="David"/>
          <w:rtl/>
          <w:lang w:eastAsia="he-IL"/>
        </w:rPr>
        <w:t xml:space="preserve"> וחתם/מה עליה בפני.</w:t>
      </w:r>
    </w:p>
    <w:p w14:paraId="4D3321AD" w14:textId="77777777" w:rsidR="0059160D" w:rsidRPr="00B7230D" w:rsidRDefault="0059160D" w:rsidP="008921A8">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___________</w:t>
      </w:r>
    </w:p>
    <w:p w14:paraId="3D9FD60B" w14:textId="6209D3C1" w:rsidR="0059160D" w:rsidRPr="00B7230D" w:rsidRDefault="0059160D" w:rsidP="000970E7">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(חתימה + חותמת)</w:t>
      </w:r>
    </w:p>
    <w:p w14:paraId="37E348ED" w14:textId="77777777" w:rsidR="0059160D" w:rsidRPr="00B7230D" w:rsidRDefault="0059160D" w:rsidP="008921A8">
      <w:pPr>
        <w:pStyle w:val="14"/>
        <w:keepNext/>
        <w:spacing w:line="360" w:lineRule="auto"/>
        <w:rPr>
          <w:rFonts w:ascii="David" w:hAnsi="David"/>
          <w:rtl/>
          <w:lang w:eastAsia="he-IL"/>
        </w:rPr>
      </w:pPr>
    </w:p>
    <w:p w14:paraId="25717947" w14:textId="77777777" w:rsidR="0059160D" w:rsidRPr="008921A8" w:rsidRDefault="0059160D" w:rsidP="008921A8">
      <w:pPr>
        <w:spacing w:line="360" w:lineRule="auto"/>
        <w:rPr>
          <w:b/>
          <w:bCs/>
          <w:sz w:val="24"/>
          <w:u w:val="single"/>
          <w:rtl/>
        </w:rPr>
      </w:pPr>
    </w:p>
    <w:p w14:paraId="0D464FB8" w14:textId="77777777" w:rsidR="0059160D" w:rsidRPr="008921A8" w:rsidRDefault="0059160D" w:rsidP="008921A8">
      <w:pPr>
        <w:spacing w:line="360" w:lineRule="auto"/>
        <w:jc w:val="center"/>
        <w:rPr>
          <w:b/>
          <w:bCs/>
          <w:sz w:val="24"/>
          <w:u w:val="single"/>
          <w:rtl/>
        </w:rPr>
      </w:pPr>
    </w:p>
    <w:p w14:paraId="5D6CFECA" w14:textId="77777777" w:rsidR="0059160D" w:rsidRPr="00B7230D" w:rsidRDefault="0059160D" w:rsidP="008921A8">
      <w:pPr>
        <w:spacing w:line="360" w:lineRule="auto"/>
        <w:jc w:val="center"/>
        <w:rPr>
          <w:b/>
          <w:bCs/>
          <w:sz w:val="24"/>
          <w:u w:val="single"/>
          <w:rtl/>
        </w:rPr>
      </w:pPr>
    </w:p>
    <w:p w14:paraId="39776705" w14:textId="77777777" w:rsidR="00662AC7" w:rsidRPr="00200C05" w:rsidRDefault="00662AC7">
      <w:pPr>
        <w:bidi w:val="0"/>
        <w:spacing w:after="200" w:line="276" w:lineRule="auto"/>
        <w:rPr>
          <w:rFonts w:asciiTheme="minorHAnsi" w:hAnsiTheme="minorHAnsi"/>
          <w:i/>
          <w:sz w:val="24"/>
        </w:rPr>
      </w:pPr>
      <w:r>
        <w:rPr>
          <w:rFonts w:ascii="David" w:hAnsi="David"/>
          <w:bCs/>
          <w:i/>
          <w:sz w:val="24"/>
          <w:rtl/>
        </w:rPr>
        <w:br w:type="page"/>
      </w:r>
    </w:p>
    <w:p w14:paraId="34B80A47" w14:textId="77777777" w:rsidR="0059160D" w:rsidRPr="00D516D7" w:rsidRDefault="0059160D" w:rsidP="00B76904">
      <w:pPr>
        <w:bidi w:val="0"/>
        <w:spacing w:line="360" w:lineRule="auto"/>
        <w:jc w:val="center"/>
        <w:rPr>
          <w:rFonts w:ascii="David" w:hAnsi="David"/>
          <w:b/>
          <w:bCs/>
          <w:sz w:val="24"/>
          <w:u w:val="single"/>
        </w:rPr>
      </w:pPr>
      <w:r w:rsidRPr="00B7230D">
        <w:rPr>
          <w:rFonts w:ascii="David" w:hAnsi="David"/>
          <w:bCs/>
          <w:i/>
          <w:sz w:val="24"/>
          <w:rtl/>
        </w:rPr>
        <w:lastRenderedPageBreak/>
        <w:t xml:space="preserve">נספח </w:t>
      </w:r>
      <w:r w:rsidR="00662AC7">
        <w:rPr>
          <w:rFonts w:ascii="David" w:hAnsi="David" w:hint="cs"/>
          <w:bCs/>
          <w:i/>
          <w:sz w:val="24"/>
          <w:rtl/>
        </w:rPr>
        <w:t>י"</w:t>
      </w:r>
      <w:r w:rsidR="00B76904">
        <w:rPr>
          <w:rFonts w:ascii="David" w:hAnsi="David" w:hint="cs"/>
          <w:bCs/>
          <w:i/>
          <w:sz w:val="24"/>
          <w:rtl/>
        </w:rPr>
        <w:t>א</w:t>
      </w:r>
      <w:r w:rsidRPr="00763F7F">
        <w:rPr>
          <w:rFonts w:ascii="David" w:hAnsi="David"/>
          <w:bCs/>
          <w:i/>
          <w:sz w:val="24"/>
          <w:rtl/>
        </w:rPr>
        <w:t xml:space="preserve"> - תצהיר למציע ישראלי בדבר היעדר הרשעות בגין העסקת עובדים זרים ושכר מינימום</w:t>
      </w:r>
    </w:p>
    <w:p w14:paraId="136F0902" w14:textId="77777777" w:rsidR="0059160D" w:rsidRPr="008921A8" w:rsidRDefault="0059160D" w:rsidP="008921A8">
      <w:pPr>
        <w:spacing w:line="360" w:lineRule="auto"/>
        <w:jc w:val="center"/>
        <w:rPr>
          <w:rFonts w:ascii="David" w:hAnsi="David"/>
          <w:bCs/>
          <w:sz w:val="24"/>
          <w:rtl/>
        </w:rPr>
      </w:pPr>
    </w:p>
    <w:p w14:paraId="25B94295" w14:textId="77777777" w:rsidR="0059160D" w:rsidRPr="008921A8" w:rsidRDefault="0059160D" w:rsidP="008921A8">
      <w:pPr>
        <w:tabs>
          <w:tab w:val="left" w:pos="2516"/>
        </w:tabs>
        <w:spacing w:line="360" w:lineRule="auto"/>
        <w:rPr>
          <w:rFonts w:ascii="David" w:hAnsi="David"/>
          <w:sz w:val="24"/>
          <w:rtl/>
        </w:rPr>
      </w:pPr>
    </w:p>
    <w:p w14:paraId="4F3C1217"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4E8ECC87" w14:textId="77777777" w:rsidR="00DE1775" w:rsidRPr="008921A8" w:rsidRDefault="00DE1775" w:rsidP="00DE1775">
      <w:pPr>
        <w:spacing w:line="360" w:lineRule="auto"/>
        <w:jc w:val="both"/>
        <w:rPr>
          <w:rFonts w:ascii="Arial" w:hAnsi="Arial"/>
          <w:sz w:val="24"/>
          <w:rtl/>
        </w:rPr>
      </w:pPr>
    </w:p>
    <w:p w14:paraId="57493E85"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14:paraId="2FF0483D" w14:textId="77777777" w:rsidR="00DE1775" w:rsidRPr="008921A8" w:rsidRDefault="00DE1775" w:rsidP="00DE1775">
      <w:pPr>
        <w:spacing w:line="360" w:lineRule="auto"/>
        <w:jc w:val="both"/>
        <w:rPr>
          <w:rFonts w:ascii="Arial" w:hAnsi="Arial"/>
          <w:sz w:val="24"/>
          <w:rtl/>
        </w:rPr>
      </w:pPr>
    </w:p>
    <w:p w14:paraId="3010106C"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7352C4EA" w14:textId="77777777" w:rsidR="00DE1775" w:rsidRPr="008921A8" w:rsidRDefault="00DE1775" w:rsidP="00DE1775">
      <w:pPr>
        <w:spacing w:line="360"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4959425D"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0053BF48" w14:textId="77777777" w:rsidR="00DE1775" w:rsidRPr="008921A8" w:rsidRDefault="00DE1775" w:rsidP="00DE1775">
      <w:pPr>
        <w:spacing w:line="360" w:lineRule="auto"/>
        <w:jc w:val="both"/>
        <w:rPr>
          <w:rFonts w:ascii="Arial" w:hAnsi="Arial"/>
          <w:sz w:val="24"/>
          <w:rtl/>
        </w:rPr>
      </w:pPr>
    </w:p>
    <w:p w14:paraId="27DDEA4D" w14:textId="77777777" w:rsidR="00DE1775" w:rsidRPr="0014041E" w:rsidRDefault="00DE1775" w:rsidP="00DE1775">
      <w:pPr>
        <w:spacing w:line="360" w:lineRule="auto"/>
        <w:jc w:val="both"/>
        <w:rPr>
          <w:rFonts w:ascii="Arial" w:hAnsi="Arial"/>
          <w:sz w:val="32"/>
          <w:szCs w:val="32"/>
          <w:rtl/>
        </w:rPr>
      </w:pPr>
      <w:r w:rsidRPr="0014041E">
        <w:rPr>
          <w:rFonts w:ascii="Arial" w:hAnsi="Arial"/>
          <w:sz w:val="32"/>
          <w:szCs w:val="32"/>
          <w:rtl/>
        </w:rPr>
        <w:t xml:space="preserve">(סמן </w:t>
      </w:r>
      <w:r w:rsidRPr="0014041E">
        <w:rPr>
          <w:rFonts w:ascii="Arial" w:hAnsi="Arial"/>
          <w:sz w:val="32"/>
          <w:szCs w:val="32"/>
        </w:rPr>
        <w:t>X</w:t>
      </w:r>
      <w:r w:rsidRPr="0014041E">
        <w:rPr>
          <w:rFonts w:ascii="Arial" w:hAnsi="Arial"/>
          <w:sz w:val="32"/>
          <w:szCs w:val="32"/>
          <w:rtl/>
        </w:rPr>
        <w:t xml:space="preserve"> במשבצת המתאימה)</w:t>
      </w:r>
    </w:p>
    <w:p w14:paraId="077247D8"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463AF05A"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5E238017"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12F5D291" w14:textId="77777777" w:rsidR="00DE1775" w:rsidRPr="008921A8" w:rsidRDefault="00DE1775" w:rsidP="00DE1775">
      <w:pPr>
        <w:spacing w:line="360" w:lineRule="auto"/>
        <w:jc w:val="both"/>
        <w:rPr>
          <w:rFonts w:ascii="Arial" w:hAnsi="Arial"/>
          <w:b/>
          <w:bCs/>
          <w:sz w:val="24"/>
          <w:rtl/>
        </w:rPr>
      </w:pPr>
    </w:p>
    <w:p w14:paraId="7B9BC0D7"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0E38C669" w14:textId="77777777" w:rsidTr="002B3E22">
        <w:trPr>
          <w:trHeight w:val="718"/>
        </w:trPr>
        <w:tc>
          <w:tcPr>
            <w:tcW w:w="1650" w:type="dxa"/>
          </w:tcPr>
          <w:p w14:paraId="2141F2D7" w14:textId="77777777" w:rsidR="007F6C54" w:rsidRPr="008921A8" w:rsidRDefault="007F6C54" w:rsidP="000240BD">
            <w:pPr>
              <w:spacing w:line="360" w:lineRule="auto"/>
              <w:rPr>
                <w:rFonts w:ascii="David" w:eastAsiaTheme="minorEastAsia" w:hAnsi="David"/>
                <w:sz w:val="24"/>
              </w:rPr>
            </w:pPr>
          </w:p>
        </w:tc>
        <w:tc>
          <w:tcPr>
            <w:tcW w:w="2643" w:type="dxa"/>
          </w:tcPr>
          <w:p w14:paraId="7A0DE9F5" w14:textId="77777777" w:rsidR="007F6C54" w:rsidRPr="008921A8" w:rsidRDefault="007F6C54" w:rsidP="000240BD">
            <w:pPr>
              <w:spacing w:line="360" w:lineRule="auto"/>
              <w:rPr>
                <w:rFonts w:ascii="David" w:eastAsiaTheme="minorEastAsia" w:hAnsi="David"/>
                <w:sz w:val="24"/>
              </w:rPr>
            </w:pPr>
          </w:p>
        </w:tc>
        <w:tc>
          <w:tcPr>
            <w:tcW w:w="2608" w:type="dxa"/>
          </w:tcPr>
          <w:p w14:paraId="02D563A1" w14:textId="77777777" w:rsidR="007F6C54" w:rsidRPr="008921A8" w:rsidRDefault="007F6C54" w:rsidP="000240BD">
            <w:pPr>
              <w:spacing w:line="360" w:lineRule="auto"/>
              <w:rPr>
                <w:rFonts w:ascii="David" w:eastAsiaTheme="minorEastAsia" w:hAnsi="David"/>
                <w:sz w:val="24"/>
              </w:rPr>
            </w:pPr>
          </w:p>
        </w:tc>
        <w:tc>
          <w:tcPr>
            <w:tcW w:w="2835" w:type="dxa"/>
          </w:tcPr>
          <w:p w14:paraId="4F5BC246" w14:textId="77777777" w:rsidR="007F6C54" w:rsidRPr="008921A8" w:rsidRDefault="007F6C54" w:rsidP="000240BD">
            <w:pPr>
              <w:spacing w:line="360" w:lineRule="auto"/>
              <w:rPr>
                <w:rFonts w:ascii="David" w:eastAsiaTheme="minorEastAsia" w:hAnsi="David"/>
                <w:sz w:val="24"/>
              </w:rPr>
            </w:pPr>
          </w:p>
        </w:tc>
      </w:tr>
      <w:tr w:rsidR="00200C05" w:rsidRPr="00B7230D" w14:paraId="74867E78" w14:textId="77777777" w:rsidTr="000240BD">
        <w:tc>
          <w:tcPr>
            <w:tcW w:w="1650" w:type="dxa"/>
            <w:shd w:val="pct5" w:color="auto" w:fill="auto"/>
          </w:tcPr>
          <w:p w14:paraId="33205F7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BFC4B32"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8DDC8FC"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מס' ת.ז</w:t>
            </w:r>
          </w:p>
        </w:tc>
        <w:tc>
          <w:tcPr>
            <w:tcW w:w="2835" w:type="dxa"/>
            <w:shd w:val="pct5" w:color="auto" w:fill="auto"/>
          </w:tcPr>
          <w:p w14:paraId="0F741CE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6AEC1A5" w14:textId="77777777" w:rsidR="007F6C54" w:rsidRDefault="007F6C54"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14:paraId="5947C11D" w14:textId="77777777" w:rsidR="007F6C54" w:rsidRDefault="007F6C54">
      <w:pPr>
        <w:bidi w:val="0"/>
        <w:spacing w:after="200" w:line="276" w:lineRule="auto"/>
        <w:rPr>
          <w:rFonts w:ascii="Arial" w:hAnsi="Arial"/>
          <w:b/>
          <w:bCs/>
          <w:sz w:val="24"/>
          <w:u w:val="single"/>
        </w:rPr>
      </w:pPr>
      <w:r>
        <w:rPr>
          <w:rFonts w:ascii="Arial" w:hAnsi="Arial"/>
          <w:b/>
          <w:bCs/>
          <w:sz w:val="24"/>
          <w:u w:val="single"/>
          <w:rtl/>
        </w:rPr>
        <w:br w:type="page"/>
      </w:r>
    </w:p>
    <w:p w14:paraId="30C85E23" w14:textId="77777777" w:rsidR="00DE1775" w:rsidRPr="008921A8" w:rsidRDefault="00DE1775"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8921A8">
        <w:rPr>
          <w:rFonts w:ascii="Arial" w:hAnsi="Arial"/>
          <w:b/>
          <w:bCs/>
          <w:sz w:val="24"/>
          <w:u w:val="single"/>
          <w:rtl/>
        </w:rPr>
        <w:lastRenderedPageBreak/>
        <w:t>אישור עורך הדין</w:t>
      </w:r>
    </w:p>
    <w:p w14:paraId="11D02E13"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A843BB5" w14:textId="77777777" w:rsidR="00DE1775" w:rsidRPr="008921A8" w:rsidRDefault="00DE1775" w:rsidP="00DE1775">
      <w:pPr>
        <w:spacing w:line="360" w:lineRule="auto"/>
        <w:jc w:val="both"/>
        <w:rPr>
          <w:rFonts w:ascii="Arial" w:hAnsi="Arial"/>
          <w:sz w:val="24"/>
          <w:rtl/>
        </w:rPr>
      </w:pPr>
    </w:p>
    <w:p w14:paraId="3DF3806C" w14:textId="77777777" w:rsidR="00DE1775" w:rsidRDefault="007F6C54" w:rsidP="007F6C54">
      <w:pPr>
        <w:spacing w:line="360" w:lineRule="auto"/>
        <w:jc w:val="center"/>
        <w:rPr>
          <w:rFonts w:ascii="Arial" w:hAnsi="Arial"/>
          <w:sz w:val="24"/>
          <w:rtl/>
        </w:rPr>
      </w:pPr>
      <w:r>
        <w:rPr>
          <w:rFonts w:ascii="Arial" w:hAnsi="Arial" w:hint="cs"/>
          <w:sz w:val="24"/>
          <w:rtl/>
        </w:rPr>
        <w:t>________________________</w:t>
      </w:r>
    </w:p>
    <w:p w14:paraId="419277D7" w14:textId="77777777" w:rsidR="007F6C54" w:rsidRPr="008921A8" w:rsidRDefault="007F6C54" w:rsidP="007F6C54">
      <w:pPr>
        <w:spacing w:line="360" w:lineRule="auto"/>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r>
        <w:rPr>
          <w:rFonts w:ascii="Arial" w:hAnsi="Arial" w:hint="cs"/>
          <w:sz w:val="24"/>
          <w:rtl/>
        </w:rPr>
        <w:t>)</w:t>
      </w:r>
    </w:p>
    <w:p w14:paraId="2B0C4D52" w14:textId="77777777" w:rsidR="0059160D" w:rsidRPr="008921A8" w:rsidRDefault="0059160D" w:rsidP="008921A8">
      <w:pPr>
        <w:spacing w:line="360" w:lineRule="auto"/>
        <w:ind w:left="41"/>
        <w:rPr>
          <w:rFonts w:ascii="David" w:hAnsi="David"/>
          <w:b/>
          <w:bCs/>
          <w:sz w:val="24"/>
          <w:rtl/>
        </w:rPr>
      </w:pPr>
    </w:p>
    <w:p w14:paraId="11FF10F1" w14:textId="77777777" w:rsidR="0059160D" w:rsidRPr="00665D23" w:rsidRDefault="0059160D" w:rsidP="008921A8">
      <w:pPr>
        <w:bidi w:val="0"/>
        <w:spacing w:line="360" w:lineRule="auto"/>
        <w:rPr>
          <w:rFonts w:asciiTheme="minorHAnsi" w:hAnsiTheme="minorHAnsi"/>
          <w:bCs/>
          <w:i/>
          <w:sz w:val="24"/>
        </w:rPr>
      </w:pPr>
      <w:r w:rsidRPr="008921A8">
        <w:rPr>
          <w:rFonts w:ascii="David" w:hAnsi="David"/>
          <w:bCs/>
          <w:i/>
          <w:sz w:val="24"/>
          <w:rtl/>
        </w:rPr>
        <w:br w:type="page"/>
      </w:r>
    </w:p>
    <w:p w14:paraId="0139B257" w14:textId="77777777" w:rsidR="0059160D" w:rsidRPr="00763F7F" w:rsidRDefault="0059160D" w:rsidP="00027B93">
      <w:pPr>
        <w:spacing w:line="360" w:lineRule="auto"/>
        <w:jc w:val="center"/>
        <w:rPr>
          <w:rFonts w:ascii="David" w:hAnsi="David"/>
          <w:bCs/>
          <w:i/>
          <w:sz w:val="24"/>
          <w:rtl/>
        </w:rPr>
      </w:pPr>
      <w:r w:rsidRPr="00B7230D">
        <w:rPr>
          <w:rFonts w:ascii="David" w:hAnsi="David"/>
          <w:bCs/>
          <w:i/>
          <w:sz w:val="24"/>
          <w:rtl/>
        </w:rPr>
        <w:lastRenderedPageBreak/>
        <w:t xml:space="preserve">נספח </w:t>
      </w:r>
      <w:r w:rsidRPr="00B7230D">
        <w:rPr>
          <w:rFonts w:ascii="David" w:hAnsi="David" w:hint="cs"/>
          <w:bCs/>
          <w:i/>
          <w:sz w:val="24"/>
          <w:rtl/>
        </w:rPr>
        <w:t>י</w:t>
      </w:r>
      <w:r w:rsidRPr="002F5FF8">
        <w:rPr>
          <w:rFonts w:ascii="David" w:hAnsi="David"/>
          <w:bCs/>
          <w:i/>
          <w:sz w:val="24"/>
          <w:rtl/>
        </w:rPr>
        <w:t>"</w:t>
      </w:r>
      <w:r w:rsidR="00027B93">
        <w:rPr>
          <w:rFonts w:ascii="David" w:hAnsi="David" w:hint="cs"/>
          <w:bCs/>
          <w:i/>
          <w:sz w:val="24"/>
          <w:rtl/>
        </w:rPr>
        <w:t>ב</w:t>
      </w:r>
      <w:r w:rsidR="00662AC7">
        <w:rPr>
          <w:rFonts w:ascii="David" w:hAnsi="David" w:hint="cs"/>
          <w:bCs/>
          <w:i/>
          <w:sz w:val="24"/>
          <w:rtl/>
        </w:rPr>
        <w:t xml:space="preserve"> –</w:t>
      </w:r>
      <w:r w:rsidRPr="002F5FF8">
        <w:rPr>
          <w:rFonts w:ascii="David" w:hAnsi="David"/>
          <w:bCs/>
          <w:i/>
          <w:sz w:val="24"/>
          <w:rtl/>
        </w:rPr>
        <w:t xml:space="preserve"> תצהיר למציע ישראלי בדבר תשלום תנאים סוציאליים לעובדים</w:t>
      </w:r>
    </w:p>
    <w:p w14:paraId="1D7B5D58" w14:textId="77777777" w:rsidR="0059160D" w:rsidRPr="008921A8" w:rsidRDefault="0059160D" w:rsidP="008921A8">
      <w:pPr>
        <w:spacing w:line="360" w:lineRule="auto"/>
        <w:rPr>
          <w:rFonts w:ascii="David" w:hAnsi="David"/>
          <w:b/>
          <w:spacing w:val="6"/>
          <w:sz w:val="24"/>
          <w:rtl/>
        </w:rPr>
      </w:pPr>
    </w:p>
    <w:p w14:paraId="20B8B31E" w14:textId="0CCA7A1D" w:rsidR="009E5020" w:rsidRPr="008921A8" w:rsidRDefault="0059160D" w:rsidP="00DA73EB">
      <w:pPr>
        <w:spacing w:line="360" w:lineRule="auto"/>
        <w:jc w:val="both"/>
        <w:rPr>
          <w:sz w:val="24"/>
          <w:rtl/>
        </w:rPr>
      </w:pPr>
      <w:r w:rsidRPr="008921A8">
        <w:rPr>
          <w:rFonts w:ascii="David" w:hAnsi="David"/>
          <w:sz w:val="24"/>
          <w:rtl/>
        </w:rPr>
        <w:t xml:space="preserve">אני הח"מ___________________ ת.ז _____________________המציע / מוסמך לחתום על תצהיר </w:t>
      </w:r>
      <w:r w:rsidRPr="008E4A52">
        <w:rPr>
          <w:rFonts w:ascii="David" w:hAnsi="David"/>
          <w:sz w:val="24"/>
          <w:rtl/>
        </w:rPr>
        <w:t>זה בשם  _____________________ (להלן: "</w:t>
      </w:r>
      <w:r w:rsidRPr="008E4A52">
        <w:rPr>
          <w:rFonts w:ascii="David" w:hAnsi="David"/>
          <w:b/>
          <w:bCs/>
          <w:sz w:val="24"/>
          <w:rtl/>
        </w:rPr>
        <w:t>המציע</w:t>
      </w:r>
      <w:r w:rsidRPr="008E4A52">
        <w:rPr>
          <w:rFonts w:ascii="David" w:hAnsi="David"/>
          <w:sz w:val="24"/>
          <w:rtl/>
        </w:rPr>
        <w:t xml:space="preserve">"),  מכרז מס' </w:t>
      </w:r>
      <w:r w:rsidR="00B27AA5" w:rsidRPr="008E4A52">
        <w:rPr>
          <w:rFonts w:ascii="David" w:hAnsi="David"/>
          <w:b/>
          <w:bCs/>
          <w:sz w:val="24"/>
          <w:u w:val="single"/>
          <w:rtl/>
        </w:rPr>
        <w:t>22/19</w:t>
      </w:r>
      <w:r w:rsidRPr="008E4A52">
        <w:rPr>
          <w:rFonts w:ascii="David" w:hAnsi="David"/>
          <w:sz w:val="24"/>
          <w:rtl/>
        </w:rPr>
        <w:t xml:space="preserve"> </w:t>
      </w:r>
      <w:r w:rsidR="00FD3D92" w:rsidRPr="008E4A52">
        <w:rPr>
          <w:rFonts w:ascii="David" w:hAnsi="David" w:hint="cs"/>
          <w:sz w:val="24"/>
          <w:rtl/>
          <w:lang w:eastAsia="he-IL"/>
        </w:rPr>
        <w:t>ל</w:t>
      </w:r>
      <w:r w:rsidR="00FD3D92" w:rsidRPr="008E4A52">
        <w:rPr>
          <w:rFonts w:ascii="David" w:hAnsi="David"/>
          <w:sz w:val="24"/>
          <w:rtl/>
          <w:lang w:eastAsia="he-IL"/>
        </w:rPr>
        <w:t xml:space="preserve">אספקת </w:t>
      </w:r>
      <w:r w:rsidR="000C4C23" w:rsidRPr="008E4A52">
        <w:rPr>
          <w:rFonts w:hint="cs"/>
          <w:sz w:val="24"/>
          <w:rtl/>
        </w:rPr>
        <w:t>שילוט יער</w:t>
      </w:r>
      <w:r w:rsidR="000C4C23" w:rsidRPr="008E4A52" w:rsidDel="000C4C23">
        <w:rPr>
          <w:rFonts w:ascii="David" w:hAnsi="David"/>
          <w:sz w:val="24"/>
          <w:rtl/>
          <w:lang w:eastAsia="he-IL"/>
        </w:rPr>
        <w:t xml:space="preserve"> </w:t>
      </w:r>
      <w:r w:rsidR="00DA73EB" w:rsidRPr="008E4A52">
        <w:rPr>
          <w:rFonts w:hint="eastAsia"/>
          <w:sz w:val="24"/>
          <w:rtl/>
        </w:rPr>
        <w:t>עבור</w:t>
      </w:r>
      <w:r w:rsidR="00DA73EB" w:rsidRPr="002B3E22">
        <w:rPr>
          <w:sz w:val="24"/>
          <w:rtl/>
        </w:rPr>
        <w:t xml:space="preserve"> </w:t>
      </w:r>
      <w:proofErr w:type="spellStart"/>
      <w:r w:rsidR="00DA73EB" w:rsidRPr="002B3E22">
        <w:rPr>
          <w:rFonts w:hint="eastAsia"/>
          <w:sz w:val="24"/>
          <w:rtl/>
        </w:rPr>
        <w:t>המינהל</w:t>
      </w:r>
      <w:proofErr w:type="spellEnd"/>
      <w:r w:rsidR="00DA73EB" w:rsidRPr="002B3E22">
        <w:rPr>
          <w:sz w:val="24"/>
          <w:rtl/>
        </w:rPr>
        <w:t xml:space="preserve"> האזרחי </w:t>
      </w:r>
      <w:proofErr w:type="spellStart"/>
      <w:r w:rsidR="00DA73EB" w:rsidRPr="002B3E22">
        <w:rPr>
          <w:sz w:val="24"/>
          <w:rtl/>
        </w:rPr>
        <w:t>לאיו"ש</w:t>
      </w:r>
      <w:proofErr w:type="spellEnd"/>
      <w:r w:rsidR="009E5020" w:rsidRPr="008921A8">
        <w:rPr>
          <w:sz w:val="24"/>
          <w:rtl/>
        </w:rPr>
        <w:t xml:space="preserve"> עבור </w:t>
      </w:r>
      <w:proofErr w:type="spellStart"/>
      <w:r w:rsidR="009E5020" w:rsidRPr="008921A8">
        <w:rPr>
          <w:rFonts w:hint="cs"/>
          <w:sz w:val="24"/>
          <w:rtl/>
        </w:rPr>
        <w:t>המינהל</w:t>
      </w:r>
      <w:proofErr w:type="spellEnd"/>
      <w:r w:rsidR="009E5020" w:rsidRPr="008921A8">
        <w:rPr>
          <w:sz w:val="24"/>
          <w:rtl/>
        </w:rPr>
        <w:t xml:space="preserve"> האזרחי.</w:t>
      </w:r>
    </w:p>
    <w:p w14:paraId="68BC4313" w14:textId="77777777" w:rsidR="009E5020" w:rsidRPr="008921A8" w:rsidRDefault="009E5020" w:rsidP="008921A8">
      <w:pPr>
        <w:spacing w:line="360" w:lineRule="auto"/>
        <w:jc w:val="both"/>
        <w:rPr>
          <w:sz w:val="24"/>
          <w:rtl/>
        </w:rPr>
      </w:pPr>
      <w:r w:rsidRPr="008921A8">
        <w:rPr>
          <w:sz w:val="24"/>
          <w:rtl/>
        </w:rPr>
        <w:t xml:space="preserve">                              </w:t>
      </w:r>
    </w:p>
    <w:p w14:paraId="196628CD" w14:textId="77777777" w:rsidR="0059160D" w:rsidRPr="008921A8" w:rsidRDefault="0059160D" w:rsidP="00027B93">
      <w:pPr>
        <w:numPr>
          <w:ilvl w:val="0"/>
          <w:numId w:val="50"/>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7F380A0C" w14:textId="4EBB62A8" w:rsidR="0059160D" w:rsidRPr="008921A8" w:rsidRDefault="0059160D" w:rsidP="002B3E22">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אני הח"מ, מתחייב לקיים בכל תקופת החוזה, לגבי העובדים שיועסקו על ידי ועל מנת </w:t>
      </w:r>
      <w:r w:rsidR="00095F33">
        <w:rPr>
          <w:rFonts w:ascii="David" w:hAnsi="David" w:hint="cs"/>
          <w:sz w:val="24"/>
          <w:rtl/>
        </w:rPr>
        <w:t>לספק את הטובין</w:t>
      </w:r>
      <w:r w:rsidRPr="008921A8">
        <w:rPr>
          <w:rFonts w:ascii="David" w:hAnsi="David"/>
          <w:sz w:val="24"/>
          <w:rtl/>
        </w:rPr>
        <w:t xml:space="preserve">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23E67CCD" w14:textId="77777777" w:rsidR="0059160D" w:rsidRPr="008921A8" w:rsidRDefault="0059160D" w:rsidP="004722B3">
      <w:pPr>
        <w:widowControl w:val="0"/>
        <w:numPr>
          <w:ilvl w:val="0"/>
          <w:numId w:val="51"/>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5C4E837C"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4B172308"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51A7D4D4"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2E9CAA93"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4B488FE9"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39C5B490" w14:textId="77777777" w:rsidR="0059160D" w:rsidRPr="008921A8" w:rsidRDefault="0059160D" w:rsidP="00365743">
      <w:pPr>
        <w:widowControl w:val="0"/>
        <w:numPr>
          <w:ilvl w:val="0"/>
          <w:numId w:val="51"/>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70ACC6C3" w14:textId="77777777" w:rsidR="0059160D" w:rsidRPr="008921A8" w:rsidRDefault="0059160D" w:rsidP="000C76A6">
      <w:pPr>
        <w:widowControl w:val="0"/>
        <w:numPr>
          <w:ilvl w:val="0"/>
          <w:numId w:val="51"/>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2F520780"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78F67943"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2296EF49"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13668562"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5F17CD7A" w14:textId="77777777" w:rsidR="0059160D" w:rsidRPr="008921A8" w:rsidRDefault="0059160D" w:rsidP="00D53C35">
      <w:pPr>
        <w:widowControl w:val="0"/>
        <w:numPr>
          <w:ilvl w:val="0"/>
          <w:numId w:val="51"/>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2F32A919"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458DED83"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70DD94BA" w14:textId="77777777" w:rsidR="0059160D" w:rsidRPr="008921A8" w:rsidRDefault="0059160D" w:rsidP="006A1648">
      <w:pPr>
        <w:widowControl w:val="0"/>
        <w:numPr>
          <w:ilvl w:val="0"/>
          <w:numId w:val="51"/>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7F9F911D" w14:textId="77777777" w:rsidR="0059160D" w:rsidRPr="008921A8" w:rsidRDefault="0059160D" w:rsidP="00DF5D74">
      <w:pPr>
        <w:widowControl w:val="0"/>
        <w:numPr>
          <w:ilvl w:val="0"/>
          <w:numId w:val="51"/>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278EF4F5"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32581261"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77C5CFA1"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7ABB3CC2"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7C16E69E"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lastRenderedPageBreak/>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159A3D41"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592C91D8" w14:textId="77777777" w:rsidR="0059160D" w:rsidRPr="008921A8" w:rsidRDefault="0059160D" w:rsidP="00CA1BD8">
      <w:pPr>
        <w:widowControl w:val="0"/>
        <w:numPr>
          <w:ilvl w:val="0"/>
          <w:numId w:val="51"/>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1DE40441" w14:textId="77777777" w:rsidR="0059160D" w:rsidRPr="008921A8" w:rsidRDefault="0059160D" w:rsidP="007C5A72">
      <w:pPr>
        <w:widowControl w:val="0"/>
        <w:numPr>
          <w:ilvl w:val="0"/>
          <w:numId w:val="51"/>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4F8403F5"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1698BFBF"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7D00D1E2"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2380C097" w14:textId="77777777" w:rsidR="0059160D" w:rsidRPr="008921A8" w:rsidRDefault="0059160D" w:rsidP="00B7230D">
      <w:pPr>
        <w:widowControl w:val="0"/>
        <w:numPr>
          <w:ilvl w:val="0"/>
          <w:numId w:val="51"/>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 xml:space="preserve">ת או </w:t>
      </w:r>
      <w:proofErr w:type="spellStart"/>
      <w:r w:rsidR="00DD1B63">
        <w:rPr>
          <w:rFonts w:ascii="David" w:hAnsi="David"/>
          <w:sz w:val="24"/>
          <w:rtl/>
        </w:rPr>
        <w:t>במינהל</w:t>
      </w:r>
      <w:proofErr w:type="spellEnd"/>
      <w:r w:rsidR="00DD1B63">
        <w:rPr>
          <w:rFonts w:ascii="David" w:hAnsi="David"/>
          <w:sz w:val="24"/>
          <w:rtl/>
        </w:rPr>
        <w:t xml:space="preserve"> התקין), התשנ"ז-1997</w:t>
      </w:r>
      <w:r w:rsidR="00DD1B63">
        <w:rPr>
          <w:rFonts w:hint="cs"/>
          <w:rtl/>
        </w:rPr>
        <w:t>, כפי תוקפו בישראל מעת לעת;</w:t>
      </w:r>
    </w:p>
    <w:p w14:paraId="1D693381" w14:textId="77777777" w:rsidR="0059160D" w:rsidRPr="008921A8" w:rsidRDefault="0059160D" w:rsidP="00763F7F">
      <w:pPr>
        <w:widowControl w:val="0"/>
        <w:numPr>
          <w:ilvl w:val="0"/>
          <w:numId w:val="51"/>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67E99CC0" w14:textId="77777777" w:rsidR="0059160D" w:rsidRPr="008921A8" w:rsidRDefault="0059160D" w:rsidP="008921A8">
      <w:pPr>
        <w:tabs>
          <w:tab w:val="left" w:pos="8103"/>
        </w:tabs>
        <w:spacing w:line="360" w:lineRule="auto"/>
        <w:ind w:left="720" w:right="1440"/>
        <w:rPr>
          <w:rFonts w:ascii="David" w:hAnsi="David"/>
          <w:sz w:val="24"/>
          <w:rtl/>
        </w:rPr>
      </w:pPr>
    </w:p>
    <w:p w14:paraId="082F5722" w14:textId="77777777" w:rsidR="0059160D" w:rsidRPr="008921A8" w:rsidRDefault="0059160D" w:rsidP="00DD1B63">
      <w:pPr>
        <w:numPr>
          <w:ilvl w:val="0"/>
          <w:numId w:val="50"/>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 xml:space="preserve">ידוע לי כי </w:t>
      </w:r>
      <w:proofErr w:type="spellStart"/>
      <w:r w:rsidRPr="008921A8">
        <w:rPr>
          <w:rFonts w:ascii="David" w:hAnsi="David"/>
          <w:sz w:val="24"/>
          <w:rtl/>
        </w:rPr>
        <w:t>ה</w:t>
      </w:r>
      <w:r w:rsidR="00DD1B63">
        <w:rPr>
          <w:rFonts w:ascii="David" w:hAnsi="David" w:hint="cs"/>
          <w:sz w:val="24"/>
          <w:rtl/>
        </w:rPr>
        <w:t>מינהל</w:t>
      </w:r>
      <w:proofErr w:type="spellEnd"/>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1B2E5D9D"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14:paraId="5CCA1498" w14:textId="77777777" w:rsidR="0059160D" w:rsidRPr="008921A8" w:rsidRDefault="0059160D" w:rsidP="008921A8">
      <w:pPr>
        <w:spacing w:line="360" w:lineRule="auto"/>
        <w:ind w:left="41"/>
        <w:rPr>
          <w:rFonts w:ascii="David" w:hAnsi="David"/>
          <w:b/>
          <w:bCs/>
          <w:sz w:val="24"/>
          <w:rtl/>
        </w:rPr>
      </w:pPr>
    </w:p>
    <w:p w14:paraId="4F84ECC6" w14:textId="77777777" w:rsidR="0059160D" w:rsidRPr="008921A8" w:rsidRDefault="0059160D" w:rsidP="008921A8">
      <w:pPr>
        <w:spacing w:line="360" w:lineRule="auto"/>
        <w:ind w:left="41"/>
        <w:rPr>
          <w:rFonts w:ascii="David" w:hAnsi="David"/>
          <w:b/>
          <w:bCs/>
          <w:sz w:val="24"/>
          <w:rtl/>
        </w:rPr>
      </w:pPr>
    </w:p>
    <w:p w14:paraId="397C54CD"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14:paraId="71CE1363" w14:textId="77777777"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07A17BEC" w14:textId="77777777" w:rsidTr="002B3E22">
        <w:trPr>
          <w:trHeight w:val="718"/>
        </w:trPr>
        <w:tc>
          <w:tcPr>
            <w:tcW w:w="1650" w:type="dxa"/>
          </w:tcPr>
          <w:p w14:paraId="09CAB1C8" w14:textId="77777777" w:rsidR="007F6C54" w:rsidRPr="008921A8" w:rsidRDefault="007F6C54" w:rsidP="000240BD">
            <w:pPr>
              <w:spacing w:line="360" w:lineRule="auto"/>
              <w:rPr>
                <w:rFonts w:ascii="David" w:eastAsiaTheme="minorEastAsia" w:hAnsi="David"/>
                <w:sz w:val="24"/>
              </w:rPr>
            </w:pPr>
          </w:p>
        </w:tc>
        <w:tc>
          <w:tcPr>
            <w:tcW w:w="2643" w:type="dxa"/>
          </w:tcPr>
          <w:p w14:paraId="40130007" w14:textId="77777777" w:rsidR="007F6C54" w:rsidRPr="008921A8" w:rsidRDefault="007F6C54" w:rsidP="000240BD">
            <w:pPr>
              <w:spacing w:line="360" w:lineRule="auto"/>
              <w:rPr>
                <w:rFonts w:ascii="David" w:eastAsiaTheme="minorEastAsia" w:hAnsi="David"/>
                <w:sz w:val="24"/>
              </w:rPr>
            </w:pPr>
          </w:p>
        </w:tc>
        <w:tc>
          <w:tcPr>
            <w:tcW w:w="2608" w:type="dxa"/>
          </w:tcPr>
          <w:p w14:paraId="33F4D320" w14:textId="77777777" w:rsidR="007F6C54" w:rsidRPr="008921A8" w:rsidRDefault="007F6C54" w:rsidP="000240BD">
            <w:pPr>
              <w:spacing w:line="360" w:lineRule="auto"/>
              <w:rPr>
                <w:rFonts w:ascii="David" w:eastAsiaTheme="minorEastAsia" w:hAnsi="David"/>
                <w:sz w:val="24"/>
              </w:rPr>
            </w:pPr>
          </w:p>
        </w:tc>
        <w:tc>
          <w:tcPr>
            <w:tcW w:w="2835" w:type="dxa"/>
          </w:tcPr>
          <w:p w14:paraId="52545082" w14:textId="77777777" w:rsidR="007F6C54" w:rsidRPr="008921A8" w:rsidRDefault="007F6C54" w:rsidP="000240BD">
            <w:pPr>
              <w:spacing w:line="360" w:lineRule="auto"/>
              <w:rPr>
                <w:rFonts w:ascii="David" w:eastAsiaTheme="minorEastAsia" w:hAnsi="David"/>
                <w:sz w:val="24"/>
              </w:rPr>
            </w:pPr>
          </w:p>
        </w:tc>
      </w:tr>
      <w:tr w:rsidR="00200C05" w:rsidRPr="00B7230D" w14:paraId="3862B835" w14:textId="77777777" w:rsidTr="000240BD">
        <w:tc>
          <w:tcPr>
            <w:tcW w:w="1650" w:type="dxa"/>
            <w:shd w:val="pct5" w:color="auto" w:fill="auto"/>
          </w:tcPr>
          <w:p w14:paraId="591BC767"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9BD9CE0"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A380AC7"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7302401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E41A617" w14:textId="77777777"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778D9C37" w14:textId="77777777" w:rsidR="0059160D" w:rsidRPr="00662AC7"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662AC7">
        <w:rPr>
          <w:rFonts w:ascii="David" w:hAnsi="David"/>
          <w:b/>
          <w:bCs/>
          <w:sz w:val="24"/>
          <w:u w:val="single"/>
          <w:rtl/>
        </w:rPr>
        <w:t>אישור עורך הדין</w:t>
      </w:r>
    </w:p>
    <w:p w14:paraId="0EAEDE59" w14:textId="77777777" w:rsidR="0059160D" w:rsidRPr="008921A8" w:rsidRDefault="0059160D" w:rsidP="00EE495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6594B341"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4ADA3ED" w14:textId="77777777" w:rsidR="0059160D" w:rsidRPr="008921A8" w:rsidRDefault="0059160D" w:rsidP="0036394B">
      <w:pPr>
        <w:spacing w:line="360" w:lineRule="auto"/>
        <w:rPr>
          <w:rFonts w:ascii="David" w:hAnsi="David"/>
          <w:sz w:val="24"/>
          <w:rtl/>
        </w:rPr>
      </w:pPr>
    </w:p>
    <w:p w14:paraId="6476705F" w14:textId="77777777" w:rsidR="0059160D" w:rsidRPr="008921A8" w:rsidRDefault="0059160D" w:rsidP="0036394B">
      <w:pPr>
        <w:spacing w:line="360" w:lineRule="auto"/>
        <w:rPr>
          <w:rFonts w:ascii="David" w:hAnsi="David"/>
          <w:sz w:val="24"/>
          <w:rtl/>
        </w:rPr>
      </w:pPr>
      <w:r w:rsidRPr="008921A8">
        <w:rPr>
          <w:rFonts w:ascii="David" w:hAnsi="David"/>
          <w:sz w:val="24"/>
          <w:rtl/>
        </w:rPr>
        <w:t>_________________</w:t>
      </w:r>
      <w:r w:rsidRPr="008921A8">
        <w:rPr>
          <w:rFonts w:ascii="David" w:hAnsi="David"/>
          <w:sz w:val="24"/>
          <w:rtl/>
        </w:rPr>
        <w:tab/>
        <w:t xml:space="preserve">          ___________________</w:t>
      </w:r>
      <w:r w:rsidRPr="008921A8">
        <w:rPr>
          <w:rFonts w:ascii="David" w:hAnsi="David"/>
          <w:sz w:val="24"/>
          <w:rtl/>
        </w:rPr>
        <w:tab/>
        <w:t xml:space="preserve">              ___________________</w:t>
      </w:r>
    </w:p>
    <w:p w14:paraId="2EC1CBF9" w14:textId="77777777" w:rsidR="0059160D" w:rsidRPr="008921A8" w:rsidRDefault="0059160D" w:rsidP="00662AC7">
      <w:pPr>
        <w:spacing w:line="360" w:lineRule="auto"/>
        <w:rPr>
          <w:rFonts w:ascii="David" w:hAnsi="David"/>
          <w:sz w:val="24"/>
          <w:rtl/>
        </w:rPr>
      </w:pPr>
      <w:r w:rsidRPr="008921A8">
        <w:rPr>
          <w:rFonts w:ascii="David" w:hAnsi="David"/>
          <w:sz w:val="24"/>
          <w:rtl/>
        </w:rPr>
        <w:t xml:space="preserve">            תאריך</w:t>
      </w:r>
      <w:r w:rsidRPr="008921A8">
        <w:rPr>
          <w:rFonts w:ascii="David" w:hAnsi="David"/>
          <w:sz w:val="24"/>
          <w:rtl/>
        </w:rPr>
        <w:tab/>
        <w:t xml:space="preserve">                        מספר רישיון</w:t>
      </w:r>
      <w:r w:rsidRPr="008921A8">
        <w:rPr>
          <w:rFonts w:ascii="David" w:hAnsi="David"/>
          <w:sz w:val="24"/>
          <w:rtl/>
        </w:rPr>
        <w:tab/>
      </w:r>
      <w:r w:rsidRPr="008921A8">
        <w:rPr>
          <w:rFonts w:ascii="David" w:hAnsi="David"/>
          <w:sz w:val="24"/>
          <w:rtl/>
        </w:rPr>
        <w:tab/>
        <w:t xml:space="preserve">                              חתימה וחותמת</w:t>
      </w:r>
    </w:p>
    <w:p w14:paraId="4E75EA91" w14:textId="77777777" w:rsidR="0059160D" w:rsidRPr="008921A8" w:rsidRDefault="0059160D" w:rsidP="008921A8">
      <w:pPr>
        <w:bidi w:val="0"/>
        <w:spacing w:line="360" w:lineRule="auto"/>
        <w:rPr>
          <w:rFonts w:asciiTheme="minorHAnsi" w:hAnsiTheme="minorHAnsi"/>
          <w:b/>
          <w:bCs/>
          <w:i/>
          <w:sz w:val="24"/>
          <w:u w:val="single"/>
        </w:rPr>
      </w:pPr>
      <w:r w:rsidRPr="00B7230D">
        <w:rPr>
          <w:rFonts w:ascii="David" w:hAnsi="David"/>
          <w:b/>
          <w:bCs/>
          <w:i/>
          <w:sz w:val="24"/>
          <w:u w:val="single"/>
          <w:rtl/>
        </w:rPr>
        <w:br w:type="page"/>
      </w:r>
    </w:p>
    <w:p w14:paraId="1CB48CDA" w14:textId="77777777" w:rsidR="0059160D" w:rsidRDefault="00027B93" w:rsidP="00027B93">
      <w:pPr>
        <w:spacing w:line="360" w:lineRule="auto"/>
        <w:jc w:val="center"/>
        <w:rPr>
          <w:rFonts w:ascii="David" w:hAnsi="David"/>
          <w:b/>
          <w:bCs/>
          <w:sz w:val="24"/>
          <w:u w:val="single"/>
          <w:rtl/>
        </w:rPr>
      </w:pPr>
      <w:r>
        <w:rPr>
          <w:rFonts w:ascii="David" w:hAnsi="David" w:hint="cs"/>
          <w:b/>
          <w:bCs/>
          <w:i/>
          <w:sz w:val="24"/>
          <w:u w:val="single"/>
          <w:rtl/>
        </w:rPr>
        <w:lastRenderedPageBreak/>
        <w:t>נספח י"ג</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14:paraId="558C484F" w14:textId="77777777"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proofErr w:type="spellStart"/>
      <w:r w:rsidR="00905438">
        <w:rPr>
          <w:rFonts w:ascii="David" w:hAnsi="David"/>
          <w:b/>
          <w:bCs/>
          <w:sz w:val="24"/>
          <w:rtl/>
        </w:rPr>
        <w:t>המינהל</w:t>
      </w:r>
      <w:proofErr w:type="spellEnd"/>
      <w:r w:rsidR="00905438">
        <w:rPr>
          <w:rFonts w:ascii="David" w:hAnsi="David"/>
          <w:b/>
          <w:bCs/>
          <w:sz w:val="24"/>
          <w:rtl/>
        </w:rPr>
        <w:t xml:space="preserve">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21" w:history="1">
        <w:r w:rsidRPr="00B7230D">
          <w:rPr>
            <w:rStyle w:val="Hyperlink"/>
            <w:rFonts w:ascii="David" w:hAnsi="David"/>
            <w:sz w:val="24"/>
          </w:rPr>
          <w:t>mateh.shiluv@economy.gov.il</w:t>
        </w:r>
      </w:hyperlink>
      <w:r w:rsidRPr="00B7230D">
        <w:rPr>
          <w:rFonts w:ascii="David" w:hAnsi="David"/>
          <w:sz w:val="24"/>
          <w:rtl/>
        </w:rPr>
        <w:t>.</w:t>
      </w:r>
    </w:p>
    <w:p w14:paraId="01BED29F" w14:textId="77777777"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22"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10A2E206" w14:textId="77777777"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53C5C5DD" w14:textId="2317301E" w:rsidR="009E5020" w:rsidRPr="008921A8" w:rsidRDefault="0059160D" w:rsidP="00DA73EB">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עם </w:t>
      </w:r>
      <w:r w:rsidRPr="008E4A52">
        <w:rPr>
          <w:rFonts w:ascii="David" w:hAnsi="David"/>
          <w:sz w:val="24"/>
          <w:rtl/>
        </w:rPr>
        <w:t xml:space="preserve">עורך מכרז מס' </w:t>
      </w:r>
      <w:r w:rsidR="00B27AA5" w:rsidRPr="008E4A52">
        <w:rPr>
          <w:rFonts w:ascii="David" w:hAnsi="David"/>
          <w:b/>
          <w:bCs/>
          <w:sz w:val="24"/>
          <w:u w:val="single"/>
          <w:rtl/>
        </w:rPr>
        <w:t>22/19</w:t>
      </w:r>
      <w:r w:rsidRPr="008E4A52">
        <w:rPr>
          <w:rFonts w:ascii="David" w:hAnsi="David"/>
          <w:sz w:val="24"/>
          <w:rtl/>
        </w:rPr>
        <w:t xml:space="preserve"> </w:t>
      </w:r>
      <w:r w:rsidR="00FD3D92" w:rsidRPr="008E4A52">
        <w:rPr>
          <w:rFonts w:ascii="David" w:hAnsi="David" w:hint="eastAsia"/>
          <w:sz w:val="24"/>
          <w:rtl/>
          <w:lang w:eastAsia="he-IL"/>
        </w:rPr>
        <w:t>ל</w:t>
      </w:r>
      <w:r w:rsidR="00FD3D92" w:rsidRPr="008E4A52">
        <w:rPr>
          <w:rFonts w:ascii="David" w:hAnsi="David"/>
          <w:sz w:val="24"/>
          <w:rtl/>
          <w:lang w:eastAsia="he-IL"/>
        </w:rPr>
        <w:t xml:space="preserve">אספקת </w:t>
      </w:r>
      <w:r w:rsidR="000C4C23" w:rsidRPr="008E4A52">
        <w:rPr>
          <w:rFonts w:hint="cs"/>
          <w:sz w:val="24"/>
          <w:rtl/>
        </w:rPr>
        <w:t>שילוט יער</w:t>
      </w:r>
      <w:r w:rsidR="000C4C23" w:rsidRPr="008E4A52" w:rsidDel="000C4C23">
        <w:rPr>
          <w:rFonts w:ascii="David" w:hAnsi="David"/>
          <w:sz w:val="24"/>
          <w:rtl/>
          <w:lang w:eastAsia="he-IL"/>
        </w:rPr>
        <w:t xml:space="preserve"> </w:t>
      </w:r>
      <w:r w:rsidR="00DA73EB" w:rsidRPr="008E4A52">
        <w:rPr>
          <w:rFonts w:hint="eastAsia"/>
          <w:sz w:val="24"/>
          <w:rtl/>
        </w:rPr>
        <w:t>עבור</w:t>
      </w:r>
      <w:r w:rsidR="00DA73EB" w:rsidRPr="008E4A52">
        <w:rPr>
          <w:sz w:val="24"/>
          <w:rtl/>
        </w:rPr>
        <w:t xml:space="preserve"> </w:t>
      </w:r>
      <w:proofErr w:type="spellStart"/>
      <w:r w:rsidR="00DA73EB" w:rsidRPr="008E4A52">
        <w:rPr>
          <w:rFonts w:hint="eastAsia"/>
          <w:sz w:val="24"/>
          <w:rtl/>
        </w:rPr>
        <w:t>המינהל</w:t>
      </w:r>
      <w:proofErr w:type="spellEnd"/>
      <w:r w:rsidR="00DA73EB" w:rsidRPr="008E4A52">
        <w:rPr>
          <w:sz w:val="24"/>
          <w:rtl/>
        </w:rPr>
        <w:t xml:space="preserve"> האזרחי </w:t>
      </w:r>
      <w:proofErr w:type="spellStart"/>
      <w:r w:rsidR="00DA73EB" w:rsidRPr="008E4A52">
        <w:rPr>
          <w:sz w:val="24"/>
          <w:rtl/>
        </w:rPr>
        <w:t>לאיו"ש</w:t>
      </w:r>
      <w:proofErr w:type="spellEnd"/>
      <w:r w:rsidR="009E5020" w:rsidRPr="008E4A52">
        <w:rPr>
          <w:sz w:val="24"/>
          <w:rtl/>
        </w:rPr>
        <w:t>.</w:t>
      </w:r>
    </w:p>
    <w:p w14:paraId="14529F83" w14:textId="7A39D706" w:rsidR="0059160D" w:rsidRPr="008E4A52" w:rsidRDefault="009E5020" w:rsidP="00200C05">
      <w:pPr>
        <w:spacing w:line="360" w:lineRule="auto"/>
        <w:jc w:val="both"/>
        <w:rPr>
          <w:rFonts w:ascii="David" w:hAnsi="David"/>
          <w:sz w:val="24"/>
          <w:rtl/>
        </w:rPr>
      </w:pPr>
      <w:r w:rsidRPr="008921A8">
        <w:rPr>
          <w:sz w:val="24"/>
          <w:rtl/>
        </w:rPr>
        <w:t xml:space="preserve">                              </w:t>
      </w:r>
      <w:r w:rsidR="0059160D" w:rsidRPr="008E4A52">
        <w:rPr>
          <w:rFonts w:ascii="David" w:hAnsi="David"/>
          <w:sz w:val="24"/>
          <w:rtl/>
        </w:rPr>
        <w:t xml:space="preserve">אני מצהיר/ה כי הנני מוסמך/ת לתת תצהיר זה בשם המציע. </w:t>
      </w:r>
    </w:p>
    <w:p w14:paraId="40BE1B96" w14:textId="77777777" w:rsidR="0059160D" w:rsidRPr="008E4A52" w:rsidRDefault="0059160D" w:rsidP="0036394B">
      <w:pPr>
        <w:spacing w:line="360" w:lineRule="auto"/>
        <w:rPr>
          <w:rFonts w:ascii="David" w:hAnsi="David"/>
          <w:sz w:val="32"/>
          <w:szCs w:val="32"/>
          <w:u w:val="single"/>
          <w:rtl/>
        </w:rPr>
      </w:pPr>
      <w:r w:rsidRPr="008E4A52">
        <w:rPr>
          <w:rFonts w:ascii="David" w:hAnsi="David"/>
          <w:sz w:val="32"/>
          <w:szCs w:val="32"/>
          <w:rtl/>
        </w:rPr>
        <w:t xml:space="preserve"> </w:t>
      </w:r>
      <w:r w:rsidRPr="008E4A52">
        <w:rPr>
          <w:rFonts w:ascii="David" w:hAnsi="David"/>
          <w:sz w:val="32"/>
          <w:szCs w:val="32"/>
          <w:u w:val="single"/>
          <w:rtl/>
        </w:rPr>
        <w:t xml:space="preserve">(סמן </w:t>
      </w:r>
      <w:r w:rsidRPr="008E4A52">
        <w:rPr>
          <w:rFonts w:ascii="David" w:hAnsi="David"/>
          <w:sz w:val="32"/>
          <w:szCs w:val="32"/>
          <w:u w:val="single"/>
        </w:rPr>
        <w:t>X</w:t>
      </w:r>
      <w:r w:rsidRPr="008E4A52">
        <w:rPr>
          <w:rFonts w:ascii="David" w:hAnsi="David"/>
          <w:sz w:val="32"/>
          <w:szCs w:val="32"/>
          <w:u w:val="single"/>
          <w:rtl/>
        </w:rPr>
        <w:t xml:space="preserve"> במשבצת המתאימה):</w:t>
      </w:r>
    </w:p>
    <w:p w14:paraId="58352FC5" w14:textId="77777777" w:rsidR="0059160D" w:rsidRPr="007678B0"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0B767016" w14:textId="77777777" w:rsidR="0059160D" w:rsidRPr="00B7230D" w:rsidRDefault="0059160D" w:rsidP="00DD1B63">
      <w:pPr>
        <w:numPr>
          <w:ilvl w:val="0"/>
          <w:numId w:val="48"/>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59B6B576" w14:textId="77777777"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515C55EB"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14:paraId="5E590158"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14:paraId="1795792B" w14:textId="77777777"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5C56252F"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6FDD6F9C"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1D0FB753" w14:textId="77777777" w:rsidR="0059160D" w:rsidRPr="00B7230D" w:rsidRDefault="0059160D" w:rsidP="004722B3">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23BF0E98" w14:textId="77777777" w:rsidR="0059160D" w:rsidRPr="00B7230D"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B7230D">
        <w:rPr>
          <w:rFonts w:ascii="David" w:hAnsi="David"/>
          <w:b/>
          <w:bCs/>
          <w:sz w:val="24"/>
          <w:u w:val="single"/>
          <w:rtl/>
        </w:rPr>
        <w:t>אישור עורך הדין</w:t>
      </w:r>
    </w:p>
    <w:p w14:paraId="739F9231" w14:textId="77777777" w:rsidR="0059160D" w:rsidRPr="00B7230D" w:rsidRDefault="0059160D" w:rsidP="004722B3">
      <w:pPr>
        <w:spacing w:line="360" w:lineRule="auto"/>
        <w:rPr>
          <w:rFonts w:ascii="David" w:hAnsi="David"/>
          <w:sz w:val="24"/>
          <w:rtl/>
        </w:rPr>
      </w:pPr>
      <w:r w:rsidRPr="00B7230D">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B84BC0" w14:textId="77777777" w:rsidR="007F6C54" w:rsidRDefault="007F6C54" w:rsidP="007F6C54">
      <w:pPr>
        <w:spacing w:line="360" w:lineRule="auto"/>
        <w:jc w:val="center"/>
        <w:rPr>
          <w:rFonts w:ascii="David" w:hAnsi="David"/>
          <w:sz w:val="24"/>
          <w:rtl/>
        </w:rPr>
      </w:pPr>
    </w:p>
    <w:p w14:paraId="783ED897" w14:textId="77777777" w:rsidR="0059160D" w:rsidRPr="00B7230D" w:rsidRDefault="007F6C54" w:rsidP="007F6C54">
      <w:pPr>
        <w:spacing w:line="360" w:lineRule="auto"/>
        <w:jc w:val="center"/>
        <w:rPr>
          <w:rFonts w:ascii="David" w:hAnsi="David"/>
          <w:sz w:val="24"/>
          <w:rtl/>
        </w:rPr>
      </w:pPr>
      <w:r>
        <w:rPr>
          <w:rFonts w:ascii="David" w:hAnsi="David" w:hint="cs"/>
          <w:sz w:val="24"/>
          <w:rtl/>
        </w:rPr>
        <w:t>___________________________</w:t>
      </w:r>
    </w:p>
    <w:p w14:paraId="1E0822E0" w14:textId="77777777" w:rsidR="00662AC7" w:rsidRDefault="007F6C54" w:rsidP="007F6C54">
      <w:pPr>
        <w:spacing w:line="360" w:lineRule="auto"/>
        <w:ind w:firstLine="720"/>
        <w:jc w:val="center"/>
        <w:rPr>
          <w:rFonts w:ascii="David" w:hAnsi="David"/>
          <w:b/>
          <w:bCs/>
          <w:sz w:val="24"/>
          <w:u w:val="single"/>
          <w:rtl/>
        </w:rPr>
      </w:pPr>
      <w:r>
        <w:rPr>
          <w:rFonts w:ascii="David" w:hAnsi="David" w:hint="cs"/>
          <w:sz w:val="24"/>
          <w:rtl/>
        </w:rPr>
        <w:t>(</w:t>
      </w:r>
      <w:proofErr w:type="spellStart"/>
      <w:r>
        <w:rPr>
          <w:rFonts w:ascii="David" w:hAnsi="David" w:hint="cs"/>
          <w:sz w:val="24"/>
          <w:rtl/>
        </w:rPr>
        <w:t>חתימה+חותמת</w:t>
      </w:r>
      <w:proofErr w:type="spellEnd"/>
      <w:r>
        <w:rPr>
          <w:rFonts w:ascii="David" w:hAnsi="David" w:hint="cs"/>
          <w:sz w:val="24"/>
          <w:rtl/>
        </w:rPr>
        <w:t xml:space="preserve">)  </w:t>
      </w:r>
    </w:p>
    <w:p w14:paraId="392EB554" w14:textId="4B9DB1E2" w:rsidR="00B955F8" w:rsidRPr="008921A8" w:rsidRDefault="00662AC7" w:rsidP="00662AC7">
      <w:pPr>
        <w:bidi w:val="0"/>
        <w:spacing w:after="200" w:line="276" w:lineRule="auto"/>
        <w:jc w:val="center"/>
        <w:rPr>
          <w:rFonts w:ascii="David" w:hAnsi="David"/>
          <w:b/>
          <w:bCs/>
          <w:sz w:val="24"/>
          <w:u w:val="single"/>
        </w:rPr>
      </w:pPr>
      <w:r>
        <w:rPr>
          <w:rFonts w:ascii="David" w:hAnsi="David"/>
          <w:b/>
          <w:bCs/>
          <w:sz w:val="24"/>
          <w:u w:val="single"/>
          <w:rtl/>
        </w:rPr>
        <w:br w:type="page"/>
      </w:r>
      <w:r w:rsidR="00B955F8" w:rsidRPr="008921A8">
        <w:rPr>
          <w:rFonts w:ascii="David" w:hAnsi="David" w:hint="cs"/>
          <w:b/>
          <w:bCs/>
          <w:sz w:val="24"/>
          <w:u w:val="single"/>
          <w:rtl/>
        </w:rPr>
        <w:lastRenderedPageBreak/>
        <w:t>נספח</w:t>
      </w:r>
      <w:r w:rsidR="00B955F8" w:rsidRPr="008921A8">
        <w:rPr>
          <w:rFonts w:ascii="David" w:hAnsi="David"/>
          <w:b/>
          <w:bCs/>
          <w:sz w:val="24"/>
          <w:u w:val="single"/>
          <w:rtl/>
        </w:rPr>
        <w:t xml:space="preserve"> </w:t>
      </w:r>
      <w:r>
        <w:rPr>
          <w:rFonts w:ascii="David" w:hAnsi="David" w:hint="cs"/>
          <w:b/>
          <w:bCs/>
          <w:sz w:val="24"/>
          <w:u w:val="single"/>
          <w:rtl/>
        </w:rPr>
        <w:t>י"ד</w:t>
      </w:r>
      <w:r w:rsidR="00DA1CE0" w:rsidRPr="008921A8">
        <w:rPr>
          <w:rFonts w:ascii="David" w:hAnsi="David"/>
          <w:b/>
          <w:bCs/>
          <w:sz w:val="24"/>
          <w:u w:val="single"/>
          <w:rtl/>
        </w:rPr>
        <w:t xml:space="preserve"> </w:t>
      </w:r>
      <w:r w:rsidR="00B955F8" w:rsidRPr="008921A8">
        <w:rPr>
          <w:rFonts w:ascii="David" w:hAnsi="David"/>
          <w:b/>
          <w:bCs/>
          <w:sz w:val="24"/>
          <w:u w:val="single"/>
          <w:rtl/>
        </w:rPr>
        <w:t xml:space="preserve">– </w:t>
      </w:r>
      <w:r w:rsidR="00FD3D92">
        <w:rPr>
          <w:rFonts w:ascii="David" w:hAnsi="David" w:hint="cs"/>
          <w:b/>
          <w:bCs/>
          <w:sz w:val="24"/>
          <w:u w:val="single"/>
          <w:rtl/>
        </w:rPr>
        <w:t>נמחק</w:t>
      </w:r>
    </w:p>
    <w:p w14:paraId="51027435" w14:textId="334EFCF4" w:rsidR="00DA1CE0" w:rsidRDefault="00DA1CE0" w:rsidP="002B3E22">
      <w:pPr>
        <w:bidi w:val="0"/>
        <w:spacing w:line="360" w:lineRule="auto"/>
        <w:jc w:val="center"/>
        <w:rPr>
          <w:rFonts w:ascii="David" w:hAnsi="David"/>
          <w:b/>
          <w:bCs/>
          <w:sz w:val="24"/>
          <w:u w:val="single"/>
        </w:rPr>
      </w:pPr>
    </w:p>
    <w:p w14:paraId="27504E87" w14:textId="77777777" w:rsidR="00ED0A55" w:rsidRDefault="00ED0A55" w:rsidP="00ED0A55">
      <w:pPr>
        <w:spacing w:line="360" w:lineRule="auto"/>
        <w:jc w:val="center"/>
        <w:rPr>
          <w:rFonts w:ascii="Arial" w:eastAsia="PMingLiU" w:hAnsi="Arial" w:cs="Arial"/>
          <w:b/>
          <w:bCs/>
          <w:szCs w:val="22"/>
          <w:u w:val="single"/>
        </w:rPr>
      </w:pPr>
      <w:r>
        <w:rPr>
          <w:rFonts w:ascii="Arial" w:hAnsi="Arial"/>
          <w:b/>
          <w:bCs/>
          <w:szCs w:val="22"/>
          <w:u w:val="single"/>
          <w:rtl/>
        </w:rPr>
        <w:t>נספח ט"ו – כתב ערבות (עבור המציע הזוכה)</w:t>
      </w:r>
    </w:p>
    <w:p w14:paraId="4EE15839" w14:textId="77777777" w:rsidR="00ED0A55" w:rsidRDefault="00ED0A55" w:rsidP="00ED0A55">
      <w:pPr>
        <w:spacing w:line="360" w:lineRule="auto"/>
        <w:jc w:val="both"/>
        <w:rPr>
          <w:rFonts w:ascii="Arial" w:hAnsi="Arial"/>
          <w:szCs w:val="22"/>
          <w:rtl/>
        </w:rPr>
      </w:pPr>
    </w:p>
    <w:p w14:paraId="360271FA" w14:textId="77777777" w:rsidR="00ED0A55" w:rsidRDefault="00ED0A55" w:rsidP="00ED0A55">
      <w:pPr>
        <w:spacing w:line="360" w:lineRule="auto"/>
        <w:jc w:val="both"/>
        <w:rPr>
          <w:rFonts w:ascii="Arial" w:hAnsi="Arial"/>
          <w:szCs w:val="22"/>
          <w:rtl/>
        </w:rPr>
      </w:pPr>
      <w:r>
        <w:rPr>
          <w:rFonts w:ascii="Arial" w:hAnsi="Arial"/>
          <w:szCs w:val="22"/>
          <w:rtl/>
        </w:rPr>
        <w:t>שם הבנק/חברת הביטוח: ________________</w:t>
      </w:r>
    </w:p>
    <w:p w14:paraId="16DB538C" w14:textId="77777777" w:rsidR="00ED0A55" w:rsidRDefault="00ED0A55" w:rsidP="00ED0A55">
      <w:pPr>
        <w:spacing w:line="360" w:lineRule="auto"/>
        <w:jc w:val="both"/>
        <w:rPr>
          <w:rFonts w:ascii="Arial" w:hAnsi="Arial"/>
          <w:szCs w:val="22"/>
        </w:rPr>
      </w:pPr>
      <w:r>
        <w:rPr>
          <w:rFonts w:ascii="Arial" w:hAnsi="Arial"/>
          <w:szCs w:val="22"/>
          <w:rtl/>
        </w:rPr>
        <w:t>מס' הטלפון: ________________________</w:t>
      </w:r>
    </w:p>
    <w:p w14:paraId="7720DF86" w14:textId="77777777" w:rsidR="00ED0A55" w:rsidRDefault="00ED0A55" w:rsidP="00ED0A55">
      <w:pPr>
        <w:spacing w:line="360" w:lineRule="auto"/>
        <w:jc w:val="both"/>
        <w:rPr>
          <w:rFonts w:ascii="Arial" w:hAnsi="Arial"/>
          <w:szCs w:val="22"/>
        </w:rPr>
      </w:pPr>
      <w:r>
        <w:rPr>
          <w:rFonts w:ascii="Arial" w:hAnsi="Arial"/>
          <w:szCs w:val="22"/>
          <w:rtl/>
        </w:rPr>
        <w:t>מס' הפקס: ________________________</w:t>
      </w:r>
    </w:p>
    <w:p w14:paraId="432C0453" w14:textId="77777777" w:rsidR="00ED0A55" w:rsidRDefault="00ED0A55" w:rsidP="00ED0A55">
      <w:pPr>
        <w:spacing w:line="360" w:lineRule="auto"/>
        <w:jc w:val="both"/>
        <w:rPr>
          <w:rFonts w:ascii="Arial" w:hAnsi="Arial"/>
          <w:szCs w:val="22"/>
        </w:rPr>
      </w:pPr>
    </w:p>
    <w:p w14:paraId="0AAECCAE" w14:textId="77777777" w:rsidR="00ED0A55" w:rsidRDefault="00ED0A55" w:rsidP="00ED0A55">
      <w:pPr>
        <w:spacing w:line="360" w:lineRule="auto"/>
        <w:jc w:val="center"/>
        <w:rPr>
          <w:rFonts w:ascii="Arial" w:hAnsi="Arial"/>
          <w:b/>
          <w:bCs/>
          <w:szCs w:val="22"/>
          <w:u w:val="single"/>
        </w:rPr>
      </w:pPr>
      <w:r>
        <w:rPr>
          <w:rFonts w:ascii="Arial" w:hAnsi="Arial"/>
          <w:b/>
          <w:bCs/>
          <w:szCs w:val="22"/>
          <w:u w:val="single"/>
          <w:rtl/>
        </w:rPr>
        <w:t>כתב ערבות</w:t>
      </w:r>
    </w:p>
    <w:p w14:paraId="6EEEF198" w14:textId="77777777" w:rsidR="00ED0A55" w:rsidRDefault="00ED0A55" w:rsidP="00ED0A55">
      <w:pPr>
        <w:spacing w:line="360" w:lineRule="auto"/>
        <w:jc w:val="both"/>
        <w:rPr>
          <w:rFonts w:ascii="Arial" w:hAnsi="Arial"/>
          <w:szCs w:val="22"/>
        </w:rPr>
      </w:pPr>
      <w:r>
        <w:rPr>
          <w:rFonts w:ascii="Arial" w:hAnsi="Arial"/>
          <w:szCs w:val="22"/>
          <w:rtl/>
        </w:rPr>
        <w:t xml:space="preserve">לכבוד </w:t>
      </w:r>
    </w:p>
    <w:p w14:paraId="5FB751DF" w14:textId="77777777" w:rsidR="00ED0A55" w:rsidRDefault="00ED0A55" w:rsidP="00ED0A55">
      <w:pPr>
        <w:spacing w:line="360" w:lineRule="auto"/>
        <w:jc w:val="both"/>
        <w:rPr>
          <w:rFonts w:ascii="Arial" w:hAnsi="Arial"/>
          <w:szCs w:val="22"/>
        </w:rPr>
      </w:pPr>
      <w:r>
        <w:rPr>
          <w:rFonts w:ascii="Arial" w:hAnsi="Arial"/>
          <w:szCs w:val="22"/>
          <w:rtl/>
        </w:rPr>
        <w:t xml:space="preserve">ממשלת ישראל </w:t>
      </w:r>
    </w:p>
    <w:p w14:paraId="16CCC962" w14:textId="77777777" w:rsidR="00ED0A55" w:rsidRDefault="00ED0A55" w:rsidP="00ED0A55">
      <w:pPr>
        <w:spacing w:line="360" w:lineRule="auto"/>
        <w:jc w:val="both"/>
        <w:rPr>
          <w:rFonts w:ascii="Arial" w:hAnsi="Arial"/>
          <w:szCs w:val="22"/>
        </w:rPr>
      </w:pPr>
      <w:r>
        <w:rPr>
          <w:rFonts w:ascii="Arial" w:hAnsi="Arial"/>
          <w:szCs w:val="22"/>
          <w:rtl/>
        </w:rPr>
        <w:t xml:space="preserve">באמצעות </w:t>
      </w:r>
      <w:proofErr w:type="spellStart"/>
      <w:r>
        <w:rPr>
          <w:rFonts w:ascii="Arial" w:hAnsi="Arial"/>
          <w:szCs w:val="22"/>
          <w:rtl/>
        </w:rPr>
        <w:t>המינהל</w:t>
      </w:r>
      <w:proofErr w:type="spellEnd"/>
      <w:r>
        <w:rPr>
          <w:rFonts w:ascii="Arial" w:hAnsi="Arial"/>
          <w:szCs w:val="22"/>
          <w:rtl/>
        </w:rPr>
        <w:t xml:space="preserve"> האזרחי לאזור יהודה ושומרון</w:t>
      </w:r>
    </w:p>
    <w:p w14:paraId="49566142" w14:textId="77777777" w:rsidR="00ED0A55" w:rsidRDefault="00ED0A55" w:rsidP="00ED0A55">
      <w:pPr>
        <w:spacing w:line="360" w:lineRule="auto"/>
        <w:jc w:val="both"/>
        <w:rPr>
          <w:rFonts w:ascii="Arial" w:hAnsi="Arial"/>
          <w:szCs w:val="22"/>
        </w:rPr>
      </w:pPr>
      <w:r>
        <w:rPr>
          <w:rFonts w:ascii="Arial" w:hAnsi="Arial"/>
          <w:b/>
          <w:bCs/>
          <w:szCs w:val="22"/>
          <w:rtl/>
        </w:rPr>
        <w:t>הנדון: ערבות מס'</w:t>
      </w:r>
      <w:r>
        <w:rPr>
          <w:rFonts w:ascii="Arial" w:hAnsi="Arial"/>
          <w:szCs w:val="22"/>
          <w:rtl/>
        </w:rPr>
        <w:t>____________</w:t>
      </w:r>
    </w:p>
    <w:p w14:paraId="11DE04B6" w14:textId="77777777" w:rsidR="00ED0A55" w:rsidRDefault="00ED0A55" w:rsidP="00ED0A55">
      <w:pPr>
        <w:spacing w:line="360" w:lineRule="auto"/>
        <w:jc w:val="both"/>
        <w:rPr>
          <w:rFonts w:ascii="Arial" w:hAnsi="Arial"/>
          <w:szCs w:val="22"/>
        </w:rPr>
      </w:pPr>
    </w:p>
    <w:p w14:paraId="0D676488" w14:textId="77777777" w:rsidR="00ED0A55" w:rsidRDefault="00ED0A55" w:rsidP="00ED0A55">
      <w:pPr>
        <w:spacing w:line="360" w:lineRule="auto"/>
        <w:jc w:val="both"/>
        <w:rPr>
          <w:rFonts w:ascii="Arial" w:hAnsi="Arial"/>
          <w:szCs w:val="22"/>
          <w:rtl/>
        </w:rPr>
      </w:pPr>
      <w:r>
        <w:rPr>
          <w:rFonts w:ascii="Arial" w:hAnsi="Arial"/>
          <w:szCs w:val="22"/>
          <w:rtl/>
        </w:rPr>
        <w:t>אנו ערבים בזה כלפיכם לסילוק כל סכום עד לסך ______________________________________</w:t>
      </w:r>
    </w:p>
    <w:p w14:paraId="5288618A" w14:textId="77777777" w:rsidR="00ED0A55" w:rsidRDefault="00ED0A55" w:rsidP="00ED0A55">
      <w:pPr>
        <w:spacing w:line="360" w:lineRule="auto"/>
        <w:jc w:val="both"/>
        <w:rPr>
          <w:rFonts w:ascii="Arial" w:hAnsi="Arial"/>
          <w:szCs w:val="22"/>
        </w:rPr>
      </w:pPr>
      <w:r>
        <w:rPr>
          <w:rFonts w:ascii="Arial" w:hAnsi="Arial"/>
          <w:szCs w:val="22"/>
          <w:rtl/>
        </w:rPr>
        <w:t>(במילים _________________________________________________________________)</w:t>
      </w:r>
    </w:p>
    <w:p w14:paraId="5512C472" w14:textId="77777777" w:rsidR="00ED0A55" w:rsidRDefault="00ED0A55" w:rsidP="00ED0A55">
      <w:pPr>
        <w:jc w:val="both"/>
        <w:rPr>
          <w:rFonts w:ascii="Arial" w:hAnsi="Arial"/>
          <w:szCs w:val="22"/>
        </w:rPr>
      </w:pPr>
      <w:r>
        <w:rPr>
          <w:rFonts w:ascii="Arial" w:hAnsi="Arial"/>
          <w:szCs w:val="22"/>
          <w:rtl/>
        </w:rPr>
        <w:t>אשר תדרשו מאת: ____________________________________________(להלן "החייב") בקשר</w:t>
      </w:r>
    </w:p>
    <w:p w14:paraId="4C073709" w14:textId="012253C8" w:rsidR="00ED0A55" w:rsidRDefault="00ED0A55" w:rsidP="00ED0A55">
      <w:pPr>
        <w:spacing w:line="360" w:lineRule="auto"/>
        <w:jc w:val="both"/>
        <w:rPr>
          <w:rFonts w:ascii="Arial" w:hAnsi="Arial"/>
          <w:szCs w:val="22"/>
        </w:rPr>
      </w:pPr>
      <w:r>
        <w:rPr>
          <w:rFonts w:ascii="Arial" w:hAnsi="Arial"/>
          <w:szCs w:val="22"/>
          <w:rtl/>
        </w:rPr>
        <w:t xml:space="preserve">עם מכרז/הזמנה/חוזה מס' </w:t>
      </w:r>
      <w:r>
        <w:rPr>
          <w:rFonts w:ascii="Arial" w:hAnsi="Arial" w:hint="cs"/>
          <w:szCs w:val="22"/>
          <w:rtl/>
        </w:rPr>
        <w:t xml:space="preserve">22/19 </w:t>
      </w:r>
      <w:r>
        <w:rPr>
          <w:rFonts w:ascii="Arial" w:hAnsi="Arial"/>
          <w:szCs w:val="22"/>
          <w:rtl/>
        </w:rPr>
        <w:t xml:space="preserve"> לאספקת שילוט יער עבור </w:t>
      </w:r>
      <w:proofErr w:type="spellStart"/>
      <w:r>
        <w:rPr>
          <w:rFonts w:ascii="Arial" w:hAnsi="Arial"/>
          <w:szCs w:val="22"/>
          <w:rtl/>
        </w:rPr>
        <w:t>המינהל</w:t>
      </w:r>
      <w:proofErr w:type="spellEnd"/>
      <w:r>
        <w:rPr>
          <w:rFonts w:ascii="Arial" w:hAnsi="Arial"/>
          <w:szCs w:val="22"/>
          <w:rtl/>
        </w:rPr>
        <w:t xml:space="preserve"> האזרחי.</w:t>
      </w:r>
    </w:p>
    <w:p w14:paraId="4BD72425" w14:textId="77777777" w:rsidR="00ED0A55" w:rsidRDefault="00ED0A55" w:rsidP="00ED0A55">
      <w:pPr>
        <w:spacing w:line="360" w:lineRule="auto"/>
        <w:jc w:val="both"/>
        <w:rPr>
          <w:rFonts w:ascii="Arial" w:hAnsi="Arial"/>
          <w:szCs w:val="22"/>
        </w:rPr>
      </w:pPr>
      <w:r>
        <w:rPr>
          <w:rFonts w:ascii="Arial" w:hAnsi="Arial"/>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7926B0C" w14:textId="77777777" w:rsidR="00ED0A55" w:rsidRDefault="00ED0A55" w:rsidP="00ED0A55">
      <w:pPr>
        <w:spacing w:line="360" w:lineRule="auto"/>
        <w:jc w:val="both"/>
        <w:rPr>
          <w:rFonts w:ascii="Arial" w:hAnsi="Arial"/>
          <w:szCs w:val="22"/>
        </w:rPr>
      </w:pPr>
      <w:r>
        <w:rPr>
          <w:rFonts w:ascii="Arial" w:hAnsi="Arial"/>
          <w:szCs w:val="22"/>
          <w:rtl/>
        </w:rPr>
        <w:t>ערבות זו תהיה בתוקף עד תאריך _______________</w:t>
      </w:r>
    </w:p>
    <w:p w14:paraId="67216966" w14:textId="77777777" w:rsidR="00ED0A55" w:rsidRDefault="00ED0A55" w:rsidP="00ED0A55">
      <w:pPr>
        <w:jc w:val="both"/>
        <w:rPr>
          <w:rFonts w:ascii="Arial" w:hAnsi="Arial"/>
          <w:szCs w:val="22"/>
        </w:rPr>
      </w:pPr>
      <w:r>
        <w:rPr>
          <w:rFonts w:ascii="Arial" w:hAnsi="Arial"/>
          <w:szCs w:val="22"/>
          <w:rtl/>
        </w:rPr>
        <w:t>דרישה על פי ערבות זו יש להפנות לסניף הבנק/חב' הביטוח שכתובתו __________________________</w:t>
      </w:r>
    </w:p>
    <w:p w14:paraId="07D5572F" w14:textId="77777777" w:rsidR="00ED0A55" w:rsidRDefault="00ED0A55" w:rsidP="00ED0A55">
      <w:pPr>
        <w:jc w:val="both"/>
        <w:rPr>
          <w:rFonts w:ascii="Arial" w:hAnsi="Arial"/>
          <w:szCs w:val="22"/>
        </w:rPr>
      </w:pPr>
      <w:r>
        <w:rPr>
          <w:rFonts w:ascii="Arial" w:hAnsi="Arial"/>
          <w:szCs w:val="22"/>
          <w:rtl/>
        </w:rPr>
        <w:t xml:space="preserve">                                                                                                             שם הבנק/חב' הביטוח</w:t>
      </w:r>
    </w:p>
    <w:p w14:paraId="1E7E537C" w14:textId="77777777" w:rsidR="00ED0A55" w:rsidRDefault="00ED0A55" w:rsidP="00ED0A55">
      <w:pPr>
        <w:spacing w:line="120" w:lineRule="auto"/>
        <w:jc w:val="both"/>
        <w:rPr>
          <w:rFonts w:ascii="Arial" w:hAnsi="Arial"/>
          <w:szCs w:val="22"/>
        </w:rPr>
      </w:pPr>
    </w:p>
    <w:p w14:paraId="6F55725E" w14:textId="77777777" w:rsidR="00ED0A55" w:rsidRDefault="00ED0A55" w:rsidP="00ED0A55">
      <w:pPr>
        <w:jc w:val="both"/>
        <w:rPr>
          <w:rFonts w:ascii="Arial" w:hAnsi="Arial"/>
          <w:szCs w:val="22"/>
          <w:rtl/>
        </w:rPr>
      </w:pPr>
      <w:r>
        <w:rPr>
          <w:rFonts w:ascii="Arial" w:hAnsi="Arial"/>
          <w:szCs w:val="22"/>
          <w:rtl/>
        </w:rPr>
        <w:t>___________________________________        __________________________________</w:t>
      </w:r>
    </w:p>
    <w:p w14:paraId="3C117470" w14:textId="77777777" w:rsidR="00ED0A55" w:rsidRDefault="00ED0A55" w:rsidP="00ED0A55">
      <w:pPr>
        <w:jc w:val="center"/>
        <w:rPr>
          <w:rFonts w:ascii="Arial" w:hAnsi="Arial"/>
          <w:szCs w:val="22"/>
          <w:rtl/>
        </w:rPr>
      </w:pPr>
      <w:r>
        <w:rPr>
          <w:rFonts w:ascii="Arial" w:hAnsi="Arial"/>
          <w:szCs w:val="22"/>
          <w:rtl/>
        </w:rPr>
        <w:t>מס' הבנק ומס' הסניף                                         כתובת סניף הבנק/חברת הביטוח</w:t>
      </w:r>
    </w:p>
    <w:p w14:paraId="04ACC2EF" w14:textId="77777777" w:rsidR="00ED0A55" w:rsidRDefault="00ED0A55" w:rsidP="00ED0A55">
      <w:pPr>
        <w:jc w:val="both"/>
        <w:rPr>
          <w:rFonts w:ascii="Arial" w:hAnsi="Arial"/>
          <w:szCs w:val="22"/>
          <w:rtl/>
        </w:rPr>
      </w:pPr>
    </w:p>
    <w:p w14:paraId="784AF966" w14:textId="77777777" w:rsidR="00ED0A55" w:rsidRPr="008921A8" w:rsidRDefault="00ED0A55" w:rsidP="00ED0A55">
      <w:pPr>
        <w:bidi w:val="0"/>
        <w:spacing w:line="360" w:lineRule="auto"/>
        <w:jc w:val="center"/>
        <w:rPr>
          <w:rFonts w:asciiTheme="minorHAnsi" w:hAnsiTheme="minorHAnsi"/>
          <w:b/>
          <w:bCs/>
          <w:sz w:val="24"/>
          <w:u w:val="single"/>
        </w:rPr>
      </w:pPr>
    </w:p>
    <w:p w14:paraId="223BB423" w14:textId="77777777" w:rsidR="00ED0A55" w:rsidRDefault="00ED0A55">
      <w:pPr>
        <w:bidi w:val="0"/>
        <w:spacing w:after="200" w:line="276" w:lineRule="auto"/>
        <w:rPr>
          <w:rFonts w:ascii="David" w:hAnsi="David"/>
          <w:b/>
          <w:bCs/>
          <w:sz w:val="24"/>
          <w:u w:val="single"/>
          <w:rtl/>
        </w:rPr>
      </w:pPr>
      <w:r>
        <w:rPr>
          <w:rFonts w:ascii="David" w:hAnsi="David"/>
          <w:b/>
          <w:bCs/>
          <w:sz w:val="24"/>
          <w:u w:val="single"/>
          <w:rtl/>
        </w:rPr>
        <w:br w:type="page"/>
      </w:r>
    </w:p>
    <w:p w14:paraId="34FE6DFF" w14:textId="20D4E401" w:rsidR="00B955F8" w:rsidRPr="007678B0" w:rsidRDefault="00B955F8" w:rsidP="00662AC7">
      <w:pPr>
        <w:spacing w:line="360" w:lineRule="auto"/>
        <w:jc w:val="center"/>
        <w:rPr>
          <w:rFonts w:ascii="David" w:hAnsi="David"/>
          <w:b/>
          <w:bCs/>
          <w:sz w:val="24"/>
          <w:u w:val="single"/>
          <w:rtl/>
        </w:rPr>
      </w:pPr>
      <w:r w:rsidRPr="00B7230D">
        <w:rPr>
          <w:rFonts w:ascii="David" w:hAnsi="David" w:hint="cs"/>
          <w:b/>
          <w:bCs/>
          <w:sz w:val="24"/>
          <w:u w:val="single"/>
          <w:rtl/>
        </w:rPr>
        <w:lastRenderedPageBreak/>
        <w:t>נספח</w:t>
      </w:r>
      <w:r w:rsidRPr="00B7230D">
        <w:rPr>
          <w:rFonts w:ascii="David" w:hAnsi="David"/>
          <w:b/>
          <w:bCs/>
          <w:sz w:val="24"/>
          <w:u w:val="single"/>
          <w:rtl/>
        </w:rPr>
        <w:t xml:space="preserve"> </w:t>
      </w:r>
      <w:r w:rsidR="008D0F43" w:rsidRPr="002F5FF8">
        <w:rPr>
          <w:rFonts w:ascii="David" w:hAnsi="David" w:hint="cs"/>
          <w:b/>
          <w:bCs/>
          <w:sz w:val="24"/>
          <w:u w:val="single"/>
          <w:rtl/>
        </w:rPr>
        <w:t>ט</w:t>
      </w:r>
      <w:r w:rsidR="008D0F43" w:rsidRPr="00763F7F">
        <w:rPr>
          <w:rFonts w:ascii="David" w:hAnsi="David"/>
          <w:b/>
          <w:bCs/>
          <w:sz w:val="24"/>
          <w:u w:val="single"/>
          <w:rtl/>
        </w:rPr>
        <w:t>"</w:t>
      </w:r>
      <w:r w:rsidR="00662AC7">
        <w:rPr>
          <w:rFonts w:ascii="David" w:hAnsi="David" w:hint="cs"/>
          <w:b/>
          <w:bCs/>
          <w:sz w:val="24"/>
          <w:u w:val="single"/>
          <w:rtl/>
        </w:rPr>
        <w:t>ז</w:t>
      </w:r>
      <w:r w:rsidR="00DA1CE0"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14:paraId="1FCEA2F6" w14:textId="77777777" w:rsidR="00B955F8" w:rsidRPr="007678B0" w:rsidRDefault="00B955F8" w:rsidP="008921A8">
      <w:pPr>
        <w:spacing w:line="360" w:lineRule="auto"/>
        <w:rPr>
          <w:rFonts w:ascii="David" w:hAnsi="David"/>
          <w:sz w:val="24"/>
          <w:rtl/>
        </w:rPr>
      </w:pPr>
    </w:p>
    <w:p w14:paraId="554E6A3E" w14:textId="77777777"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3C4EB32D" w14:textId="77777777" w:rsidR="00B955F8" w:rsidRPr="008921A8" w:rsidRDefault="00B955F8" w:rsidP="0036394B">
      <w:pPr>
        <w:spacing w:line="360" w:lineRule="auto"/>
        <w:rPr>
          <w:rFonts w:ascii="Arial" w:hAnsi="Arial"/>
          <w:sz w:val="24"/>
          <w:rtl/>
        </w:rPr>
      </w:pPr>
    </w:p>
    <w:p w14:paraId="323C9958"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59D39032"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244FB617"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8921A8">
        <w:rPr>
          <w:rFonts w:ascii="Arial" w:hAnsi="Arial" w:cs="David"/>
          <w:sz w:val="24"/>
          <w:rtl/>
        </w:rPr>
        <w:t>עימו</w:t>
      </w:r>
      <w:proofErr w:type="spellEnd"/>
      <w:r w:rsidRPr="008921A8">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14:paraId="69952998" w14:textId="77777777" w:rsidTr="002B3E22">
        <w:tc>
          <w:tcPr>
            <w:tcW w:w="1955" w:type="dxa"/>
            <w:tcBorders>
              <w:top w:val="nil"/>
              <w:left w:val="nil"/>
              <w:bottom w:val="nil"/>
              <w:right w:val="nil"/>
            </w:tcBorders>
            <w:hideMark/>
          </w:tcPr>
          <w:p w14:paraId="210967B9" w14:textId="77777777" w:rsidR="00B955F8" w:rsidRPr="008921A8" w:rsidRDefault="00B955F8" w:rsidP="004910A1">
            <w:pPr>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00DCF61C" w14:textId="77777777" w:rsidR="00B955F8" w:rsidRPr="008921A8" w:rsidRDefault="00B955F8" w:rsidP="004910A1">
            <w:pPr>
              <w:rPr>
                <w:rFonts w:ascii="Arial" w:hAnsi="Arial"/>
                <w:sz w:val="24"/>
              </w:rPr>
            </w:pPr>
          </w:p>
        </w:tc>
        <w:tc>
          <w:tcPr>
            <w:tcW w:w="2375" w:type="dxa"/>
            <w:tcBorders>
              <w:top w:val="nil"/>
              <w:left w:val="nil"/>
              <w:bottom w:val="nil"/>
              <w:right w:val="nil"/>
            </w:tcBorders>
            <w:hideMark/>
          </w:tcPr>
          <w:p w14:paraId="37DA31BE" w14:textId="77777777" w:rsidR="00B955F8" w:rsidRPr="008921A8" w:rsidRDefault="00B955F8" w:rsidP="004910A1">
            <w:pPr>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48B307E3" w14:textId="77777777" w:rsidR="00B955F8" w:rsidRPr="008921A8" w:rsidRDefault="00B955F8" w:rsidP="004910A1">
            <w:pPr>
              <w:rPr>
                <w:rFonts w:ascii="Arial" w:hAnsi="Arial"/>
                <w:sz w:val="24"/>
              </w:rPr>
            </w:pPr>
          </w:p>
        </w:tc>
        <w:tc>
          <w:tcPr>
            <w:tcW w:w="1980" w:type="dxa"/>
            <w:tcBorders>
              <w:top w:val="nil"/>
              <w:left w:val="nil"/>
              <w:bottom w:val="nil"/>
              <w:right w:val="nil"/>
            </w:tcBorders>
            <w:hideMark/>
          </w:tcPr>
          <w:p w14:paraId="174267CF" w14:textId="77777777" w:rsidR="00B955F8" w:rsidRPr="008921A8" w:rsidRDefault="00B955F8" w:rsidP="004910A1">
            <w:pPr>
              <w:rPr>
                <w:rFonts w:ascii="Arial" w:hAnsi="Arial"/>
                <w:sz w:val="24"/>
              </w:rPr>
            </w:pPr>
            <w:r w:rsidRPr="008921A8">
              <w:rPr>
                <w:rFonts w:ascii="Arial" w:hAnsi="Arial"/>
                <w:sz w:val="24"/>
                <w:rtl/>
              </w:rPr>
              <w:t>פרטי יצירת קשר</w:t>
            </w:r>
          </w:p>
        </w:tc>
      </w:tr>
      <w:tr w:rsidR="00200C05" w:rsidRPr="00B7230D" w14:paraId="08AE2016" w14:textId="77777777" w:rsidTr="00B955F8">
        <w:tc>
          <w:tcPr>
            <w:tcW w:w="1955" w:type="dxa"/>
            <w:tcBorders>
              <w:top w:val="nil"/>
              <w:left w:val="nil"/>
              <w:bottom w:val="single" w:sz="4" w:space="0" w:color="auto"/>
              <w:right w:val="nil"/>
            </w:tcBorders>
          </w:tcPr>
          <w:p w14:paraId="1A698B4E" w14:textId="77777777" w:rsidR="00B955F8" w:rsidRPr="008921A8" w:rsidRDefault="00B955F8" w:rsidP="004910A1">
            <w:pPr>
              <w:rPr>
                <w:rFonts w:ascii="Arial" w:hAnsi="Arial"/>
                <w:sz w:val="24"/>
              </w:rPr>
            </w:pPr>
          </w:p>
        </w:tc>
        <w:tc>
          <w:tcPr>
            <w:tcW w:w="914" w:type="dxa"/>
            <w:tcBorders>
              <w:top w:val="nil"/>
              <w:left w:val="nil"/>
              <w:bottom w:val="nil"/>
              <w:right w:val="nil"/>
            </w:tcBorders>
          </w:tcPr>
          <w:p w14:paraId="5E11F611" w14:textId="77777777" w:rsidR="00B955F8" w:rsidRPr="008921A8" w:rsidRDefault="00B955F8" w:rsidP="004910A1">
            <w:pPr>
              <w:rPr>
                <w:rFonts w:ascii="Arial" w:hAnsi="Arial"/>
                <w:sz w:val="24"/>
              </w:rPr>
            </w:pPr>
          </w:p>
        </w:tc>
        <w:tc>
          <w:tcPr>
            <w:tcW w:w="2375" w:type="dxa"/>
            <w:tcBorders>
              <w:top w:val="nil"/>
              <w:left w:val="nil"/>
              <w:bottom w:val="single" w:sz="4" w:space="0" w:color="auto"/>
              <w:right w:val="nil"/>
            </w:tcBorders>
          </w:tcPr>
          <w:p w14:paraId="7219D5FF" w14:textId="77777777" w:rsidR="00B955F8" w:rsidRPr="008921A8" w:rsidRDefault="00B955F8" w:rsidP="004910A1">
            <w:pPr>
              <w:rPr>
                <w:rFonts w:ascii="Arial" w:hAnsi="Arial"/>
                <w:sz w:val="24"/>
              </w:rPr>
            </w:pPr>
          </w:p>
        </w:tc>
        <w:tc>
          <w:tcPr>
            <w:tcW w:w="851" w:type="dxa"/>
            <w:tcBorders>
              <w:top w:val="nil"/>
              <w:left w:val="nil"/>
              <w:bottom w:val="nil"/>
              <w:right w:val="nil"/>
            </w:tcBorders>
          </w:tcPr>
          <w:p w14:paraId="64338016" w14:textId="77777777" w:rsidR="00B955F8" w:rsidRPr="008921A8" w:rsidRDefault="00B955F8" w:rsidP="004910A1">
            <w:pPr>
              <w:rPr>
                <w:rFonts w:ascii="Arial" w:hAnsi="Arial"/>
                <w:sz w:val="24"/>
              </w:rPr>
            </w:pPr>
          </w:p>
        </w:tc>
        <w:tc>
          <w:tcPr>
            <w:tcW w:w="1980" w:type="dxa"/>
            <w:tcBorders>
              <w:top w:val="nil"/>
              <w:left w:val="nil"/>
              <w:bottom w:val="single" w:sz="4" w:space="0" w:color="auto"/>
              <w:right w:val="nil"/>
            </w:tcBorders>
          </w:tcPr>
          <w:p w14:paraId="26C5ADED" w14:textId="77777777" w:rsidR="00B955F8" w:rsidRPr="008921A8" w:rsidRDefault="00B955F8" w:rsidP="004910A1">
            <w:pPr>
              <w:rPr>
                <w:rFonts w:ascii="Arial" w:hAnsi="Arial"/>
                <w:sz w:val="24"/>
              </w:rPr>
            </w:pPr>
          </w:p>
        </w:tc>
      </w:tr>
      <w:tr w:rsidR="00200C05" w:rsidRPr="00B7230D" w14:paraId="38707693" w14:textId="77777777" w:rsidTr="00B955F8">
        <w:tc>
          <w:tcPr>
            <w:tcW w:w="1955" w:type="dxa"/>
            <w:tcBorders>
              <w:top w:val="single" w:sz="4" w:space="0" w:color="auto"/>
              <w:left w:val="nil"/>
              <w:bottom w:val="single" w:sz="4" w:space="0" w:color="auto"/>
              <w:right w:val="nil"/>
            </w:tcBorders>
          </w:tcPr>
          <w:p w14:paraId="1B11AE4E" w14:textId="77777777" w:rsidR="00B955F8" w:rsidRPr="008921A8" w:rsidRDefault="00B955F8" w:rsidP="004910A1">
            <w:pPr>
              <w:rPr>
                <w:rFonts w:ascii="Arial" w:hAnsi="Arial"/>
                <w:sz w:val="24"/>
              </w:rPr>
            </w:pPr>
          </w:p>
        </w:tc>
        <w:tc>
          <w:tcPr>
            <w:tcW w:w="914" w:type="dxa"/>
            <w:tcBorders>
              <w:top w:val="nil"/>
              <w:left w:val="nil"/>
              <w:bottom w:val="nil"/>
              <w:right w:val="nil"/>
            </w:tcBorders>
          </w:tcPr>
          <w:p w14:paraId="1058B6AA" w14:textId="77777777" w:rsidR="00B955F8" w:rsidRPr="008921A8" w:rsidRDefault="00B955F8" w:rsidP="004910A1">
            <w:pPr>
              <w:rPr>
                <w:rFonts w:ascii="Arial" w:hAnsi="Arial"/>
                <w:sz w:val="24"/>
              </w:rPr>
            </w:pPr>
          </w:p>
        </w:tc>
        <w:tc>
          <w:tcPr>
            <w:tcW w:w="2375" w:type="dxa"/>
            <w:tcBorders>
              <w:top w:val="single" w:sz="4" w:space="0" w:color="auto"/>
              <w:left w:val="nil"/>
              <w:bottom w:val="single" w:sz="4" w:space="0" w:color="auto"/>
              <w:right w:val="nil"/>
            </w:tcBorders>
          </w:tcPr>
          <w:p w14:paraId="36644072" w14:textId="77777777" w:rsidR="00B955F8" w:rsidRPr="008921A8" w:rsidRDefault="00B955F8" w:rsidP="004910A1">
            <w:pPr>
              <w:rPr>
                <w:rFonts w:ascii="Arial" w:hAnsi="Arial"/>
                <w:sz w:val="24"/>
              </w:rPr>
            </w:pPr>
          </w:p>
        </w:tc>
        <w:tc>
          <w:tcPr>
            <w:tcW w:w="851" w:type="dxa"/>
            <w:tcBorders>
              <w:top w:val="nil"/>
              <w:left w:val="nil"/>
              <w:bottom w:val="nil"/>
              <w:right w:val="nil"/>
            </w:tcBorders>
          </w:tcPr>
          <w:p w14:paraId="3F092118" w14:textId="77777777" w:rsidR="00B955F8" w:rsidRPr="008921A8" w:rsidRDefault="00B955F8" w:rsidP="004910A1">
            <w:pPr>
              <w:rPr>
                <w:rFonts w:ascii="Arial" w:hAnsi="Arial"/>
                <w:sz w:val="24"/>
              </w:rPr>
            </w:pPr>
          </w:p>
        </w:tc>
        <w:tc>
          <w:tcPr>
            <w:tcW w:w="1980" w:type="dxa"/>
            <w:tcBorders>
              <w:top w:val="single" w:sz="4" w:space="0" w:color="auto"/>
              <w:left w:val="nil"/>
              <w:bottom w:val="single" w:sz="4" w:space="0" w:color="auto"/>
              <w:right w:val="nil"/>
            </w:tcBorders>
          </w:tcPr>
          <w:p w14:paraId="5C475ABA" w14:textId="77777777" w:rsidR="00B955F8" w:rsidRPr="008921A8" w:rsidRDefault="00B955F8" w:rsidP="004910A1">
            <w:pPr>
              <w:rPr>
                <w:rFonts w:ascii="Arial" w:hAnsi="Arial"/>
                <w:sz w:val="24"/>
              </w:rPr>
            </w:pPr>
          </w:p>
        </w:tc>
      </w:tr>
      <w:tr w:rsidR="00200C05" w:rsidRPr="00B7230D" w14:paraId="22B3AC84" w14:textId="77777777" w:rsidTr="00B955F8">
        <w:tc>
          <w:tcPr>
            <w:tcW w:w="1955" w:type="dxa"/>
            <w:tcBorders>
              <w:top w:val="single" w:sz="4" w:space="0" w:color="auto"/>
              <w:left w:val="nil"/>
              <w:bottom w:val="single" w:sz="4" w:space="0" w:color="auto"/>
              <w:right w:val="nil"/>
            </w:tcBorders>
          </w:tcPr>
          <w:p w14:paraId="4D81B98C" w14:textId="77777777" w:rsidR="00B955F8" w:rsidRPr="008921A8" w:rsidRDefault="00B955F8" w:rsidP="004910A1">
            <w:pPr>
              <w:rPr>
                <w:rFonts w:ascii="Arial" w:hAnsi="Arial"/>
                <w:sz w:val="24"/>
              </w:rPr>
            </w:pPr>
          </w:p>
        </w:tc>
        <w:tc>
          <w:tcPr>
            <w:tcW w:w="914" w:type="dxa"/>
            <w:tcBorders>
              <w:top w:val="nil"/>
              <w:left w:val="nil"/>
              <w:bottom w:val="nil"/>
              <w:right w:val="nil"/>
            </w:tcBorders>
          </w:tcPr>
          <w:p w14:paraId="04B80907" w14:textId="77777777" w:rsidR="00B955F8" w:rsidRPr="008921A8" w:rsidRDefault="00B955F8" w:rsidP="004910A1">
            <w:pPr>
              <w:rPr>
                <w:rFonts w:ascii="Arial" w:hAnsi="Arial"/>
                <w:sz w:val="24"/>
              </w:rPr>
            </w:pPr>
          </w:p>
        </w:tc>
        <w:tc>
          <w:tcPr>
            <w:tcW w:w="2375" w:type="dxa"/>
            <w:tcBorders>
              <w:top w:val="single" w:sz="4" w:space="0" w:color="auto"/>
              <w:left w:val="nil"/>
              <w:bottom w:val="single" w:sz="4" w:space="0" w:color="auto"/>
              <w:right w:val="nil"/>
            </w:tcBorders>
          </w:tcPr>
          <w:p w14:paraId="233F0ADD" w14:textId="77777777" w:rsidR="00B955F8" w:rsidRPr="008921A8" w:rsidRDefault="00B955F8" w:rsidP="004910A1">
            <w:pPr>
              <w:rPr>
                <w:rFonts w:ascii="Arial" w:hAnsi="Arial"/>
                <w:sz w:val="24"/>
              </w:rPr>
            </w:pPr>
          </w:p>
        </w:tc>
        <w:tc>
          <w:tcPr>
            <w:tcW w:w="851" w:type="dxa"/>
            <w:tcBorders>
              <w:top w:val="nil"/>
              <w:left w:val="nil"/>
              <w:bottom w:val="nil"/>
              <w:right w:val="nil"/>
            </w:tcBorders>
          </w:tcPr>
          <w:p w14:paraId="44909867" w14:textId="77777777" w:rsidR="00B955F8" w:rsidRPr="008921A8" w:rsidRDefault="00B955F8" w:rsidP="004910A1">
            <w:pPr>
              <w:rPr>
                <w:rFonts w:ascii="Arial" w:hAnsi="Arial"/>
                <w:sz w:val="24"/>
              </w:rPr>
            </w:pPr>
          </w:p>
        </w:tc>
        <w:tc>
          <w:tcPr>
            <w:tcW w:w="1980" w:type="dxa"/>
            <w:tcBorders>
              <w:top w:val="single" w:sz="4" w:space="0" w:color="auto"/>
              <w:left w:val="nil"/>
              <w:bottom w:val="single" w:sz="4" w:space="0" w:color="auto"/>
              <w:right w:val="nil"/>
            </w:tcBorders>
          </w:tcPr>
          <w:p w14:paraId="7A337245" w14:textId="77777777" w:rsidR="00B955F8" w:rsidRPr="008921A8" w:rsidRDefault="00B955F8" w:rsidP="004910A1">
            <w:pPr>
              <w:rPr>
                <w:rFonts w:ascii="Arial" w:hAnsi="Arial"/>
                <w:sz w:val="24"/>
              </w:rPr>
            </w:pPr>
          </w:p>
        </w:tc>
      </w:tr>
    </w:tbl>
    <w:p w14:paraId="61EE09B6" w14:textId="77777777" w:rsidR="00B955F8" w:rsidRPr="008921A8" w:rsidRDefault="00B955F8" w:rsidP="004910A1">
      <w:pPr>
        <w:rPr>
          <w:rFonts w:ascii="Arial" w:hAnsi="Arial"/>
          <w:sz w:val="24"/>
          <w:rtl/>
        </w:rPr>
      </w:pPr>
    </w:p>
    <w:p w14:paraId="03F76915"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4586F590"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65877239"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1835D78A" w14:textId="77777777" w:rsidR="00B955F8" w:rsidRPr="008921A8" w:rsidRDefault="00B955F8" w:rsidP="004910A1">
      <w:pPr>
        <w:pStyle w:val="11"/>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649A9303"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1906B7AE" w14:textId="77777777" w:rsidR="00B955F8" w:rsidRPr="008921A8" w:rsidRDefault="00B955F8" w:rsidP="004910A1">
      <w:pPr>
        <w:pStyle w:val="11"/>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31C13CAB" w14:textId="77777777" w:rsidR="00B955F8" w:rsidRPr="004910A1" w:rsidRDefault="00B955F8" w:rsidP="004910A1">
      <w:pPr>
        <w:rPr>
          <w:rFonts w:ascii="Arial" w:hAnsi="Arial"/>
          <w:b/>
          <w:bCs/>
          <w:sz w:val="32"/>
          <w:szCs w:val="32"/>
          <w:rtl/>
        </w:rPr>
      </w:pPr>
      <w:r w:rsidRPr="004910A1">
        <w:rPr>
          <w:rFonts w:ascii="Arial" w:hAnsi="Arial"/>
          <w:b/>
          <w:bCs/>
          <w:sz w:val="32"/>
          <w:szCs w:val="32"/>
          <w:u w:val="single"/>
          <w:rtl/>
        </w:rPr>
        <w:t xml:space="preserve">יש לסמן </w:t>
      </w:r>
      <w:r w:rsidRPr="004910A1">
        <w:rPr>
          <w:rFonts w:ascii="Arial" w:hAnsi="Arial"/>
          <w:b/>
          <w:bCs/>
          <w:sz w:val="32"/>
          <w:szCs w:val="32"/>
          <w:u w:val="single"/>
        </w:rPr>
        <w:t>V</w:t>
      </w:r>
      <w:r w:rsidRPr="004910A1">
        <w:rPr>
          <w:rFonts w:ascii="Arial" w:hAnsi="Arial"/>
          <w:b/>
          <w:bCs/>
          <w:sz w:val="32"/>
          <w:szCs w:val="32"/>
          <w:u w:val="single"/>
          <w:rtl/>
        </w:rPr>
        <w:t xml:space="preserve"> במקום המתאים</w:t>
      </w:r>
    </w:p>
    <w:p w14:paraId="5D413746" w14:textId="77777777" w:rsidR="00B955F8" w:rsidRPr="008921A8" w:rsidRDefault="00B955F8" w:rsidP="004910A1">
      <w:pPr>
        <w:numPr>
          <w:ilvl w:val="0"/>
          <w:numId w:val="54"/>
        </w:numPr>
        <w:tabs>
          <w:tab w:val="num" w:pos="180"/>
        </w:tabs>
        <w:spacing w:before="120"/>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29F25963" w14:textId="77777777" w:rsidR="00B955F8" w:rsidRPr="008921A8" w:rsidRDefault="00B955F8" w:rsidP="004910A1">
      <w:pPr>
        <w:rPr>
          <w:rFonts w:ascii="Arial" w:hAnsi="Arial"/>
          <w:sz w:val="24"/>
        </w:rPr>
      </w:pPr>
      <w:r w:rsidRPr="008921A8">
        <w:rPr>
          <w:rFonts w:ascii="Arial" w:hAnsi="Arial"/>
          <w:sz w:val="24"/>
          <w:rtl/>
        </w:rPr>
        <w:t>אם כן, אנא פרט:</w:t>
      </w:r>
    </w:p>
    <w:p w14:paraId="515C0674" w14:textId="76C302A6" w:rsidR="00B955F8" w:rsidRPr="008921A8" w:rsidRDefault="00B955F8" w:rsidP="004910A1">
      <w:pPr>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910A1">
        <w:rPr>
          <w:rFonts w:ascii="Arial" w:hAnsi="Arial" w:hint="cs"/>
          <w:sz w:val="24"/>
          <w:rtl/>
        </w:rPr>
        <w:t>_________________________</w:t>
      </w:r>
      <w:r w:rsidRPr="008921A8">
        <w:rPr>
          <w:rFonts w:ascii="Arial" w:hAnsi="Arial"/>
          <w:sz w:val="24"/>
          <w:rtl/>
        </w:rPr>
        <w:t>_____</w:t>
      </w:r>
    </w:p>
    <w:p w14:paraId="527061A9" w14:textId="77777777" w:rsidR="00B955F8" w:rsidRPr="008921A8" w:rsidRDefault="00B955F8" w:rsidP="004910A1">
      <w:pPr>
        <w:rPr>
          <w:rFonts w:ascii="Arial" w:hAnsi="Arial"/>
          <w:sz w:val="24"/>
          <w:rtl/>
        </w:rPr>
      </w:pPr>
    </w:p>
    <w:p w14:paraId="3C5F8236" w14:textId="4082C5DC" w:rsidR="00B955F8" w:rsidRPr="008921A8" w:rsidRDefault="00B955F8" w:rsidP="004910A1">
      <w:pPr>
        <w:rPr>
          <w:rFonts w:ascii="Arial" w:hAnsi="Arial"/>
          <w:sz w:val="24"/>
          <w:rtl/>
        </w:rPr>
      </w:pPr>
      <w:r w:rsidRPr="008921A8">
        <w:rPr>
          <w:rFonts w:ascii="Arial" w:hAnsi="Arial"/>
          <w:sz w:val="24"/>
          <w:rtl/>
        </w:rPr>
        <w:t xml:space="preserve">אני מודע לכך כי העונש על תיאום מכרז יכול להגיע עד חמש שנות מאסר בפועל לפי סעיף 47א לחוק </w:t>
      </w:r>
      <w:r w:rsidR="00AE2C2A">
        <w:rPr>
          <w:rFonts w:ascii="Arial" w:hAnsi="Arial"/>
          <w:sz w:val="24"/>
          <w:rtl/>
        </w:rPr>
        <w:t>התחרות הכלכלית</w:t>
      </w:r>
      <w:r w:rsidRPr="008921A8">
        <w:rPr>
          <w:rFonts w:ascii="Arial" w:hAnsi="Arial"/>
          <w:sz w:val="24"/>
          <w:rtl/>
        </w:rPr>
        <w:t>, תשמ"ח-1988</w:t>
      </w:r>
      <w:r w:rsidR="00DD1B63">
        <w:rPr>
          <w:rFonts w:hint="cs"/>
          <w:rtl/>
        </w:rPr>
        <w:t>, כפי תוקפו בישראל מעת לעת</w:t>
      </w:r>
      <w:r w:rsidRPr="008921A8">
        <w:rPr>
          <w:rFonts w:ascii="Arial" w:hAnsi="Arial"/>
          <w:sz w:val="24"/>
          <w:rtl/>
        </w:rPr>
        <w:t xml:space="preserve">. </w:t>
      </w:r>
    </w:p>
    <w:p w14:paraId="37132816" w14:textId="77777777" w:rsidR="00B955F8" w:rsidRPr="008921A8" w:rsidRDefault="00B955F8" w:rsidP="004910A1">
      <w:pPr>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200C05" w:rsidRPr="00B7230D" w14:paraId="3231878D" w14:textId="77777777" w:rsidTr="00B955F8">
        <w:tc>
          <w:tcPr>
            <w:tcW w:w="1548" w:type="dxa"/>
            <w:tcBorders>
              <w:top w:val="nil"/>
              <w:left w:val="nil"/>
              <w:bottom w:val="single" w:sz="4" w:space="0" w:color="auto"/>
              <w:right w:val="nil"/>
            </w:tcBorders>
          </w:tcPr>
          <w:p w14:paraId="74F59EFE" w14:textId="77777777" w:rsidR="00B955F8" w:rsidRPr="008921A8" w:rsidRDefault="00B955F8" w:rsidP="004910A1">
            <w:pPr>
              <w:jc w:val="center"/>
              <w:rPr>
                <w:rFonts w:ascii="Arial" w:hAnsi="Arial"/>
                <w:sz w:val="24"/>
              </w:rPr>
            </w:pPr>
          </w:p>
        </w:tc>
        <w:tc>
          <w:tcPr>
            <w:tcW w:w="251" w:type="dxa"/>
          </w:tcPr>
          <w:p w14:paraId="0DE16FA9" w14:textId="77777777" w:rsidR="00B955F8" w:rsidRPr="008921A8" w:rsidRDefault="00B955F8" w:rsidP="004910A1">
            <w:pPr>
              <w:jc w:val="center"/>
              <w:rPr>
                <w:rFonts w:ascii="Arial" w:hAnsi="Arial"/>
                <w:sz w:val="24"/>
              </w:rPr>
            </w:pPr>
          </w:p>
        </w:tc>
        <w:tc>
          <w:tcPr>
            <w:tcW w:w="1549" w:type="dxa"/>
            <w:tcBorders>
              <w:top w:val="nil"/>
              <w:left w:val="nil"/>
              <w:bottom w:val="single" w:sz="4" w:space="0" w:color="auto"/>
              <w:right w:val="nil"/>
            </w:tcBorders>
          </w:tcPr>
          <w:p w14:paraId="1C8563C3" w14:textId="77777777" w:rsidR="00B955F8" w:rsidRPr="008921A8" w:rsidRDefault="00B955F8" w:rsidP="004910A1">
            <w:pPr>
              <w:jc w:val="center"/>
              <w:rPr>
                <w:rFonts w:ascii="Arial" w:hAnsi="Arial"/>
                <w:sz w:val="24"/>
              </w:rPr>
            </w:pPr>
          </w:p>
        </w:tc>
        <w:tc>
          <w:tcPr>
            <w:tcW w:w="281" w:type="dxa"/>
          </w:tcPr>
          <w:p w14:paraId="4451009D" w14:textId="77777777" w:rsidR="00B955F8" w:rsidRPr="008921A8" w:rsidRDefault="00B955F8" w:rsidP="004910A1">
            <w:pPr>
              <w:jc w:val="center"/>
              <w:rPr>
                <w:rFonts w:ascii="Arial" w:hAnsi="Arial"/>
                <w:sz w:val="24"/>
              </w:rPr>
            </w:pPr>
          </w:p>
        </w:tc>
        <w:tc>
          <w:tcPr>
            <w:tcW w:w="1859" w:type="dxa"/>
            <w:tcBorders>
              <w:top w:val="nil"/>
              <w:left w:val="nil"/>
              <w:bottom w:val="single" w:sz="4" w:space="0" w:color="auto"/>
              <w:right w:val="nil"/>
            </w:tcBorders>
          </w:tcPr>
          <w:p w14:paraId="72915987" w14:textId="77777777" w:rsidR="00B955F8" w:rsidRPr="008921A8" w:rsidRDefault="00B955F8" w:rsidP="004910A1">
            <w:pPr>
              <w:jc w:val="center"/>
              <w:rPr>
                <w:rFonts w:ascii="Arial" w:hAnsi="Arial"/>
                <w:sz w:val="24"/>
              </w:rPr>
            </w:pPr>
          </w:p>
        </w:tc>
        <w:tc>
          <w:tcPr>
            <w:tcW w:w="236" w:type="dxa"/>
          </w:tcPr>
          <w:p w14:paraId="4D248FB8" w14:textId="77777777" w:rsidR="00B955F8" w:rsidRPr="008921A8" w:rsidRDefault="00B955F8" w:rsidP="004910A1">
            <w:pPr>
              <w:jc w:val="center"/>
              <w:rPr>
                <w:rFonts w:ascii="Arial" w:hAnsi="Arial"/>
                <w:sz w:val="24"/>
              </w:rPr>
            </w:pPr>
          </w:p>
        </w:tc>
        <w:tc>
          <w:tcPr>
            <w:tcW w:w="1738" w:type="dxa"/>
            <w:tcBorders>
              <w:top w:val="nil"/>
              <w:left w:val="nil"/>
              <w:bottom w:val="single" w:sz="4" w:space="0" w:color="auto"/>
              <w:right w:val="nil"/>
            </w:tcBorders>
          </w:tcPr>
          <w:p w14:paraId="0EAA7378" w14:textId="77777777" w:rsidR="00B955F8" w:rsidRPr="008921A8" w:rsidRDefault="00B955F8" w:rsidP="004910A1">
            <w:pPr>
              <w:jc w:val="center"/>
              <w:rPr>
                <w:rFonts w:ascii="Arial" w:hAnsi="Arial"/>
                <w:sz w:val="24"/>
              </w:rPr>
            </w:pPr>
          </w:p>
        </w:tc>
        <w:tc>
          <w:tcPr>
            <w:tcW w:w="236" w:type="dxa"/>
          </w:tcPr>
          <w:p w14:paraId="3C1C6C1B" w14:textId="77777777" w:rsidR="00B955F8" w:rsidRPr="008921A8" w:rsidRDefault="00B955F8" w:rsidP="004910A1">
            <w:pPr>
              <w:jc w:val="center"/>
              <w:rPr>
                <w:rFonts w:ascii="Arial" w:hAnsi="Arial"/>
                <w:sz w:val="24"/>
              </w:rPr>
            </w:pPr>
          </w:p>
        </w:tc>
        <w:tc>
          <w:tcPr>
            <w:tcW w:w="1480" w:type="dxa"/>
            <w:tcBorders>
              <w:top w:val="nil"/>
              <w:left w:val="nil"/>
              <w:bottom w:val="single" w:sz="4" w:space="0" w:color="auto"/>
              <w:right w:val="nil"/>
            </w:tcBorders>
          </w:tcPr>
          <w:p w14:paraId="296C136A" w14:textId="77777777" w:rsidR="00B955F8" w:rsidRPr="008921A8" w:rsidRDefault="00B955F8" w:rsidP="004910A1">
            <w:pPr>
              <w:jc w:val="center"/>
              <w:rPr>
                <w:rFonts w:ascii="Arial" w:hAnsi="Arial"/>
                <w:sz w:val="24"/>
              </w:rPr>
            </w:pPr>
          </w:p>
        </w:tc>
      </w:tr>
      <w:tr w:rsidR="00200C05" w:rsidRPr="00B7230D" w14:paraId="64192835" w14:textId="77777777" w:rsidTr="00B955F8">
        <w:tc>
          <w:tcPr>
            <w:tcW w:w="1548" w:type="dxa"/>
            <w:tcBorders>
              <w:top w:val="single" w:sz="4" w:space="0" w:color="auto"/>
              <w:left w:val="nil"/>
              <w:bottom w:val="nil"/>
              <w:right w:val="nil"/>
            </w:tcBorders>
            <w:hideMark/>
          </w:tcPr>
          <w:p w14:paraId="3129EEFC" w14:textId="77777777" w:rsidR="00B955F8" w:rsidRPr="008921A8" w:rsidRDefault="00B955F8" w:rsidP="004910A1">
            <w:pPr>
              <w:jc w:val="center"/>
              <w:rPr>
                <w:rFonts w:ascii="Arial" w:hAnsi="Arial"/>
                <w:sz w:val="24"/>
              </w:rPr>
            </w:pPr>
            <w:r w:rsidRPr="008921A8">
              <w:rPr>
                <w:rFonts w:ascii="Arial" w:hAnsi="Arial"/>
                <w:sz w:val="24"/>
                <w:rtl/>
              </w:rPr>
              <w:t>תאריך</w:t>
            </w:r>
          </w:p>
        </w:tc>
        <w:tc>
          <w:tcPr>
            <w:tcW w:w="251" w:type="dxa"/>
          </w:tcPr>
          <w:p w14:paraId="30C20D51" w14:textId="77777777" w:rsidR="00B955F8" w:rsidRPr="008921A8" w:rsidRDefault="00B955F8" w:rsidP="004910A1">
            <w:pPr>
              <w:jc w:val="center"/>
              <w:rPr>
                <w:rFonts w:ascii="Arial" w:hAnsi="Arial"/>
                <w:sz w:val="24"/>
              </w:rPr>
            </w:pPr>
          </w:p>
        </w:tc>
        <w:tc>
          <w:tcPr>
            <w:tcW w:w="1549" w:type="dxa"/>
            <w:tcBorders>
              <w:top w:val="single" w:sz="4" w:space="0" w:color="auto"/>
              <w:left w:val="nil"/>
              <w:bottom w:val="nil"/>
              <w:right w:val="nil"/>
            </w:tcBorders>
            <w:hideMark/>
          </w:tcPr>
          <w:p w14:paraId="1F85B91D" w14:textId="77777777" w:rsidR="00B955F8" w:rsidRPr="008921A8" w:rsidRDefault="00B955F8" w:rsidP="004910A1">
            <w:pPr>
              <w:jc w:val="center"/>
              <w:rPr>
                <w:rFonts w:ascii="Arial" w:hAnsi="Arial"/>
                <w:sz w:val="24"/>
              </w:rPr>
            </w:pPr>
            <w:r w:rsidRPr="008921A8">
              <w:rPr>
                <w:rFonts w:ascii="Arial" w:hAnsi="Arial"/>
                <w:sz w:val="24"/>
                <w:rtl/>
              </w:rPr>
              <w:t>שם התאגיד</w:t>
            </w:r>
          </w:p>
        </w:tc>
        <w:tc>
          <w:tcPr>
            <w:tcW w:w="281" w:type="dxa"/>
          </w:tcPr>
          <w:p w14:paraId="681B5B75" w14:textId="77777777" w:rsidR="00B955F8" w:rsidRPr="008921A8" w:rsidRDefault="00B955F8" w:rsidP="004910A1">
            <w:pPr>
              <w:jc w:val="center"/>
              <w:rPr>
                <w:rFonts w:ascii="Arial" w:hAnsi="Arial"/>
                <w:sz w:val="24"/>
              </w:rPr>
            </w:pPr>
          </w:p>
        </w:tc>
        <w:tc>
          <w:tcPr>
            <w:tcW w:w="1859" w:type="dxa"/>
            <w:tcBorders>
              <w:top w:val="single" w:sz="4" w:space="0" w:color="auto"/>
              <w:left w:val="nil"/>
              <w:bottom w:val="nil"/>
              <w:right w:val="nil"/>
            </w:tcBorders>
            <w:hideMark/>
          </w:tcPr>
          <w:p w14:paraId="7C90941B" w14:textId="77777777" w:rsidR="00B955F8" w:rsidRPr="008921A8" w:rsidRDefault="00B955F8" w:rsidP="004910A1">
            <w:pPr>
              <w:jc w:val="center"/>
              <w:rPr>
                <w:rFonts w:ascii="Arial" w:hAnsi="Arial"/>
                <w:sz w:val="24"/>
              </w:rPr>
            </w:pPr>
            <w:r w:rsidRPr="008921A8">
              <w:rPr>
                <w:rFonts w:ascii="Arial" w:hAnsi="Arial"/>
                <w:sz w:val="24"/>
                <w:rtl/>
              </w:rPr>
              <w:t>חותמת התאגיד</w:t>
            </w:r>
          </w:p>
        </w:tc>
        <w:tc>
          <w:tcPr>
            <w:tcW w:w="236" w:type="dxa"/>
          </w:tcPr>
          <w:p w14:paraId="518ED2A2" w14:textId="77777777" w:rsidR="00B955F8" w:rsidRPr="008921A8" w:rsidRDefault="00B955F8" w:rsidP="004910A1">
            <w:pPr>
              <w:jc w:val="center"/>
              <w:rPr>
                <w:rFonts w:ascii="Arial" w:hAnsi="Arial"/>
                <w:sz w:val="24"/>
              </w:rPr>
            </w:pPr>
          </w:p>
        </w:tc>
        <w:tc>
          <w:tcPr>
            <w:tcW w:w="1738" w:type="dxa"/>
            <w:tcBorders>
              <w:top w:val="single" w:sz="4" w:space="0" w:color="auto"/>
              <w:left w:val="nil"/>
              <w:bottom w:val="nil"/>
              <w:right w:val="nil"/>
            </w:tcBorders>
            <w:hideMark/>
          </w:tcPr>
          <w:p w14:paraId="6F337062" w14:textId="77777777" w:rsidR="00B955F8" w:rsidRPr="008921A8" w:rsidRDefault="00B955F8" w:rsidP="004910A1">
            <w:pPr>
              <w:jc w:val="center"/>
              <w:rPr>
                <w:rFonts w:ascii="Arial" w:hAnsi="Arial"/>
                <w:sz w:val="24"/>
              </w:rPr>
            </w:pPr>
            <w:r w:rsidRPr="008921A8">
              <w:rPr>
                <w:rFonts w:ascii="Arial" w:hAnsi="Arial"/>
                <w:sz w:val="24"/>
                <w:rtl/>
              </w:rPr>
              <w:t>שם המצהיר</w:t>
            </w:r>
          </w:p>
        </w:tc>
        <w:tc>
          <w:tcPr>
            <w:tcW w:w="236" w:type="dxa"/>
          </w:tcPr>
          <w:p w14:paraId="236B5025" w14:textId="77777777" w:rsidR="00B955F8" w:rsidRPr="008921A8" w:rsidRDefault="00B955F8" w:rsidP="004910A1">
            <w:pPr>
              <w:jc w:val="center"/>
              <w:rPr>
                <w:rFonts w:ascii="Arial" w:hAnsi="Arial"/>
                <w:sz w:val="24"/>
              </w:rPr>
            </w:pPr>
          </w:p>
        </w:tc>
        <w:tc>
          <w:tcPr>
            <w:tcW w:w="1480" w:type="dxa"/>
            <w:tcBorders>
              <w:top w:val="single" w:sz="4" w:space="0" w:color="auto"/>
              <w:left w:val="nil"/>
              <w:bottom w:val="nil"/>
              <w:right w:val="nil"/>
            </w:tcBorders>
            <w:hideMark/>
          </w:tcPr>
          <w:p w14:paraId="66EE6EAF" w14:textId="77777777" w:rsidR="00B955F8" w:rsidRPr="008921A8" w:rsidRDefault="00B955F8" w:rsidP="004910A1">
            <w:pPr>
              <w:jc w:val="center"/>
              <w:rPr>
                <w:rFonts w:ascii="Arial" w:hAnsi="Arial"/>
                <w:sz w:val="24"/>
              </w:rPr>
            </w:pPr>
            <w:r w:rsidRPr="008921A8">
              <w:rPr>
                <w:rFonts w:ascii="Arial" w:hAnsi="Arial"/>
                <w:sz w:val="24"/>
                <w:rtl/>
              </w:rPr>
              <w:t>חתימת המצהיר</w:t>
            </w:r>
          </w:p>
        </w:tc>
      </w:tr>
    </w:tbl>
    <w:p w14:paraId="34286407" w14:textId="77777777" w:rsidR="00B955F8" w:rsidRPr="008921A8" w:rsidRDefault="00B955F8" w:rsidP="004722B3">
      <w:pPr>
        <w:spacing w:line="360" w:lineRule="auto"/>
        <w:ind w:left="30" w:hanging="102"/>
        <w:jc w:val="center"/>
        <w:rPr>
          <w:rFonts w:ascii="Arial" w:hAnsi="Arial"/>
          <w:b/>
          <w:bCs/>
          <w:sz w:val="24"/>
          <w:u w:val="single"/>
          <w:rtl/>
        </w:rPr>
      </w:pPr>
    </w:p>
    <w:p w14:paraId="0C92342B" w14:textId="77777777" w:rsidR="00B955F8" w:rsidRPr="008921A8" w:rsidRDefault="00B955F8" w:rsidP="0036394B">
      <w:pPr>
        <w:spacing w:line="360" w:lineRule="auto"/>
        <w:ind w:left="30" w:hanging="102"/>
        <w:jc w:val="center"/>
        <w:rPr>
          <w:rFonts w:ascii="Arial" w:hAnsi="Arial"/>
          <w:b/>
          <w:bCs/>
          <w:sz w:val="24"/>
          <w:u w:val="single"/>
          <w:rtl/>
        </w:rPr>
      </w:pPr>
    </w:p>
    <w:p w14:paraId="5FE7FE01" w14:textId="77777777" w:rsidR="00B955F8" w:rsidRPr="008921A8" w:rsidRDefault="00B955F8" w:rsidP="0036394B">
      <w:pPr>
        <w:spacing w:line="360" w:lineRule="auto"/>
        <w:ind w:left="30" w:hanging="102"/>
        <w:jc w:val="center"/>
        <w:rPr>
          <w:rFonts w:ascii="Arial" w:hAnsi="Arial"/>
          <w:b/>
          <w:bCs/>
          <w:sz w:val="24"/>
          <w:u w:val="single"/>
          <w:rtl/>
        </w:rPr>
      </w:pPr>
    </w:p>
    <w:p w14:paraId="620868E4" w14:textId="77777777" w:rsidR="00B955F8" w:rsidRPr="008921A8" w:rsidRDefault="00B955F8" w:rsidP="00EE4955">
      <w:pPr>
        <w:spacing w:line="360" w:lineRule="auto"/>
        <w:ind w:left="30" w:hanging="102"/>
        <w:jc w:val="center"/>
        <w:rPr>
          <w:rFonts w:ascii="Arial" w:hAnsi="Arial"/>
          <w:b/>
          <w:bCs/>
          <w:sz w:val="24"/>
          <w:u w:val="single"/>
          <w:rtl/>
        </w:rPr>
      </w:pPr>
      <w:r w:rsidRPr="008921A8">
        <w:rPr>
          <w:rFonts w:ascii="Arial" w:hAnsi="Arial"/>
          <w:b/>
          <w:bCs/>
          <w:sz w:val="24"/>
          <w:u w:val="single"/>
          <w:rtl/>
        </w:rPr>
        <w:t>אישור עורך הדין</w:t>
      </w:r>
    </w:p>
    <w:p w14:paraId="77ACEEAE" w14:textId="77777777" w:rsidR="00B955F8" w:rsidRPr="008921A8" w:rsidRDefault="00B955F8" w:rsidP="00AE3BDD">
      <w:pPr>
        <w:spacing w:line="360" w:lineRule="auto"/>
        <w:ind w:left="30" w:hanging="102"/>
        <w:jc w:val="both"/>
        <w:rPr>
          <w:rFonts w:ascii="Arial" w:hAnsi="Arial"/>
          <w:b/>
          <w:bCs/>
          <w:sz w:val="24"/>
          <w:u w:val="single"/>
          <w:rtl/>
        </w:rPr>
      </w:pPr>
    </w:p>
    <w:p w14:paraId="404D9314" w14:textId="77777777" w:rsidR="00B955F8" w:rsidRPr="008921A8" w:rsidRDefault="00B955F8" w:rsidP="00AE3BDD">
      <w:pPr>
        <w:spacing w:line="360" w:lineRule="auto"/>
        <w:jc w:val="both"/>
        <w:rPr>
          <w:rFonts w:ascii="Arial" w:hAnsi="Arial"/>
          <w:sz w:val="24"/>
          <w:rtl/>
        </w:rPr>
      </w:pPr>
      <w:r w:rsidRPr="008921A8">
        <w:rPr>
          <w:rFonts w:ascii="Arial" w:hAnsi="Arial"/>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7B10487E" w14:textId="77777777" w:rsidR="00B955F8" w:rsidRPr="008921A8" w:rsidRDefault="00AE3BDD" w:rsidP="00AE3BDD">
      <w:pPr>
        <w:spacing w:before="960" w:line="360" w:lineRule="auto"/>
        <w:ind w:right="567"/>
        <w:jc w:val="center"/>
        <w:rPr>
          <w:rFonts w:ascii="Arial" w:hAnsi="Arial"/>
          <w:sz w:val="24"/>
          <w:rtl/>
        </w:rPr>
      </w:pPr>
      <w:r>
        <w:rPr>
          <w:rFonts w:ascii="Arial" w:hAnsi="Arial" w:hint="cs"/>
          <w:sz w:val="24"/>
          <w:rtl/>
        </w:rPr>
        <w:t>__________________________</w:t>
      </w:r>
    </w:p>
    <w:p w14:paraId="3ABA0EFF" w14:textId="77777777" w:rsidR="00B955F8" w:rsidRPr="008921A8" w:rsidRDefault="00AE3BDD" w:rsidP="00AE3BDD">
      <w:pPr>
        <w:spacing w:line="360" w:lineRule="auto"/>
        <w:ind w:right="567"/>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p>
    <w:p w14:paraId="0EDE24FB" w14:textId="77777777" w:rsidR="00DA1CE0" w:rsidRPr="008921A8" w:rsidRDefault="00DA1CE0" w:rsidP="008921A8">
      <w:pPr>
        <w:bidi w:val="0"/>
        <w:spacing w:after="200" w:line="360" w:lineRule="auto"/>
        <w:rPr>
          <w:b/>
          <w:bCs/>
          <w:sz w:val="24"/>
          <w:u w:val="single"/>
        </w:rPr>
      </w:pPr>
      <w:r w:rsidRPr="008921A8">
        <w:rPr>
          <w:b/>
          <w:bCs/>
          <w:sz w:val="24"/>
          <w:u w:val="single"/>
          <w:rtl/>
        </w:rPr>
        <w:br w:type="page"/>
      </w:r>
    </w:p>
    <w:p w14:paraId="7B3D6A93" w14:textId="65CC5F9E" w:rsidR="00B955F8" w:rsidRPr="00B7230D" w:rsidRDefault="00B955F8" w:rsidP="00662AC7">
      <w:pPr>
        <w:spacing w:line="360" w:lineRule="auto"/>
        <w:ind w:left="720"/>
        <w:jc w:val="center"/>
        <w:rPr>
          <w:rFonts w:ascii="David" w:hAnsi="David"/>
          <w:b/>
          <w:bCs/>
          <w:sz w:val="24"/>
          <w:u w:val="single"/>
        </w:rPr>
      </w:pPr>
      <w:r w:rsidRPr="00B7230D">
        <w:rPr>
          <w:rFonts w:ascii="David" w:hAnsi="David"/>
          <w:b/>
          <w:bCs/>
          <w:sz w:val="24"/>
          <w:u w:val="single"/>
          <w:rtl/>
        </w:rPr>
        <w:lastRenderedPageBreak/>
        <w:t xml:space="preserve">נספח </w:t>
      </w:r>
      <w:r w:rsidR="00662AC7">
        <w:rPr>
          <w:rFonts w:ascii="David" w:hAnsi="David" w:hint="cs"/>
          <w:b/>
          <w:bCs/>
          <w:sz w:val="24"/>
          <w:u w:val="single"/>
          <w:rtl/>
        </w:rPr>
        <w:t>י</w:t>
      </w:r>
      <w:r w:rsidR="008D0F43" w:rsidRPr="00B7230D">
        <w:rPr>
          <w:rFonts w:ascii="David" w:hAnsi="David"/>
          <w:b/>
          <w:bCs/>
          <w:sz w:val="24"/>
          <w:u w:val="single"/>
          <w:rtl/>
        </w:rPr>
        <w:t>"ז</w:t>
      </w:r>
      <w:r w:rsidRPr="00B7230D">
        <w:rPr>
          <w:rFonts w:ascii="David" w:hAnsi="David"/>
          <w:b/>
          <w:bCs/>
          <w:sz w:val="24"/>
          <w:u w:val="single"/>
          <w:rtl/>
        </w:rPr>
        <w:t xml:space="preserve"> –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Pr="007678B0">
        <w:rPr>
          <w:rFonts w:ascii="David" w:hAnsi="David" w:hint="cs"/>
          <w:b/>
          <w:bCs/>
          <w:sz w:val="24"/>
          <w:u w:val="single"/>
          <w:rtl/>
        </w:rPr>
        <w:t>לפי</w:t>
      </w:r>
      <w:r w:rsidRPr="007678B0">
        <w:rPr>
          <w:rFonts w:ascii="David" w:hAnsi="David"/>
          <w:b/>
          <w:bCs/>
          <w:sz w:val="24"/>
          <w:u w:val="single"/>
          <w:rtl/>
        </w:rPr>
        <w:t xml:space="preserve"> </w:t>
      </w:r>
      <w:r w:rsidRPr="00B7230D">
        <w:rPr>
          <w:rFonts w:ascii="David" w:hAnsi="David" w:hint="cs"/>
          <w:b/>
          <w:bCs/>
          <w:sz w:val="24"/>
          <w:u w:val="single"/>
          <w:rtl/>
        </w:rPr>
        <w:t>חוק</w:t>
      </w:r>
      <w:r w:rsidRPr="00B7230D">
        <w:rPr>
          <w:rFonts w:ascii="David" w:hAnsi="David"/>
          <w:b/>
          <w:bCs/>
          <w:sz w:val="24"/>
          <w:u w:val="single"/>
          <w:rtl/>
        </w:rPr>
        <w:t xml:space="preserve"> </w:t>
      </w:r>
      <w:r w:rsidR="00AE2C2A">
        <w:rPr>
          <w:rFonts w:ascii="David" w:hAnsi="David" w:hint="cs"/>
          <w:b/>
          <w:bCs/>
          <w:sz w:val="24"/>
          <w:u w:val="single"/>
          <w:rtl/>
        </w:rPr>
        <w:t>התחרות הכלכלית</w:t>
      </w:r>
    </w:p>
    <w:p w14:paraId="7E2E8ED9" w14:textId="77777777"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5B2B0800" w14:textId="77777777"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1CDEDADE"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נותן/</w:t>
      </w:r>
      <w:proofErr w:type="spellStart"/>
      <w:r w:rsidRPr="008921A8">
        <w:rPr>
          <w:rFonts w:ascii="David" w:hAnsi="David"/>
          <w:sz w:val="24"/>
          <w:rtl/>
          <w:lang w:eastAsia="he-IL"/>
        </w:rPr>
        <w:t>נת</w:t>
      </w:r>
      <w:proofErr w:type="spellEnd"/>
      <w:r w:rsidRPr="008921A8">
        <w:rPr>
          <w:rFonts w:ascii="David" w:hAnsi="David"/>
          <w:sz w:val="24"/>
          <w:rtl/>
          <w:lang w:eastAsia="he-IL"/>
        </w:rPr>
        <w:t xml:space="preserve"> תצהירי זה בשם המציע המבקש להתקשר עם </w:t>
      </w:r>
      <w:proofErr w:type="spellStart"/>
      <w:r w:rsidR="00905438">
        <w:rPr>
          <w:rFonts w:ascii="David" w:hAnsi="David"/>
          <w:sz w:val="24"/>
          <w:rtl/>
          <w:lang w:eastAsia="he-IL"/>
        </w:rPr>
        <w:t>המינהל</w:t>
      </w:r>
      <w:proofErr w:type="spellEnd"/>
      <w:r w:rsidR="00905438">
        <w:rPr>
          <w:rFonts w:ascii="David" w:hAnsi="David"/>
          <w:sz w:val="24"/>
          <w:rtl/>
          <w:lang w:eastAsia="he-IL"/>
        </w:rPr>
        <w:t xml:space="preserve"> </w:t>
      </w:r>
      <w:r w:rsidRPr="008921A8">
        <w:rPr>
          <w:rFonts w:ascii="David" w:hAnsi="David"/>
          <w:sz w:val="24"/>
          <w:rtl/>
          <w:lang w:eastAsia="he-IL"/>
        </w:rPr>
        <w:t>האזרחי ליהודה ושומרון. אני מצהיר/ה כי הנני מוסמך/כת לתת תצהירי זה בשם גוף זה.</w:t>
      </w:r>
    </w:p>
    <w:p w14:paraId="2C7F3B96" w14:textId="77777777" w:rsidR="00B955F8" w:rsidRPr="008921A8" w:rsidRDefault="00B955F8" w:rsidP="00DD1B63">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14:paraId="281DA12A" w14:textId="15EFE176" w:rsidR="00B955F8" w:rsidRPr="004910A1"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32"/>
          <w:szCs w:val="32"/>
          <w:lang w:eastAsia="he-IL"/>
        </w:rPr>
      </w:pPr>
      <w:r w:rsidRPr="008921A8">
        <w:rPr>
          <w:rFonts w:ascii="David" w:hAnsi="David"/>
          <w:sz w:val="24"/>
          <w:rtl/>
          <w:lang w:eastAsia="he-IL"/>
        </w:rPr>
        <w:t xml:space="preserve">הנני מצהיר כי – </w:t>
      </w:r>
      <w:r w:rsidRPr="004910A1">
        <w:rPr>
          <w:rFonts w:ascii="David" w:hAnsi="David"/>
          <w:sz w:val="32"/>
          <w:szCs w:val="32"/>
          <w:rtl/>
          <w:lang w:eastAsia="he-IL"/>
        </w:rPr>
        <w:t>(</w:t>
      </w:r>
      <w:r w:rsidRPr="004910A1">
        <w:rPr>
          <w:rFonts w:ascii="David" w:hAnsi="David"/>
          <w:b/>
          <w:bCs/>
          <w:sz w:val="32"/>
          <w:szCs w:val="32"/>
          <w:rtl/>
          <w:lang w:eastAsia="he-IL"/>
        </w:rPr>
        <w:t>יש למחוק את המיותר</w:t>
      </w:r>
      <w:r w:rsidRPr="004910A1">
        <w:rPr>
          <w:rFonts w:ascii="David" w:hAnsi="David"/>
          <w:sz w:val="32"/>
          <w:szCs w:val="32"/>
          <w:rtl/>
          <w:lang w:eastAsia="he-IL"/>
        </w:rPr>
        <w:t>)</w:t>
      </w:r>
    </w:p>
    <w:p w14:paraId="62B98873" w14:textId="7CCE203A" w:rsidR="00C424D7" w:rsidRPr="008921A8" w:rsidRDefault="00C424D7" w:rsidP="00C424D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w:t>
      </w:r>
      <w:r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Pr="008921A8">
        <w:rPr>
          <w:rFonts w:ascii="David" w:hAnsi="David"/>
          <w:sz w:val="24"/>
          <w:rtl/>
          <w:lang w:eastAsia="he-IL"/>
        </w:rPr>
        <w:t xml:space="preserve"> זה, ה</w:t>
      </w:r>
      <w:r w:rsidRPr="008921A8">
        <w:rPr>
          <w:rFonts w:ascii="David" w:hAnsi="David" w:hint="cs"/>
          <w:sz w:val="24"/>
          <w:rtl/>
          <w:lang w:eastAsia="he-IL"/>
        </w:rPr>
        <w:t>מציע</w:t>
      </w:r>
      <w:r w:rsidRPr="008921A8">
        <w:rPr>
          <w:rFonts w:ascii="David" w:hAnsi="David"/>
          <w:sz w:val="24"/>
          <w:rtl/>
          <w:lang w:eastAsia="he-IL"/>
        </w:rPr>
        <w:t xml:space="preserve"> ובעל זיקה אליו (כהגדרתם בסעיף 2ב לחוק) לא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AE2C2A">
        <w:rPr>
          <w:rFonts w:ascii="David" w:hAnsi="David" w:hint="cs"/>
          <w:sz w:val="24"/>
          <w:rtl/>
          <w:lang w:eastAsia="he-IL"/>
        </w:rPr>
        <w:t>התחרות הכלכלית</w:t>
      </w:r>
      <w:r w:rsidRPr="008921A8">
        <w:rPr>
          <w:rFonts w:ascii="David" w:hAnsi="David"/>
          <w:sz w:val="24"/>
          <w:rtl/>
          <w:lang w:eastAsia="he-IL"/>
        </w:rPr>
        <w:t>.</w:t>
      </w:r>
    </w:p>
    <w:p w14:paraId="02B47F1E" w14:textId="77777777" w:rsidR="00C424D7" w:rsidRPr="00DA35D8" w:rsidRDefault="00C424D7" w:rsidP="00C424D7">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Pr="00DA35D8">
        <w:rPr>
          <w:rFonts w:ascii="David" w:hAnsi="David"/>
          <w:b/>
          <w:bCs/>
          <w:sz w:val="24"/>
          <w:u w:val="single"/>
          <w:rtl/>
          <w:lang w:eastAsia="he-IL"/>
        </w:rPr>
        <w:t>לופין</w:t>
      </w:r>
    </w:p>
    <w:p w14:paraId="617D657B" w14:textId="34F804B7" w:rsidR="00C424D7" w:rsidRDefault="00C424D7" w:rsidP="00C424D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למועד האחרון להגשת הצעות במסגרת מכרז זה המציע</w:t>
      </w:r>
      <w:r w:rsidRPr="008921A8">
        <w:rPr>
          <w:rFonts w:ascii="David" w:hAnsi="David"/>
          <w:sz w:val="24"/>
          <w:rtl/>
          <w:lang w:eastAsia="he-IL"/>
        </w:rPr>
        <w:t xml:space="preserve">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AE2C2A">
        <w:rPr>
          <w:rFonts w:ascii="David" w:hAnsi="David" w:hint="cs"/>
          <w:sz w:val="24"/>
          <w:rtl/>
          <w:lang w:eastAsia="he-IL"/>
        </w:rPr>
        <w:t>התחרות הכלכלית</w:t>
      </w:r>
      <w:r w:rsidRPr="008921A8">
        <w:rPr>
          <w:rFonts w:ascii="David" w:hAnsi="David"/>
          <w:sz w:val="24"/>
          <w:rtl/>
          <w:lang w:eastAsia="he-IL"/>
        </w:rPr>
        <w:t>, אולם במועד ההתקשרות חלפה שנה לפחות ממועד ההרשעה האחרונה.</w:t>
      </w:r>
    </w:p>
    <w:p w14:paraId="22AB19BF" w14:textId="77777777" w:rsidR="00C424D7" w:rsidRPr="00F73FD3" w:rsidRDefault="00C424D7" w:rsidP="00C424D7">
      <w:pPr>
        <w:tabs>
          <w:tab w:val="left" w:pos="8351"/>
          <w:tab w:val="left" w:pos="8531"/>
          <w:tab w:val="left" w:pos="8711"/>
        </w:tabs>
        <w:overflowPunct w:val="0"/>
        <w:autoSpaceDE w:val="0"/>
        <w:autoSpaceDN w:val="0"/>
        <w:adjustRightInd w:val="0"/>
        <w:spacing w:line="360" w:lineRule="auto"/>
        <w:ind w:left="360"/>
        <w:contextualSpacing/>
        <w:jc w:val="center"/>
        <w:textAlignment w:val="baseline"/>
        <w:rPr>
          <w:rFonts w:ascii="David" w:hAnsi="David"/>
          <w:b/>
          <w:bCs/>
          <w:sz w:val="24"/>
          <w:u w:val="single"/>
          <w:lang w:eastAsia="he-IL"/>
        </w:rPr>
      </w:pPr>
      <w:r>
        <w:rPr>
          <w:rFonts w:ascii="David" w:hAnsi="David" w:hint="cs"/>
          <w:b/>
          <w:bCs/>
          <w:sz w:val="24"/>
          <w:u w:val="single"/>
          <w:rtl/>
          <w:lang w:eastAsia="he-IL"/>
        </w:rPr>
        <w:t>או לחלופין</w:t>
      </w:r>
    </w:p>
    <w:p w14:paraId="19077ABF" w14:textId="1C8C3E7A" w:rsidR="00C424D7" w:rsidRPr="008921A8" w:rsidRDefault="00C424D7" w:rsidP="00200C05">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Pr>
          <w:rFonts w:ascii="David" w:hAnsi="David" w:hint="cs"/>
          <w:sz w:val="24"/>
          <w:rtl/>
          <w:lang w:eastAsia="he-IL"/>
        </w:rPr>
        <w:t>בשלוש השנים שקדמו למועד האחרון להגשת הצעות במסגרת מכרז זה המציע</w:t>
      </w:r>
      <w:r w:rsidRPr="008921A8">
        <w:rPr>
          <w:rFonts w:ascii="David" w:hAnsi="David"/>
          <w:sz w:val="24"/>
          <w:rtl/>
          <w:lang w:eastAsia="he-IL"/>
        </w:rPr>
        <w:t xml:space="preserve">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AE2C2A">
        <w:rPr>
          <w:rFonts w:ascii="David" w:hAnsi="David" w:hint="cs"/>
          <w:sz w:val="24"/>
          <w:rtl/>
          <w:lang w:eastAsia="he-IL"/>
        </w:rPr>
        <w:t>התחרות הכלכלית</w:t>
      </w:r>
      <w:r w:rsidRPr="008921A8">
        <w:rPr>
          <w:rFonts w:ascii="David" w:hAnsi="David"/>
          <w:sz w:val="24"/>
          <w:rtl/>
          <w:lang w:eastAsia="he-IL"/>
        </w:rPr>
        <w:t>, אולם במועד ההתקשרות</w:t>
      </w:r>
      <w:r>
        <w:rPr>
          <w:rFonts w:ascii="David" w:hAnsi="David" w:hint="cs"/>
          <w:sz w:val="24"/>
          <w:rtl/>
          <w:lang w:eastAsia="he-IL"/>
        </w:rPr>
        <w:t xml:space="preserve"> לא</w:t>
      </w:r>
      <w:r w:rsidRPr="008921A8">
        <w:rPr>
          <w:rFonts w:ascii="David" w:hAnsi="David"/>
          <w:sz w:val="24"/>
          <w:rtl/>
          <w:lang w:eastAsia="he-IL"/>
        </w:rPr>
        <w:t xml:space="preserve"> חלפה שנה לפחות ממועד ההרשעה האחרונה</w:t>
      </w:r>
      <w:r>
        <w:rPr>
          <w:rFonts w:ascii="David" w:hAnsi="David" w:hint="cs"/>
          <w:sz w:val="24"/>
          <w:rtl/>
          <w:lang w:eastAsia="he-IL"/>
        </w:rPr>
        <w:t>.</w:t>
      </w:r>
    </w:p>
    <w:p w14:paraId="3EFB096F"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FA5C4FC"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5582D355" w14:textId="77777777"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B7230D" w14:paraId="67E94D39" w14:textId="77777777" w:rsidTr="002B3E22">
        <w:trPr>
          <w:trHeight w:val="718"/>
        </w:trPr>
        <w:tc>
          <w:tcPr>
            <w:tcW w:w="1650" w:type="dxa"/>
          </w:tcPr>
          <w:p w14:paraId="16F25147" w14:textId="77777777" w:rsidR="00B955F8" w:rsidRPr="008921A8" w:rsidRDefault="00B955F8" w:rsidP="008921A8">
            <w:pPr>
              <w:spacing w:line="360" w:lineRule="auto"/>
              <w:rPr>
                <w:rFonts w:ascii="David" w:eastAsiaTheme="minorEastAsia" w:hAnsi="David"/>
                <w:sz w:val="24"/>
              </w:rPr>
            </w:pPr>
          </w:p>
        </w:tc>
        <w:tc>
          <w:tcPr>
            <w:tcW w:w="2643" w:type="dxa"/>
          </w:tcPr>
          <w:p w14:paraId="6924CBC2" w14:textId="77777777" w:rsidR="00B955F8" w:rsidRPr="008921A8" w:rsidRDefault="00B955F8" w:rsidP="008921A8">
            <w:pPr>
              <w:spacing w:line="360" w:lineRule="auto"/>
              <w:rPr>
                <w:rFonts w:ascii="David" w:eastAsiaTheme="minorEastAsia" w:hAnsi="David"/>
                <w:sz w:val="24"/>
              </w:rPr>
            </w:pPr>
          </w:p>
        </w:tc>
        <w:tc>
          <w:tcPr>
            <w:tcW w:w="2608" w:type="dxa"/>
          </w:tcPr>
          <w:p w14:paraId="43A9CFCE" w14:textId="77777777" w:rsidR="00B955F8" w:rsidRPr="008921A8" w:rsidRDefault="00B955F8" w:rsidP="008921A8">
            <w:pPr>
              <w:spacing w:line="360" w:lineRule="auto"/>
              <w:rPr>
                <w:rFonts w:ascii="David" w:eastAsiaTheme="minorEastAsia" w:hAnsi="David"/>
                <w:sz w:val="24"/>
              </w:rPr>
            </w:pPr>
          </w:p>
        </w:tc>
        <w:tc>
          <w:tcPr>
            <w:tcW w:w="2835" w:type="dxa"/>
          </w:tcPr>
          <w:p w14:paraId="6495F51D" w14:textId="77777777" w:rsidR="00B955F8" w:rsidRPr="008921A8" w:rsidRDefault="00B955F8" w:rsidP="008921A8">
            <w:pPr>
              <w:spacing w:line="360" w:lineRule="auto"/>
              <w:rPr>
                <w:rFonts w:ascii="David" w:eastAsiaTheme="minorEastAsia" w:hAnsi="David"/>
                <w:sz w:val="24"/>
              </w:rPr>
            </w:pPr>
          </w:p>
        </w:tc>
      </w:tr>
      <w:tr w:rsidR="00200C05" w:rsidRPr="00B7230D" w14:paraId="0B980363" w14:textId="77777777" w:rsidTr="00B955F8">
        <w:tc>
          <w:tcPr>
            <w:tcW w:w="1650" w:type="dxa"/>
            <w:shd w:val="pct5" w:color="auto" w:fill="auto"/>
          </w:tcPr>
          <w:p w14:paraId="7C446EED"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8607787"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57D65294"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42ADE1E"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1C6A250" w14:textId="77777777" w:rsidR="00B955F8" w:rsidRPr="008921A8" w:rsidRDefault="00B955F8" w:rsidP="008921A8">
      <w:pPr>
        <w:spacing w:line="360" w:lineRule="auto"/>
        <w:jc w:val="center"/>
        <w:rPr>
          <w:rFonts w:ascii="David" w:eastAsiaTheme="minorEastAsia" w:hAnsi="David"/>
          <w:sz w:val="24"/>
          <w:rtl/>
        </w:rPr>
      </w:pPr>
    </w:p>
    <w:p w14:paraId="1C4DBD7E" w14:textId="77777777" w:rsidR="00B955F8" w:rsidRPr="008921A8" w:rsidRDefault="00B955F8" w:rsidP="00AE3BDD">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r w:rsidR="00AE3BDD">
        <w:rPr>
          <w:rFonts w:ascii="David" w:eastAsiaTheme="minorEastAsia" w:hAnsi="David" w:hint="cs"/>
          <w:b/>
          <w:bCs/>
          <w:sz w:val="24"/>
          <w:u w:val="single"/>
          <w:rtl/>
        </w:rPr>
        <w:t xml:space="preserve"> עורך דין</w:t>
      </w:r>
    </w:p>
    <w:p w14:paraId="6D6B49DC" w14:textId="77777777" w:rsidR="00B955F8" w:rsidRPr="008921A8" w:rsidRDefault="00B955F8" w:rsidP="00AE3BDD">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7FD7AE0"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625FCA40"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4904E124" w14:textId="77777777" w:rsidR="00662AC7" w:rsidRDefault="00662AC7">
      <w:pPr>
        <w:bidi w:val="0"/>
        <w:spacing w:after="200" w:line="276" w:lineRule="auto"/>
        <w:rPr>
          <w:b/>
          <w:bCs/>
          <w:sz w:val="24"/>
          <w:u w:val="single"/>
        </w:rPr>
      </w:pPr>
      <w:r>
        <w:rPr>
          <w:b/>
          <w:bCs/>
          <w:sz w:val="24"/>
          <w:u w:val="single"/>
          <w:rtl/>
        </w:rPr>
        <w:br w:type="page"/>
      </w:r>
    </w:p>
    <w:p w14:paraId="5B3DFAA4" w14:textId="447DCA2C" w:rsidR="00C728B3" w:rsidRDefault="00C728B3" w:rsidP="00C424D7">
      <w:pPr>
        <w:spacing w:after="200" w:line="276" w:lineRule="auto"/>
        <w:jc w:val="center"/>
        <w:rPr>
          <w:b/>
          <w:bCs/>
          <w:sz w:val="24"/>
          <w:u w:val="single"/>
          <w:rtl/>
        </w:rPr>
      </w:pPr>
      <w:r>
        <w:rPr>
          <w:rFonts w:hint="cs"/>
          <w:b/>
          <w:bCs/>
          <w:sz w:val="24"/>
          <w:u w:val="single"/>
          <w:rtl/>
        </w:rPr>
        <w:lastRenderedPageBreak/>
        <w:t xml:space="preserve">נספח </w:t>
      </w:r>
      <w:r w:rsidR="00C424D7">
        <w:rPr>
          <w:rFonts w:hint="cs"/>
          <w:b/>
          <w:bCs/>
          <w:sz w:val="24"/>
          <w:u w:val="single"/>
          <w:rtl/>
        </w:rPr>
        <w:t xml:space="preserve">י"ח </w:t>
      </w:r>
      <w:r>
        <w:rPr>
          <w:b/>
          <w:bCs/>
          <w:sz w:val="24"/>
          <w:u w:val="single"/>
          <w:rtl/>
        </w:rPr>
        <w:t>–</w:t>
      </w:r>
      <w:r>
        <w:rPr>
          <w:rFonts w:hint="cs"/>
          <w:b/>
          <w:bCs/>
          <w:sz w:val="24"/>
          <w:u w:val="single"/>
          <w:rtl/>
        </w:rPr>
        <w:t xml:space="preserve"> אישור חשבונית</w:t>
      </w:r>
    </w:p>
    <w:p w14:paraId="73C55A3D" w14:textId="2BCE4EB5" w:rsidR="00C728B3" w:rsidRPr="008921A8" w:rsidRDefault="00C728B3" w:rsidP="009E6CE8">
      <w:pPr>
        <w:spacing w:line="360" w:lineRule="auto"/>
        <w:rPr>
          <w:rFonts w:asciiTheme="minorBidi" w:hAnsiTheme="minorBidi"/>
          <w:sz w:val="24"/>
          <w:rtl/>
        </w:rPr>
      </w:pPr>
      <w:r w:rsidRPr="008921A8">
        <w:rPr>
          <w:rFonts w:asciiTheme="minorBidi" w:hAnsiTheme="minorBidi"/>
          <w:sz w:val="24"/>
          <w:rtl/>
        </w:rPr>
        <w:t xml:space="preserve">על </w:t>
      </w:r>
      <w:r w:rsidR="00095F33">
        <w:rPr>
          <w:rFonts w:asciiTheme="minorBidi" w:hAnsiTheme="minorBidi" w:hint="cs"/>
          <w:sz w:val="24"/>
          <w:rtl/>
        </w:rPr>
        <w:t>הספק</w:t>
      </w:r>
      <w:r w:rsidRPr="008921A8">
        <w:rPr>
          <w:rFonts w:asciiTheme="minorBidi" w:hAnsiTheme="minorBidi"/>
          <w:sz w:val="24"/>
          <w:rtl/>
        </w:rPr>
        <w:t xml:space="preserve"> החיצוני להעביר טופס זה עם כל הגשת חשבונית.</w:t>
      </w:r>
    </w:p>
    <w:p w14:paraId="7523CF3E" w14:textId="77777777" w:rsidR="00C728B3" w:rsidRDefault="00C728B3" w:rsidP="00C728B3">
      <w:pPr>
        <w:spacing w:after="200" w:line="276" w:lineRule="auto"/>
        <w:jc w:val="both"/>
        <w:rPr>
          <w:sz w:val="24"/>
          <w:rtl/>
        </w:rPr>
      </w:pPr>
    </w:p>
    <w:p w14:paraId="79D26BBD" w14:textId="77777777" w:rsidR="00C728B3" w:rsidRPr="00C728B3" w:rsidRDefault="00C728B3" w:rsidP="00C728B3">
      <w:pPr>
        <w:pStyle w:val="a"/>
        <w:numPr>
          <w:ilvl w:val="0"/>
          <w:numId w:val="83"/>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187C395C" w14:textId="146A8A7D" w:rsidR="00C728B3" w:rsidRDefault="00C728B3" w:rsidP="004910A1">
      <w:pPr>
        <w:pStyle w:val="a"/>
        <w:numPr>
          <w:ilvl w:val="1"/>
          <w:numId w:val="82"/>
        </w:numPr>
        <w:spacing w:before="240" w:after="240"/>
        <w:rPr>
          <w:rFonts w:cs="David"/>
          <w:sz w:val="24"/>
          <w:szCs w:val="24"/>
        </w:rPr>
      </w:pPr>
      <w:r>
        <w:rPr>
          <w:rFonts w:cs="David" w:hint="cs"/>
          <w:sz w:val="24"/>
          <w:szCs w:val="24"/>
          <w:rtl/>
        </w:rPr>
        <w:t xml:space="preserve">אני </w:t>
      </w:r>
      <w:r w:rsidR="00095F33">
        <w:rPr>
          <w:rFonts w:cs="David" w:hint="cs"/>
          <w:sz w:val="24"/>
          <w:szCs w:val="24"/>
          <w:rtl/>
        </w:rPr>
        <w:t>מספק טובין</w:t>
      </w:r>
      <w:r>
        <w:rPr>
          <w:rFonts w:cs="David" w:hint="cs"/>
          <w:sz w:val="24"/>
          <w:szCs w:val="24"/>
          <w:rtl/>
        </w:rPr>
        <w:t xml:space="preserve"> </w:t>
      </w:r>
      <w:proofErr w:type="spellStart"/>
      <w:r>
        <w:rPr>
          <w:rFonts w:cs="David" w:hint="cs"/>
          <w:sz w:val="24"/>
          <w:szCs w:val="24"/>
          <w:rtl/>
        </w:rPr>
        <w:t>למינהל</w:t>
      </w:r>
      <w:proofErr w:type="spellEnd"/>
      <w:r>
        <w:rPr>
          <w:rFonts w:cs="David" w:hint="cs"/>
          <w:sz w:val="24"/>
          <w:szCs w:val="24"/>
          <w:rtl/>
        </w:rPr>
        <w:t xml:space="preserve"> האזרחי במסגרת הסכם שנחתם ביני לבין </w:t>
      </w:r>
      <w:proofErr w:type="spellStart"/>
      <w:r>
        <w:rPr>
          <w:rFonts w:cs="David" w:hint="cs"/>
          <w:sz w:val="24"/>
          <w:szCs w:val="24"/>
          <w:rtl/>
        </w:rPr>
        <w:t>המינהל</w:t>
      </w:r>
      <w:proofErr w:type="spellEnd"/>
      <w:r>
        <w:rPr>
          <w:rFonts w:cs="David" w:hint="cs"/>
          <w:sz w:val="24"/>
          <w:szCs w:val="24"/>
          <w:rtl/>
        </w:rPr>
        <w:t xml:space="preserve"> האזרחי, מכוח מכרז מס</w:t>
      </w:r>
      <w:r w:rsidR="004910A1">
        <w:rPr>
          <w:rFonts w:cs="David" w:hint="cs"/>
          <w:sz w:val="24"/>
          <w:szCs w:val="24"/>
          <w:rtl/>
        </w:rPr>
        <w:t xml:space="preserve"> </w:t>
      </w:r>
      <w:r>
        <w:rPr>
          <w:rFonts w:cs="David" w:hint="cs"/>
          <w:sz w:val="24"/>
          <w:szCs w:val="24"/>
          <w:rtl/>
        </w:rPr>
        <w:t>'</w:t>
      </w:r>
      <w:r w:rsidR="004910A1">
        <w:rPr>
          <w:rFonts w:cs="David" w:hint="cs"/>
          <w:sz w:val="24"/>
          <w:szCs w:val="24"/>
          <w:rtl/>
        </w:rPr>
        <w:t>22/19</w:t>
      </w:r>
      <w:r>
        <w:rPr>
          <w:rFonts w:cs="David" w:hint="cs"/>
          <w:sz w:val="24"/>
          <w:szCs w:val="24"/>
          <w:rtl/>
        </w:rPr>
        <w:t xml:space="preserve"> (להלן: "</w:t>
      </w:r>
      <w:r>
        <w:rPr>
          <w:rFonts w:cs="David" w:hint="cs"/>
          <w:b/>
          <w:bCs/>
          <w:sz w:val="24"/>
          <w:szCs w:val="24"/>
          <w:rtl/>
        </w:rPr>
        <w:t>ההסכם</w:t>
      </w:r>
      <w:r>
        <w:rPr>
          <w:rFonts w:cs="David" w:hint="cs"/>
          <w:sz w:val="24"/>
          <w:szCs w:val="24"/>
          <w:rtl/>
        </w:rPr>
        <w:t>").</w:t>
      </w:r>
    </w:p>
    <w:p w14:paraId="70B13019" w14:textId="4FA6C596" w:rsidR="00C728B3" w:rsidRDefault="00FB6F2F" w:rsidP="00E54D84">
      <w:pPr>
        <w:pStyle w:val="a"/>
        <w:numPr>
          <w:ilvl w:val="1"/>
          <w:numId w:val="82"/>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xml:space="preserve">") ניתנת בעקבות </w:t>
      </w:r>
      <w:r w:rsidR="00095F33">
        <w:rPr>
          <w:rFonts w:cs="David" w:hint="cs"/>
          <w:sz w:val="24"/>
          <w:szCs w:val="24"/>
          <w:rtl/>
        </w:rPr>
        <w:t>אספקת הטובין</w:t>
      </w:r>
      <w:r w:rsidR="00C728B3">
        <w:rPr>
          <w:rFonts w:cs="David" w:hint="cs"/>
          <w:sz w:val="24"/>
          <w:szCs w:val="24"/>
          <w:rtl/>
        </w:rPr>
        <w:t xml:space="preserve"> </w:t>
      </w:r>
      <w:proofErr w:type="spellStart"/>
      <w:r w:rsidR="00C728B3">
        <w:rPr>
          <w:rFonts w:cs="David" w:hint="cs"/>
          <w:sz w:val="24"/>
          <w:szCs w:val="24"/>
          <w:rtl/>
        </w:rPr>
        <w:t>למינהל</w:t>
      </w:r>
      <w:proofErr w:type="spellEnd"/>
      <w:r w:rsidR="00C728B3">
        <w:rPr>
          <w:rFonts w:cs="David" w:hint="cs"/>
          <w:sz w:val="24"/>
          <w:szCs w:val="24"/>
          <w:rtl/>
        </w:rPr>
        <w:t xml:space="preserve"> האזרחי, כמפורט בחשבונית (להלן: "</w:t>
      </w:r>
      <w:r w:rsidR="00095F33">
        <w:rPr>
          <w:rFonts w:cs="David" w:hint="cs"/>
          <w:b/>
          <w:bCs/>
          <w:sz w:val="24"/>
          <w:szCs w:val="24"/>
          <w:rtl/>
        </w:rPr>
        <w:t>הטובין</w:t>
      </w:r>
      <w:r w:rsidR="00095F33">
        <w:rPr>
          <w:rFonts w:cs="David" w:hint="cs"/>
          <w:sz w:val="24"/>
          <w:szCs w:val="24"/>
          <w:rtl/>
        </w:rPr>
        <w:t>"</w:t>
      </w:r>
      <w:r w:rsidR="00C728B3">
        <w:rPr>
          <w:rFonts w:cs="David" w:hint="cs"/>
          <w:sz w:val="24"/>
          <w:szCs w:val="24"/>
          <w:rtl/>
        </w:rPr>
        <w:t>).</w:t>
      </w:r>
    </w:p>
    <w:p w14:paraId="588F1954" w14:textId="4BF6E781" w:rsidR="00C728B3" w:rsidRDefault="00095F33" w:rsidP="00E54D84">
      <w:pPr>
        <w:pStyle w:val="a"/>
        <w:numPr>
          <w:ilvl w:val="1"/>
          <w:numId w:val="82"/>
        </w:numPr>
        <w:spacing w:before="240" w:after="240"/>
        <w:rPr>
          <w:rFonts w:cs="David"/>
          <w:sz w:val="24"/>
          <w:szCs w:val="24"/>
        </w:rPr>
      </w:pPr>
      <w:r>
        <w:rPr>
          <w:rFonts w:cs="David" w:hint="cs"/>
          <w:sz w:val="24"/>
          <w:szCs w:val="24"/>
          <w:rtl/>
        </w:rPr>
        <w:t xml:space="preserve">הטובין </w:t>
      </w:r>
      <w:r w:rsidR="00C728B3">
        <w:rPr>
          <w:rFonts w:cs="David" w:hint="cs"/>
          <w:sz w:val="24"/>
          <w:szCs w:val="24"/>
          <w:rtl/>
        </w:rPr>
        <w:t xml:space="preserve">ניתנו בעת שהסכם ההתקשרות שלי עם </w:t>
      </w:r>
      <w:proofErr w:type="spellStart"/>
      <w:r w:rsidR="00C728B3">
        <w:rPr>
          <w:rFonts w:cs="David" w:hint="cs"/>
          <w:sz w:val="24"/>
          <w:szCs w:val="24"/>
          <w:rtl/>
        </w:rPr>
        <w:t>המינהל</w:t>
      </w:r>
      <w:proofErr w:type="spellEnd"/>
      <w:r w:rsidR="00C728B3">
        <w:rPr>
          <w:rFonts w:cs="David" w:hint="cs"/>
          <w:sz w:val="24"/>
          <w:szCs w:val="24"/>
          <w:rtl/>
        </w:rPr>
        <w:t xml:space="preserve"> האזרחי היה בתוקף.</w:t>
      </w:r>
    </w:p>
    <w:p w14:paraId="04CB9B3D"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ידוע לי כי כל תמורה הניתנת לי מידי </w:t>
      </w:r>
      <w:proofErr w:type="spellStart"/>
      <w:r>
        <w:rPr>
          <w:rFonts w:cs="David" w:hint="cs"/>
          <w:sz w:val="24"/>
          <w:szCs w:val="24"/>
          <w:rtl/>
        </w:rPr>
        <w:t>המינהל</w:t>
      </w:r>
      <w:proofErr w:type="spellEnd"/>
      <w:r>
        <w:rPr>
          <w:rFonts w:cs="David" w:hint="cs"/>
          <w:sz w:val="24"/>
          <w:szCs w:val="24"/>
          <w:rtl/>
        </w:rPr>
        <w:t xml:space="preserve"> האזרחי ניתנת לי בכפוף להוראות הסכם ההתקשרות שנחתם ביני לבין </w:t>
      </w:r>
      <w:proofErr w:type="spellStart"/>
      <w:r>
        <w:rPr>
          <w:rFonts w:cs="David" w:hint="cs"/>
          <w:sz w:val="24"/>
          <w:szCs w:val="24"/>
          <w:rtl/>
        </w:rPr>
        <w:t>המינהל</w:t>
      </w:r>
      <w:proofErr w:type="spellEnd"/>
      <w:r>
        <w:rPr>
          <w:rFonts w:cs="David" w:hint="cs"/>
          <w:sz w:val="24"/>
          <w:szCs w:val="24"/>
          <w:rtl/>
        </w:rPr>
        <w:t xml:space="preserve">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120F1FF8" w14:textId="15DE3425" w:rsidR="00C728B3" w:rsidRDefault="00C728B3" w:rsidP="009E6CE8">
      <w:pPr>
        <w:pStyle w:val="a"/>
        <w:numPr>
          <w:ilvl w:val="1"/>
          <w:numId w:val="82"/>
        </w:numPr>
        <w:spacing w:before="240" w:after="240"/>
        <w:rPr>
          <w:rFonts w:cs="David"/>
          <w:sz w:val="24"/>
          <w:szCs w:val="24"/>
        </w:rPr>
      </w:pPr>
      <w:r>
        <w:rPr>
          <w:rFonts w:cs="David" w:hint="cs"/>
          <w:sz w:val="24"/>
          <w:szCs w:val="24"/>
          <w:rtl/>
        </w:rPr>
        <w:t xml:space="preserve">בעת </w:t>
      </w:r>
      <w:r w:rsidR="00095F33">
        <w:rPr>
          <w:rFonts w:cs="David" w:hint="cs"/>
          <w:sz w:val="24"/>
          <w:szCs w:val="24"/>
          <w:rtl/>
        </w:rPr>
        <w:t>אספקת הטובין</w:t>
      </w:r>
      <w:r>
        <w:rPr>
          <w:rFonts w:cs="David" w:hint="cs"/>
          <w:sz w:val="24"/>
          <w:szCs w:val="24"/>
          <w:rtl/>
        </w:rPr>
        <w:t xml:space="preserve">, הייתה בהזמנה יתרה שגובהה לפחות כגובה התמורה המגיעה לי בגין </w:t>
      </w:r>
      <w:r w:rsidR="00095F33">
        <w:rPr>
          <w:rFonts w:cs="David" w:hint="cs"/>
          <w:sz w:val="24"/>
          <w:szCs w:val="24"/>
          <w:rtl/>
        </w:rPr>
        <w:t>הטובין</w:t>
      </w:r>
      <w:r>
        <w:rPr>
          <w:rFonts w:cs="David" w:hint="cs"/>
          <w:sz w:val="24"/>
          <w:szCs w:val="24"/>
          <w:rtl/>
        </w:rPr>
        <w:t>.</w:t>
      </w:r>
    </w:p>
    <w:p w14:paraId="694A3865" w14:textId="29B444FC" w:rsidR="00C728B3" w:rsidRDefault="00C728B3" w:rsidP="00E54D84">
      <w:pPr>
        <w:pStyle w:val="a"/>
        <w:numPr>
          <w:ilvl w:val="1"/>
          <w:numId w:val="82"/>
        </w:numPr>
        <w:spacing w:before="240" w:after="240"/>
        <w:rPr>
          <w:rFonts w:cs="David"/>
          <w:sz w:val="24"/>
          <w:szCs w:val="24"/>
        </w:rPr>
      </w:pPr>
      <w:r>
        <w:rPr>
          <w:rFonts w:cs="David" w:hint="cs"/>
          <w:sz w:val="24"/>
          <w:szCs w:val="24"/>
          <w:rtl/>
        </w:rPr>
        <w:t xml:space="preserve">ידוע לי כי לא אקבל את התמורה בגין </w:t>
      </w:r>
      <w:r w:rsidR="00095F33">
        <w:rPr>
          <w:rFonts w:cs="David" w:hint="cs"/>
          <w:sz w:val="24"/>
          <w:szCs w:val="24"/>
          <w:rtl/>
        </w:rPr>
        <w:t>הטובין</w:t>
      </w:r>
      <w:r>
        <w:rPr>
          <w:rFonts w:cs="David" w:hint="cs"/>
          <w:sz w:val="24"/>
          <w:szCs w:val="24"/>
          <w:rtl/>
        </w:rPr>
        <w:t xml:space="preserve">, כולה או חלקה, אם היתרה שבהזמנה פחותה מגובה התמורה המגיעה לי בגין </w:t>
      </w:r>
      <w:r w:rsidR="00095F33">
        <w:rPr>
          <w:rFonts w:cs="David" w:hint="cs"/>
          <w:sz w:val="24"/>
          <w:szCs w:val="24"/>
          <w:rtl/>
        </w:rPr>
        <w:t>אספקת הטובין</w:t>
      </w:r>
      <w:r>
        <w:rPr>
          <w:rFonts w:cs="David" w:hint="cs"/>
          <w:sz w:val="24"/>
          <w:szCs w:val="24"/>
          <w:rtl/>
        </w:rPr>
        <w:t>.</w:t>
      </w:r>
    </w:p>
    <w:p w14:paraId="5F626995" w14:textId="77777777" w:rsidR="00C728B3" w:rsidRDefault="00C728B3" w:rsidP="00C728B3">
      <w:pPr>
        <w:pStyle w:val="a"/>
        <w:numPr>
          <w:ilvl w:val="0"/>
          <w:numId w:val="0"/>
        </w:numPr>
        <w:spacing w:before="240" w:after="240"/>
        <w:ind w:left="360"/>
        <w:rPr>
          <w:rFonts w:cs="David"/>
          <w:sz w:val="24"/>
          <w:szCs w:val="24"/>
          <w:rtl/>
        </w:rPr>
      </w:pPr>
    </w:p>
    <w:p w14:paraId="5D7972BC" w14:textId="77777777" w:rsidR="00C728B3" w:rsidRPr="00C728B3" w:rsidRDefault="00C728B3" w:rsidP="00C728B3">
      <w:pPr>
        <w:pStyle w:val="a"/>
        <w:numPr>
          <w:ilvl w:val="0"/>
          <w:numId w:val="0"/>
        </w:numPr>
        <w:spacing w:before="240" w:after="240"/>
        <w:ind w:left="360"/>
        <w:rPr>
          <w:rFonts w:cs="David"/>
          <w:b/>
          <w:bCs/>
          <w:sz w:val="24"/>
          <w:szCs w:val="24"/>
          <w:rtl/>
        </w:rPr>
      </w:pPr>
      <w:r w:rsidRPr="00C728B3">
        <w:rPr>
          <w:rFonts w:cs="David" w:hint="cs"/>
          <w:b/>
          <w:bCs/>
          <w:sz w:val="24"/>
          <w:szCs w:val="24"/>
          <w:rtl/>
        </w:rPr>
        <w:t>ולראיה, באתי על החתום:</w:t>
      </w:r>
    </w:p>
    <w:p w14:paraId="17338EEF" w14:textId="77777777" w:rsidR="00C728B3" w:rsidRDefault="00C728B3" w:rsidP="00C728B3">
      <w:pPr>
        <w:pStyle w:val="a"/>
        <w:numPr>
          <w:ilvl w:val="0"/>
          <w:numId w:val="0"/>
        </w:numPr>
        <w:ind w:left="360" w:hanging="360"/>
        <w:rPr>
          <w:rtl/>
        </w:rPr>
      </w:pPr>
    </w:p>
    <w:p w14:paraId="2FFF2B3C" w14:textId="77777777"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14:paraId="6B2A706A" w14:textId="77777777"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14:paraId="5627879F" w14:textId="77777777" w:rsidR="00C728B3" w:rsidRDefault="00C728B3" w:rsidP="00C728B3">
      <w:pPr>
        <w:pStyle w:val="a"/>
        <w:numPr>
          <w:ilvl w:val="0"/>
          <w:numId w:val="0"/>
        </w:numPr>
        <w:ind w:left="360" w:hanging="360"/>
      </w:pPr>
    </w:p>
    <w:p w14:paraId="458AB501" w14:textId="77777777" w:rsidR="00C728B3" w:rsidRPr="00C728B3" w:rsidRDefault="00C728B3" w:rsidP="00C728B3">
      <w:pPr>
        <w:pStyle w:val="a"/>
        <w:numPr>
          <w:ilvl w:val="0"/>
          <w:numId w:val="0"/>
        </w:numPr>
        <w:spacing w:before="240" w:after="240"/>
        <w:ind w:left="792"/>
        <w:rPr>
          <w:rFonts w:cs="David"/>
          <w:sz w:val="24"/>
          <w:szCs w:val="24"/>
          <w:rtl/>
        </w:rPr>
      </w:pPr>
    </w:p>
    <w:p w14:paraId="754EC3D2" w14:textId="77777777" w:rsidR="00C728B3" w:rsidRPr="00C728B3" w:rsidRDefault="00C728B3" w:rsidP="00C728B3">
      <w:pPr>
        <w:spacing w:after="200" w:line="276" w:lineRule="auto"/>
        <w:jc w:val="both"/>
        <w:rPr>
          <w:sz w:val="24"/>
          <w:rtl/>
        </w:rPr>
      </w:pPr>
    </w:p>
    <w:p w14:paraId="69BB5509" w14:textId="77777777" w:rsidR="00C728B3" w:rsidRPr="00200C05" w:rsidRDefault="00C728B3" w:rsidP="00C728B3">
      <w:pPr>
        <w:bidi w:val="0"/>
        <w:spacing w:after="200" w:line="276" w:lineRule="auto"/>
        <w:rPr>
          <w:sz w:val="24"/>
        </w:rPr>
      </w:pPr>
      <w:r w:rsidRPr="00200C05">
        <w:rPr>
          <w:sz w:val="24"/>
          <w:rtl/>
        </w:rPr>
        <w:br w:type="page"/>
      </w:r>
    </w:p>
    <w:p w14:paraId="68A60714" w14:textId="03C74208" w:rsidR="00F21A28" w:rsidRDefault="00FC4A5E" w:rsidP="002B3E22">
      <w:pPr>
        <w:pStyle w:val="1"/>
        <w:numPr>
          <w:ilvl w:val="0"/>
          <w:numId w:val="0"/>
        </w:numPr>
        <w:bidi w:val="0"/>
        <w:spacing w:line="240" w:lineRule="auto"/>
        <w:jc w:val="center"/>
        <w:rPr>
          <w:sz w:val="20"/>
          <w:rtl/>
        </w:rPr>
      </w:pPr>
      <w:bookmarkStart w:id="22" w:name="נושא_1"/>
      <w:bookmarkStart w:id="23" w:name="_Toc483399185"/>
      <w:bookmarkStart w:id="24" w:name="_Toc483399495"/>
      <w:bookmarkStart w:id="25" w:name="_Toc483399564"/>
      <w:bookmarkStart w:id="26" w:name="_Toc483399640"/>
      <w:bookmarkStart w:id="27" w:name="נושא_3"/>
      <w:bookmarkStart w:id="28" w:name="נושא_4"/>
      <w:bookmarkStart w:id="29" w:name="נושא_5"/>
      <w:bookmarkStart w:id="30" w:name="נושא_6"/>
      <w:bookmarkStart w:id="31" w:name="נושא_7"/>
      <w:bookmarkStart w:id="32" w:name="נושא_8"/>
      <w:bookmarkStart w:id="33" w:name="נספח_א"/>
      <w:bookmarkStart w:id="34" w:name="_בחינת_השכלה_ותקופת"/>
      <w:bookmarkStart w:id="35" w:name="_יועצים_לניהול_(מקצועות"/>
      <w:bookmarkStart w:id="36" w:name="_שירותי_ייעוץ_לניהול"/>
      <w:bookmarkStart w:id="37" w:name="_Toc49046143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B85AD5">
        <w:rPr>
          <w:rFonts w:hint="cs"/>
          <w:sz w:val="20"/>
          <w:rtl/>
        </w:rPr>
        <w:lastRenderedPageBreak/>
        <w:t xml:space="preserve">נספח </w:t>
      </w:r>
      <w:r w:rsidR="00C424D7">
        <w:rPr>
          <w:rFonts w:hint="cs"/>
          <w:sz w:val="20"/>
          <w:rtl/>
        </w:rPr>
        <w:t>י"ט</w:t>
      </w:r>
      <w:r w:rsidRPr="00200C05">
        <w:rPr>
          <w:sz w:val="20"/>
          <w:rtl/>
        </w:rPr>
        <w:t xml:space="preserve"> </w:t>
      </w:r>
      <w:r w:rsidR="00F21A28">
        <w:rPr>
          <w:sz w:val="20"/>
          <w:rtl/>
        </w:rPr>
        <w:t>–</w:t>
      </w:r>
      <w:r w:rsidR="00F21A28">
        <w:rPr>
          <w:rFonts w:hint="cs"/>
          <w:sz w:val="20"/>
          <w:rtl/>
        </w:rPr>
        <w:t xml:space="preserve"> נספח הצמדה</w:t>
      </w:r>
    </w:p>
    <w:p w14:paraId="154D9CC8" w14:textId="77777777" w:rsidR="00F21A28" w:rsidRDefault="00F21A28" w:rsidP="002B3E22">
      <w:pPr>
        <w:pStyle w:val="1"/>
        <w:numPr>
          <w:ilvl w:val="0"/>
          <w:numId w:val="0"/>
        </w:numPr>
        <w:bidi w:val="0"/>
        <w:spacing w:line="240" w:lineRule="auto"/>
        <w:jc w:val="center"/>
        <w:rPr>
          <w:sz w:val="20"/>
          <w:rtl/>
        </w:rPr>
      </w:pPr>
    </w:p>
    <w:p w14:paraId="182213EC" w14:textId="77777777" w:rsidR="00F21A28" w:rsidRPr="00177772" w:rsidRDefault="00F21A28" w:rsidP="00F21A28">
      <w:pPr>
        <w:pStyle w:val="aa"/>
        <w:widowControl w:val="0"/>
        <w:numPr>
          <w:ilvl w:val="0"/>
          <w:numId w:val="98"/>
        </w:numPr>
        <w:spacing w:before="120" w:line="276" w:lineRule="auto"/>
        <w:contextualSpacing w:val="0"/>
        <w:jc w:val="both"/>
        <w:rPr>
          <w:rFonts w:ascii="David" w:hAnsi="David"/>
        </w:rPr>
      </w:pPr>
      <w:r w:rsidRPr="00177772">
        <w:rPr>
          <w:rFonts w:ascii="David" w:hAnsi="David"/>
          <w:rtl/>
        </w:rPr>
        <w:t xml:space="preserve">התמורה תוצמד למדד המחירים לצרכן, מדי חציון, ובהתאם להוראת החשב הכללי </w:t>
      </w:r>
      <w:r w:rsidRPr="00177772">
        <w:rPr>
          <w:rFonts w:ascii="David" w:hAnsi="David" w:hint="cs"/>
          <w:rtl/>
        </w:rPr>
        <w:t xml:space="preserve">שמספרה 7.5.2.1 </w:t>
      </w:r>
      <w:r w:rsidRPr="00177772">
        <w:rPr>
          <w:rFonts w:ascii="David" w:hAnsi="David"/>
          <w:rtl/>
        </w:rPr>
        <w:t>ולהוראות שלהלן:</w:t>
      </w:r>
    </w:p>
    <w:p w14:paraId="6E630B50" w14:textId="552F470A" w:rsidR="00F21A28" w:rsidRPr="002B3E22" w:rsidRDefault="00F21A28" w:rsidP="002B3E22">
      <w:pPr>
        <w:pStyle w:val="aa"/>
        <w:widowControl w:val="0"/>
        <w:numPr>
          <w:ilvl w:val="0"/>
          <w:numId w:val="98"/>
        </w:numPr>
        <w:spacing w:before="120"/>
        <w:rPr>
          <w:rFonts w:ascii="David" w:hAnsi="David"/>
          <w:sz w:val="24"/>
          <w:u w:val="single"/>
        </w:rPr>
      </w:pPr>
      <w:r w:rsidRPr="002B3E22">
        <w:rPr>
          <w:rFonts w:ascii="David" w:hAnsi="David"/>
          <w:sz w:val="24"/>
          <w:u w:val="single"/>
          <w:rtl/>
        </w:rPr>
        <w:t>הגדרות בנושא הצמדה:</w:t>
      </w:r>
    </w:p>
    <w:p w14:paraId="68B6004F" w14:textId="77777777" w:rsidR="00F21A28" w:rsidRPr="00177772" w:rsidRDefault="00F21A28" w:rsidP="00F21A28">
      <w:pPr>
        <w:widowControl w:val="0"/>
        <w:numPr>
          <w:ilvl w:val="1"/>
          <w:numId w:val="98"/>
        </w:numPr>
        <w:spacing w:before="120" w:line="276" w:lineRule="auto"/>
        <w:ind w:left="946" w:hanging="450"/>
        <w:jc w:val="both"/>
        <w:rPr>
          <w:rFonts w:ascii="David" w:hAnsi="David"/>
          <w:sz w:val="24"/>
        </w:rPr>
      </w:pPr>
      <w:r w:rsidRPr="00177772">
        <w:rPr>
          <w:rFonts w:ascii="David" w:hAnsi="David"/>
          <w:b/>
          <w:bCs/>
          <w:sz w:val="24"/>
          <w:rtl/>
        </w:rPr>
        <w:t>תאריך הבסיס</w:t>
      </w:r>
      <w:r w:rsidRPr="00177772">
        <w:rPr>
          <w:rFonts w:ascii="David" w:hAnsi="David"/>
          <w:sz w:val="24"/>
          <w:rtl/>
        </w:rPr>
        <w:t xml:space="preserve"> – המועד האחרון להגשת הצעות במכרז. </w:t>
      </w:r>
    </w:p>
    <w:p w14:paraId="2936C778" w14:textId="280CBC37" w:rsidR="00F21A28" w:rsidRPr="00177772" w:rsidRDefault="00F21A28" w:rsidP="009E6CE8">
      <w:pPr>
        <w:widowControl w:val="0"/>
        <w:numPr>
          <w:ilvl w:val="1"/>
          <w:numId w:val="98"/>
        </w:numPr>
        <w:spacing w:before="120" w:line="276" w:lineRule="auto"/>
        <w:ind w:left="946" w:hanging="450"/>
        <w:jc w:val="both"/>
        <w:rPr>
          <w:rFonts w:ascii="David" w:hAnsi="David"/>
          <w:sz w:val="24"/>
        </w:rPr>
      </w:pPr>
      <w:r w:rsidRPr="00177772">
        <w:rPr>
          <w:rFonts w:ascii="David" w:hAnsi="David"/>
          <w:b/>
          <w:bCs/>
          <w:sz w:val="24"/>
          <w:rtl/>
        </w:rPr>
        <w:t>תאריך התחלת הצמדה</w:t>
      </w:r>
      <w:r w:rsidRPr="00177772">
        <w:rPr>
          <w:rFonts w:ascii="David" w:hAnsi="David"/>
          <w:sz w:val="24"/>
          <w:rtl/>
        </w:rPr>
        <w:t xml:space="preserve"> – </w:t>
      </w:r>
      <w:r>
        <w:rPr>
          <w:rFonts w:ascii="David" w:hAnsi="David" w:hint="cs"/>
          <w:sz w:val="24"/>
          <w:rtl/>
        </w:rPr>
        <w:t>18 חודשים מתאריך הבסיס</w:t>
      </w:r>
      <w:r w:rsidRPr="00177772">
        <w:rPr>
          <w:rFonts w:ascii="David" w:hAnsi="David"/>
          <w:sz w:val="24"/>
          <w:rtl/>
        </w:rPr>
        <w:t>.</w:t>
      </w:r>
    </w:p>
    <w:p w14:paraId="358F083B" w14:textId="77777777" w:rsidR="00F21A28" w:rsidRPr="00177772" w:rsidRDefault="00F21A28" w:rsidP="00F21A28">
      <w:pPr>
        <w:widowControl w:val="0"/>
        <w:numPr>
          <w:ilvl w:val="1"/>
          <w:numId w:val="98"/>
        </w:numPr>
        <w:spacing w:before="120" w:line="276" w:lineRule="auto"/>
        <w:ind w:left="946" w:hanging="450"/>
        <w:jc w:val="both"/>
        <w:rPr>
          <w:rFonts w:ascii="David" w:hAnsi="David"/>
          <w:sz w:val="24"/>
        </w:rPr>
      </w:pPr>
      <w:r w:rsidRPr="00177772">
        <w:rPr>
          <w:rFonts w:ascii="David" w:hAnsi="David"/>
          <w:b/>
          <w:bCs/>
          <w:sz w:val="24"/>
          <w:rtl/>
        </w:rPr>
        <w:t>מדד התחלתי</w:t>
      </w:r>
      <w:r w:rsidRPr="00177772">
        <w:rPr>
          <w:rFonts w:ascii="David" w:hAnsi="David"/>
          <w:sz w:val="24"/>
          <w:rtl/>
        </w:rPr>
        <w:t xml:space="preserve"> – המדד הידוע בתאריך התחלת ההצמדה.</w:t>
      </w:r>
    </w:p>
    <w:p w14:paraId="4B3B9DC5" w14:textId="77777777" w:rsidR="00F21A28" w:rsidRPr="00177772" w:rsidRDefault="00F21A28" w:rsidP="00F21A28">
      <w:pPr>
        <w:widowControl w:val="0"/>
        <w:numPr>
          <w:ilvl w:val="1"/>
          <w:numId w:val="98"/>
        </w:numPr>
        <w:spacing w:before="120" w:line="276" w:lineRule="auto"/>
        <w:ind w:left="946" w:hanging="450"/>
        <w:jc w:val="both"/>
        <w:rPr>
          <w:rFonts w:ascii="David" w:hAnsi="David"/>
          <w:sz w:val="24"/>
        </w:rPr>
      </w:pPr>
      <w:r w:rsidRPr="00177772">
        <w:rPr>
          <w:rFonts w:ascii="David" w:hAnsi="David"/>
          <w:b/>
          <w:bCs/>
          <w:sz w:val="24"/>
          <w:rtl/>
        </w:rPr>
        <w:t>המדד הקובע</w:t>
      </w:r>
      <w:r w:rsidRPr="00177772">
        <w:rPr>
          <w:rFonts w:ascii="David" w:hAnsi="David"/>
          <w:sz w:val="24"/>
          <w:rtl/>
        </w:rPr>
        <w:t xml:space="preserve"> – המדד האחרון הידוע ביום מועד ביצוע ההצמדה. </w:t>
      </w:r>
    </w:p>
    <w:p w14:paraId="49205C57" w14:textId="77777777" w:rsidR="00F21A28" w:rsidRPr="00177772" w:rsidRDefault="00F21A28" w:rsidP="00F21A28">
      <w:pPr>
        <w:widowControl w:val="0"/>
        <w:numPr>
          <w:ilvl w:val="1"/>
          <w:numId w:val="98"/>
        </w:numPr>
        <w:spacing w:before="120" w:line="276" w:lineRule="auto"/>
        <w:ind w:left="946" w:hanging="450"/>
        <w:jc w:val="both"/>
        <w:rPr>
          <w:rFonts w:ascii="David" w:hAnsi="David"/>
          <w:sz w:val="24"/>
        </w:rPr>
      </w:pPr>
      <w:r w:rsidRPr="00177772">
        <w:rPr>
          <w:rFonts w:ascii="David" w:hAnsi="David"/>
          <w:b/>
          <w:bCs/>
          <w:sz w:val="24"/>
          <w:rtl/>
        </w:rPr>
        <w:t>הצמדה שלילית</w:t>
      </w:r>
      <w:r w:rsidRPr="00177772">
        <w:rPr>
          <w:rFonts w:ascii="David" w:hAnsi="David"/>
          <w:sz w:val="24"/>
          <w:rtl/>
        </w:rPr>
        <w:t xml:space="preserve"> – הצמדה המבוצעת כאשר המדד או הרכב המדדים הקובע ירד אל מתחת לשיעור המדד ההתחלתי.</w:t>
      </w:r>
    </w:p>
    <w:p w14:paraId="79836445" w14:textId="0B9D4819" w:rsidR="00F21A28" w:rsidRPr="00177772" w:rsidRDefault="00F21A28" w:rsidP="00F21A28">
      <w:pPr>
        <w:widowControl w:val="0"/>
        <w:numPr>
          <w:ilvl w:val="1"/>
          <w:numId w:val="98"/>
        </w:numPr>
        <w:spacing w:before="120" w:line="276" w:lineRule="auto"/>
        <w:ind w:left="946" w:hanging="450"/>
        <w:jc w:val="both"/>
        <w:rPr>
          <w:rFonts w:ascii="David" w:hAnsi="David"/>
          <w:sz w:val="24"/>
          <w:rtl/>
        </w:rPr>
      </w:pPr>
      <w:r w:rsidRPr="00177772">
        <w:rPr>
          <w:rFonts w:ascii="David" w:hAnsi="David"/>
          <w:b/>
          <w:bCs/>
          <w:sz w:val="24"/>
          <w:rtl/>
        </w:rPr>
        <w:t>מדד המחירים לצרכן</w:t>
      </w:r>
      <w:r w:rsidRPr="00177772">
        <w:rPr>
          <w:rFonts w:ascii="David" w:hAnsi="David"/>
          <w:sz w:val="24"/>
          <w:rtl/>
        </w:rPr>
        <w:t xml:space="preserve"> – כפי שמפורסם על ידי הלשכה המרכזית לסטטיסטיקה </w:t>
      </w:r>
      <w:r>
        <w:rPr>
          <w:rFonts w:ascii="David" w:hAnsi="David" w:hint="cs"/>
          <w:sz w:val="24"/>
          <w:rtl/>
        </w:rPr>
        <w:t xml:space="preserve">בישראל, </w:t>
      </w:r>
      <w:r w:rsidRPr="00177772">
        <w:rPr>
          <w:rFonts w:ascii="David" w:hAnsi="David"/>
          <w:sz w:val="24"/>
          <w:rtl/>
        </w:rPr>
        <w:t>או מי שהוסמך על ידי ממשלת ישראל להחליפה.</w:t>
      </w:r>
    </w:p>
    <w:p w14:paraId="40AAB622" w14:textId="360C1E05" w:rsidR="00F21A28" w:rsidRPr="002B3E22" w:rsidRDefault="00F21A28" w:rsidP="002B3E22">
      <w:pPr>
        <w:pStyle w:val="aa"/>
        <w:widowControl w:val="0"/>
        <w:numPr>
          <w:ilvl w:val="0"/>
          <w:numId w:val="98"/>
        </w:numPr>
        <w:spacing w:before="120"/>
        <w:rPr>
          <w:rFonts w:ascii="David" w:hAnsi="David"/>
          <w:sz w:val="24"/>
          <w:u w:val="single"/>
          <w:rtl/>
        </w:rPr>
      </w:pPr>
      <w:r w:rsidRPr="002B3E22">
        <w:rPr>
          <w:rFonts w:ascii="David" w:hAnsi="David"/>
          <w:sz w:val="24"/>
          <w:u w:val="single"/>
          <w:rtl/>
        </w:rPr>
        <w:t xml:space="preserve">עקרונות ביצוע הצמדה </w:t>
      </w:r>
    </w:p>
    <w:p w14:paraId="701A14FC" w14:textId="77777777" w:rsidR="00F21A28" w:rsidRPr="00177772" w:rsidRDefault="00F21A28" w:rsidP="00F21A28">
      <w:pPr>
        <w:widowControl w:val="0"/>
        <w:numPr>
          <w:ilvl w:val="1"/>
          <w:numId w:val="98"/>
        </w:numPr>
        <w:spacing w:before="120" w:line="276" w:lineRule="auto"/>
        <w:ind w:left="1036"/>
        <w:jc w:val="both"/>
        <w:rPr>
          <w:rFonts w:ascii="David" w:hAnsi="David"/>
          <w:sz w:val="24"/>
        </w:rPr>
      </w:pPr>
      <w:r w:rsidRPr="00177772">
        <w:rPr>
          <w:rFonts w:ascii="David" w:hAnsi="David"/>
          <w:sz w:val="24"/>
          <w:rtl/>
        </w:rPr>
        <w:t>המחירים</w:t>
      </w:r>
      <w:r w:rsidRPr="00177772">
        <w:rPr>
          <w:rFonts w:ascii="David" w:hAnsi="David"/>
          <w:sz w:val="24"/>
        </w:rPr>
        <w:t xml:space="preserve"> </w:t>
      </w:r>
      <w:r w:rsidRPr="00177772">
        <w:rPr>
          <w:rFonts w:ascii="David" w:hAnsi="David"/>
          <w:sz w:val="24"/>
          <w:rtl/>
        </w:rPr>
        <w:t>יוצמדו</w:t>
      </w:r>
      <w:r w:rsidRPr="00177772">
        <w:rPr>
          <w:rFonts w:ascii="David" w:hAnsi="David"/>
          <w:sz w:val="24"/>
        </w:rPr>
        <w:t xml:space="preserve"> </w:t>
      </w:r>
      <w:r w:rsidRPr="00177772">
        <w:rPr>
          <w:rFonts w:ascii="David" w:hAnsi="David"/>
          <w:sz w:val="24"/>
          <w:rtl/>
        </w:rPr>
        <w:t>לשינויים</w:t>
      </w:r>
      <w:r w:rsidRPr="00177772">
        <w:rPr>
          <w:rFonts w:ascii="David" w:hAnsi="David"/>
          <w:sz w:val="24"/>
        </w:rPr>
        <w:t xml:space="preserve"> </w:t>
      </w:r>
      <w:r w:rsidRPr="00177772">
        <w:rPr>
          <w:rFonts w:ascii="David" w:hAnsi="David"/>
          <w:sz w:val="24"/>
          <w:rtl/>
        </w:rPr>
        <w:t>ב</w:t>
      </w:r>
      <w:r w:rsidRPr="00177772">
        <w:rPr>
          <w:rFonts w:ascii="David" w:hAnsi="David"/>
          <w:sz w:val="24"/>
          <w:rtl/>
        </w:rPr>
        <w:softHyphen/>
        <w:t>מדד המחירים לצרכן (להלן: "</w:t>
      </w:r>
      <w:r w:rsidRPr="00656125">
        <w:rPr>
          <w:rFonts w:ascii="David" w:hAnsi="David"/>
          <w:b/>
          <w:bCs/>
          <w:sz w:val="24"/>
          <w:rtl/>
        </w:rPr>
        <w:t>המדד</w:t>
      </w:r>
      <w:r w:rsidRPr="00177772">
        <w:rPr>
          <w:rFonts w:ascii="David" w:hAnsi="David"/>
          <w:sz w:val="24"/>
          <w:rtl/>
        </w:rPr>
        <w:t>").</w:t>
      </w:r>
    </w:p>
    <w:p w14:paraId="33A3F132" w14:textId="77777777" w:rsidR="00F21A28" w:rsidRPr="00177772" w:rsidRDefault="00F21A28" w:rsidP="00F21A28">
      <w:pPr>
        <w:widowControl w:val="0"/>
        <w:numPr>
          <w:ilvl w:val="1"/>
          <w:numId w:val="98"/>
        </w:numPr>
        <w:spacing w:before="120" w:line="276" w:lineRule="auto"/>
        <w:ind w:left="1036"/>
        <w:jc w:val="both"/>
        <w:rPr>
          <w:rFonts w:ascii="David" w:hAnsi="David"/>
          <w:sz w:val="24"/>
        </w:rPr>
      </w:pPr>
      <w:r w:rsidRPr="00177772">
        <w:rPr>
          <w:rFonts w:ascii="David" w:hAnsi="David"/>
          <w:sz w:val="24"/>
          <w:rtl/>
        </w:rPr>
        <w:t>סכום ההצמדה שיחושב יתווסף או יופחת, אם חלה ירידה במדד הרלוונטי, לתעריפים שנקבעו בהתקשרות.</w:t>
      </w:r>
    </w:p>
    <w:p w14:paraId="3368E980" w14:textId="77777777" w:rsidR="00F21A28" w:rsidRPr="00177772" w:rsidRDefault="00F21A28" w:rsidP="00F21A28">
      <w:pPr>
        <w:widowControl w:val="0"/>
        <w:numPr>
          <w:ilvl w:val="1"/>
          <w:numId w:val="98"/>
        </w:numPr>
        <w:spacing w:before="120" w:line="276" w:lineRule="auto"/>
        <w:ind w:left="1036"/>
        <w:jc w:val="both"/>
        <w:rPr>
          <w:rFonts w:ascii="David" w:hAnsi="David"/>
          <w:sz w:val="24"/>
        </w:rPr>
      </w:pPr>
      <w:r w:rsidRPr="00177772">
        <w:rPr>
          <w:rFonts w:ascii="David" w:hAnsi="David"/>
          <w:sz w:val="24"/>
          <w:rtl/>
        </w:rPr>
        <w:t>ביצוע הצמדה יהיה גם במקרים שבהם מדובר בהצמדה שלילית.</w:t>
      </w:r>
    </w:p>
    <w:p w14:paraId="5AD2A146" w14:textId="77777777" w:rsidR="00F21A28" w:rsidRPr="00177772" w:rsidRDefault="00F21A28" w:rsidP="00F21A28">
      <w:pPr>
        <w:widowControl w:val="0"/>
        <w:numPr>
          <w:ilvl w:val="1"/>
          <w:numId w:val="98"/>
        </w:numPr>
        <w:spacing w:before="120" w:line="276" w:lineRule="auto"/>
        <w:ind w:left="1036" w:hanging="566"/>
        <w:jc w:val="both"/>
        <w:rPr>
          <w:rFonts w:ascii="David" w:hAnsi="David"/>
          <w:sz w:val="24"/>
        </w:rPr>
      </w:pPr>
      <w:r w:rsidRPr="00177772">
        <w:rPr>
          <w:rFonts w:ascii="David" w:hAnsi="David"/>
          <w:sz w:val="24"/>
          <w:rtl/>
        </w:rPr>
        <w:t>ביצוע ההצמדה יהיה במועד הוצאת החשבונית.</w:t>
      </w:r>
    </w:p>
    <w:p w14:paraId="5D81E919" w14:textId="191D2F4B" w:rsidR="00F21A28" w:rsidRPr="002B3E22" w:rsidRDefault="00F21A28" w:rsidP="002B3E22">
      <w:pPr>
        <w:pStyle w:val="aa"/>
        <w:widowControl w:val="0"/>
        <w:numPr>
          <w:ilvl w:val="0"/>
          <w:numId w:val="44"/>
        </w:numPr>
        <w:spacing w:before="120"/>
        <w:rPr>
          <w:rFonts w:ascii="David" w:hAnsi="David"/>
          <w:sz w:val="24"/>
          <w:u w:val="single"/>
        </w:rPr>
      </w:pPr>
      <w:r w:rsidRPr="002B3E22">
        <w:rPr>
          <w:rFonts w:ascii="David" w:hAnsi="David"/>
          <w:sz w:val="24"/>
          <w:u w:val="single"/>
          <w:rtl/>
        </w:rPr>
        <w:t>מנגנון ביצוע הצמדה</w:t>
      </w:r>
    </w:p>
    <w:p w14:paraId="5BD848C9" w14:textId="3A4EE309" w:rsidR="00F21A28" w:rsidRPr="00177772" w:rsidRDefault="00F21A28" w:rsidP="009E6CE8">
      <w:pPr>
        <w:widowControl w:val="0"/>
        <w:numPr>
          <w:ilvl w:val="1"/>
          <w:numId w:val="98"/>
        </w:numPr>
        <w:spacing w:before="120" w:line="276" w:lineRule="auto"/>
        <w:ind w:hanging="476"/>
        <w:jc w:val="both"/>
        <w:rPr>
          <w:rFonts w:ascii="David" w:hAnsi="David"/>
          <w:sz w:val="24"/>
        </w:rPr>
      </w:pPr>
      <w:bookmarkStart w:id="38" w:name="_Ref505849928"/>
      <w:r w:rsidRPr="00177772">
        <w:rPr>
          <w:rFonts w:ascii="David" w:hAnsi="David"/>
          <w:sz w:val="24"/>
          <w:rtl/>
        </w:rPr>
        <w:t>ביצוע ההצמדה יחל לאחר תום 18 חודשים מתאריך הבסיס, למעט במקרה המפורט בסעיף</w:t>
      </w:r>
      <w:r w:rsidRPr="00177772">
        <w:rPr>
          <w:rFonts w:ascii="David" w:hAnsi="David" w:hint="cs"/>
          <w:sz w:val="24"/>
          <w:rtl/>
        </w:rPr>
        <w:t xml:space="preserve"> </w:t>
      </w:r>
      <w:r>
        <w:rPr>
          <w:rFonts w:hint="cs"/>
          <w:rtl/>
        </w:rPr>
        <w:t>3.7</w:t>
      </w:r>
      <w:r w:rsidRPr="00177772">
        <w:rPr>
          <w:rFonts w:ascii="David" w:hAnsi="David"/>
          <w:sz w:val="24"/>
          <w:rtl/>
        </w:rPr>
        <w:t>. המדד הידוע ביום זה ייקבע כמדד ההתחלתי.</w:t>
      </w:r>
      <w:bookmarkEnd w:id="38"/>
    </w:p>
    <w:p w14:paraId="136D25A8" w14:textId="77777777" w:rsidR="00F21A28" w:rsidRPr="00177772" w:rsidRDefault="00F21A28" w:rsidP="00F21A28">
      <w:pPr>
        <w:widowControl w:val="0"/>
        <w:numPr>
          <w:ilvl w:val="1"/>
          <w:numId w:val="98"/>
        </w:numPr>
        <w:spacing w:before="120" w:line="276" w:lineRule="auto"/>
        <w:ind w:hanging="476"/>
        <w:jc w:val="both"/>
        <w:rPr>
          <w:rFonts w:ascii="David" w:hAnsi="David"/>
          <w:sz w:val="24"/>
        </w:rPr>
      </w:pPr>
      <w:bookmarkStart w:id="39" w:name="_Ref505849969"/>
      <w:r w:rsidRPr="00177772">
        <w:rPr>
          <w:rFonts w:ascii="David" w:hAnsi="David"/>
          <w:sz w:val="24"/>
          <w:rtl/>
        </w:rPr>
        <w:t>ההצמדה תתבצע מדי 6 חודשים, כך שההצמדה הראשונה תתבצע בחלוף 6 חודשים מתאריך תחילת הצמדה, ובכל 6 חודשים לאחר מכן.</w:t>
      </w:r>
      <w:bookmarkEnd w:id="39"/>
    </w:p>
    <w:p w14:paraId="5D4A6151" w14:textId="77777777" w:rsidR="00F21A28" w:rsidRPr="00177772" w:rsidRDefault="00F21A28" w:rsidP="00F21A28">
      <w:pPr>
        <w:widowControl w:val="0"/>
        <w:numPr>
          <w:ilvl w:val="1"/>
          <w:numId w:val="98"/>
        </w:numPr>
        <w:spacing w:before="120" w:line="276" w:lineRule="auto"/>
        <w:ind w:hanging="476"/>
        <w:jc w:val="both"/>
        <w:rPr>
          <w:rFonts w:ascii="David" w:hAnsi="David"/>
          <w:sz w:val="24"/>
        </w:rPr>
      </w:pPr>
      <w:bookmarkStart w:id="40" w:name="_Ref505849977"/>
      <w:r w:rsidRPr="00177772">
        <w:rPr>
          <w:rFonts w:ascii="David" w:hAnsi="David"/>
          <w:sz w:val="24"/>
          <w:rtl/>
        </w:rPr>
        <w:t xml:space="preserve">על אף האמור בסעיף </w:t>
      </w:r>
      <w:r w:rsidRPr="002B3E22">
        <w:rPr>
          <w:rFonts w:ascii="David" w:hAnsi="David"/>
          <w:sz w:val="24"/>
        </w:rPr>
        <w:fldChar w:fldCharType="begin"/>
      </w:r>
      <w:r w:rsidRPr="002B3E22">
        <w:rPr>
          <w:rFonts w:ascii="David" w:hAnsi="David"/>
          <w:sz w:val="24"/>
        </w:rPr>
        <w:instrText xml:space="preserve"> REF _Ref505849928 \r \h  \* MERGEFORMAT </w:instrText>
      </w:r>
      <w:r w:rsidRPr="002B3E22">
        <w:rPr>
          <w:rFonts w:ascii="David" w:hAnsi="David"/>
          <w:sz w:val="24"/>
        </w:rPr>
      </w:r>
      <w:r w:rsidRPr="002B3E22">
        <w:rPr>
          <w:rFonts w:ascii="David" w:hAnsi="David"/>
          <w:sz w:val="24"/>
        </w:rPr>
        <w:fldChar w:fldCharType="separate"/>
      </w:r>
      <w:r w:rsidRPr="0014702F">
        <w:rPr>
          <w:rFonts w:ascii="David" w:hAnsi="David"/>
          <w:sz w:val="24"/>
          <w:cs/>
        </w:rPr>
        <w:t>‎</w:t>
      </w:r>
      <w:r w:rsidRPr="0014702F">
        <w:rPr>
          <w:rFonts w:ascii="David" w:hAnsi="David"/>
          <w:sz w:val="24"/>
        </w:rPr>
        <w:t>2.11</w:t>
      </w:r>
      <w:r w:rsidRPr="002B3E22">
        <w:rPr>
          <w:rFonts w:ascii="David" w:hAnsi="David"/>
          <w:sz w:val="24"/>
        </w:rPr>
        <w:fldChar w:fldCharType="end"/>
      </w:r>
      <w:r w:rsidRPr="00177772">
        <w:rPr>
          <w:rFonts w:ascii="David" w:hAnsi="David"/>
          <w:sz w:val="24"/>
          <w:rtl/>
        </w:rPr>
        <w:t>,</w:t>
      </w:r>
      <w:r w:rsidRPr="00177772">
        <w:rPr>
          <w:rFonts w:ascii="David" w:hAnsi="David"/>
          <w:sz w:val="24"/>
        </w:rPr>
        <w:t xml:space="preserve"> </w:t>
      </w:r>
      <w:r w:rsidRPr="00177772">
        <w:rPr>
          <w:rFonts w:ascii="David" w:hAnsi="David"/>
          <w:sz w:val="24"/>
          <w:rtl/>
        </w:rPr>
        <w:t>אם</w:t>
      </w:r>
      <w:r w:rsidRPr="00177772">
        <w:rPr>
          <w:rFonts w:ascii="David" w:hAnsi="David"/>
          <w:sz w:val="24"/>
        </w:rPr>
        <w:t xml:space="preserve"> </w:t>
      </w:r>
      <w:r w:rsidRPr="00177772">
        <w:rPr>
          <w:rFonts w:ascii="David" w:hAnsi="David"/>
          <w:sz w:val="24"/>
          <w:rtl/>
        </w:rPr>
        <w:t>במועד מסוים (להלן: "</w:t>
      </w:r>
      <w:r w:rsidRPr="002B3E22">
        <w:rPr>
          <w:rFonts w:ascii="David" w:hAnsi="David"/>
          <w:sz w:val="24"/>
          <w:rtl/>
        </w:rPr>
        <w:t>יום השינוי</w:t>
      </w:r>
      <w:r w:rsidRPr="00177772">
        <w:rPr>
          <w:rFonts w:ascii="David" w:hAnsi="David"/>
          <w:sz w:val="24"/>
          <w:rtl/>
        </w:rPr>
        <w:t>") במהלך 18</w:t>
      </w:r>
      <w:r w:rsidRPr="00177772">
        <w:rPr>
          <w:rFonts w:ascii="David" w:hAnsi="David"/>
          <w:sz w:val="24"/>
        </w:rPr>
        <w:t xml:space="preserve"> </w:t>
      </w:r>
      <w:r w:rsidRPr="00177772">
        <w:rPr>
          <w:rFonts w:ascii="David" w:hAnsi="David"/>
          <w:sz w:val="24"/>
          <w:rtl/>
        </w:rPr>
        <w:t>החודשים</w:t>
      </w:r>
      <w:r w:rsidRPr="00177772">
        <w:rPr>
          <w:rFonts w:ascii="David" w:hAnsi="David"/>
          <w:sz w:val="24"/>
        </w:rPr>
        <w:t xml:space="preserve"> </w:t>
      </w:r>
      <w:r w:rsidRPr="00177772">
        <w:rPr>
          <w:rFonts w:ascii="David" w:hAnsi="David"/>
          <w:sz w:val="24"/>
          <w:rtl/>
        </w:rPr>
        <w:t>הראשונים מתאריך הבסיס,</w:t>
      </w:r>
      <w:r w:rsidRPr="00177772">
        <w:rPr>
          <w:rFonts w:ascii="David" w:hAnsi="David"/>
          <w:sz w:val="24"/>
        </w:rPr>
        <w:t xml:space="preserve"> </w:t>
      </w:r>
      <w:r w:rsidRPr="00177772">
        <w:rPr>
          <w:rFonts w:ascii="David" w:hAnsi="David"/>
          <w:sz w:val="24"/>
          <w:rtl/>
        </w:rPr>
        <w:t>יחול</w:t>
      </w:r>
      <w:r w:rsidRPr="00177772">
        <w:rPr>
          <w:rFonts w:ascii="David" w:hAnsi="David"/>
          <w:sz w:val="24"/>
        </w:rPr>
        <w:t xml:space="preserve"> </w:t>
      </w:r>
      <w:r w:rsidRPr="00177772">
        <w:rPr>
          <w:rFonts w:ascii="David" w:hAnsi="David"/>
          <w:sz w:val="24"/>
          <w:rtl/>
        </w:rPr>
        <w:t>שינוי</w:t>
      </w:r>
      <w:r w:rsidRPr="00177772">
        <w:rPr>
          <w:rFonts w:ascii="David" w:hAnsi="David"/>
          <w:sz w:val="24"/>
        </w:rPr>
        <w:t xml:space="preserve"> </w:t>
      </w:r>
      <w:r w:rsidRPr="00177772">
        <w:rPr>
          <w:rFonts w:ascii="David" w:hAnsi="David"/>
          <w:sz w:val="24"/>
          <w:rtl/>
        </w:rPr>
        <w:t>במדד – כך שיהיה גבוה בשיעור של 4% ויותר מהמדד הידוע בתאריך הבסיס, יחל חישוב ההצמדה מנקודה זו ואילך, באופן הבא:</w:t>
      </w:r>
      <w:bookmarkEnd w:id="40"/>
    </w:p>
    <w:p w14:paraId="09843E9D" w14:textId="77777777" w:rsidR="00F21A28" w:rsidRDefault="00F21A28" w:rsidP="009E6CE8">
      <w:pPr>
        <w:widowControl w:val="0"/>
        <w:numPr>
          <w:ilvl w:val="2"/>
          <w:numId w:val="98"/>
        </w:numPr>
        <w:spacing w:before="120" w:line="276" w:lineRule="auto"/>
        <w:jc w:val="both"/>
        <w:rPr>
          <w:rFonts w:ascii="David" w:hAnsi="David"/>
          <w:sz w:val="24"/>
        </w:rPr>
      </w:pPr>
      <w:r w:rsidRPr="00177772">
        <w:rPr>
          <w:rFonts w:ascii="David" w:hAnsi="David"/>
          <w:sz w:val="24"/>
          <w:rtl/>
        </w:rPr>
        <w:t>המדד הידוע ביום השינוי ייקבע כמדד ההתחלתי.</w:t>
      </w:r>
    </w:p>
    <w:p w14:paraId="7F68AE9A" w14:textId="31782A1B" w:rsidR="00F21A28" w:rsidRPr="00177772" w:rsidRDefault="00F21A28" w:rsidP="00E54D84">
      <w:pPr>
        <w:widowControl w:val="0"/>
        <w:numPr>
          <w:ilvl w:val="2"/>
          <w:numId w:val="98"/>
        </w:numPr>
        <w:spacing w:before="120" w:line="276" w:lineRule="auto"/>
        <w:jc w:val="both"/>
        <w:rPr>
          <w:rFonts w:ascii="David" w:hAnsi="David"/>
          <w:sz w:val="24"/>
        </w:rPr>
      </w:pPr>
      <w:r w:rsidRPr="00176A8B">
        <w:rPr>
          <w:rFonts w:ascii="David" w:hAnsi="David"/>
          <w:sz w:val="24"/>
          <w:rtl/>
        </w:rPr>
        <w:t>ביצוע ההצמדה ייעשה בחלוף פרק הזמן שנקבע לביצוע הצמדות, כאמור בסעיף</w:t>
      </w:r>
      <w:r>
        <w:rPr>
          <w:rFonts w:ascii="David" w:hAnsi="David" w:hint="cs"/>
          <w:sz w:val="24"/>
          <w:rtl/>
        </w:rPr>
        <w:t xml:space="preserve"> 3.5</w:t>
      </w:r>
      <w:r w:rsidRPr="00176A8B">
        <w:rPr>
          <w:rFonts w:ascii="David" w:hAnsi="David"/>
          <w:sz w:val="24"/>
          <w:rtl/>
        </w:rPr>
        <w:t xml:space="preserve"> לעיל</w:t>
      </w:r>
      <w:r>
        <w:rPr>
          <w:rFonts w:ascii="David" w:hAnsi="David" w:hint="cs"/>
          <w:sz w:val="24"/>
          <w:rtl/>
        </w:rPr>
        <w:t>.</w:t>
      </w:r>
    </w:p>
    <w:bookmarkEnd w:id="37"/>
    <w:p w14:paraId="29FAA2D1" w14:textId="2B1D7558" w:rsidR="00166D31" w:rsidRDefault="00166D31" w:rsidP="002B3E22">
      <w:pPr>
        <w:pStyle w:val="1"/>
        <w:numPr>
          <w:ilvl w:val="1"/>
          <w:numId w:val="99"/>
        </w:numPr>
        <w:spacing w:line="240" w:lineRule="auto"/>
      </w:pPr>
    </w:p>
    <w:p w14:paraId="1EFAE071" w14:textId="77777777" w:rsidR="00F21A28" w:rsidRDefault="00F21A28">
      <w:pPr>
        <w:bidi w:val="0"/>
        <w:spacing w:after="200" w:line="276" w:lineRule="auto"/>
        <w:rPr>
          <w:rFonts w:ascii="David" w:hAnsi="David"/>
          <w:b/>
          <w:bCs/>
          <w:sz w:val="24"/>
          <w:u w:val="single"/>
          <w:rtl/>
        </w:rPr>
      </w:pPr>
      <w:r>
        <w:rPr>
          <w:rFonts w:ascii="David" w:hAnsi="David"/>
          <w:b/>
          <w:bCs/>
          <w:sz w:val="24"/>
          <w:u w:val="single"/>
          <w:rtl/>
        </w:rPr>
        <w:br w:type="page"/>
      </w:r>
    </w:p>
    <w:p w14:paraId="42C577B2" w14:textId="63B48262" w:rsidR="00754EAC" w:rsidRPr="002B3E22" w:rsidRDefault="00754EAC" w:rsidP="00200C05">
      <w:pPr>
        <w:widowControl w:val="0"/>
        <w:spacing w:before="120" w:line="276" w:lineRule="auto"/>
        <w:jc w:val="center"/>
        <w:rPr>
          <w:rFonts w:ascii="David" w:hAnsi="David"/>
          <w:sz w:val="24"/>
          <w:rtl/>
        </w:rPr>
      </w:pPr>
      <w:r w:rsidRPr="00200C05">
        <w:rPr>
          <w:rFonts w:ascii="David" w:hAnsi="David" w:hint="eastAsia"/>
          <w:b/>
          <w:bCs/>
          <w:sz w:val="24"/>
          <w:u w:val="single"/>
          <w:rtl/>
        </w:rPr>
        <w:lastRenderedPageBreak/>
        <w:t>נספח</w:t>
      </w:r>
      <w:r w:rsidRPr="00200C05">
        <w:rPr>
          <w:rFonts w:ascii="David" w:hAnsi="David"/>
          <w:b/>
          <w:bCs/>
          <w:sz w:val="24"/>
          <w:u w:val="single"/>
          <w:rtl/>
        </w:rPr>
        <w:t xml:space="preserve"> </w:t>
      </w:r>
      <w:r>
        <w:rPr>
          <w:rFonts w:ascii="David" w:hAnsi="David" w:hint="cs"/>
          <w:b/>
          <w:bCs/>
          <w:sz w:val="24"/>
          <w:u w:val="single"/>
          <w:rtl/>
        </w:rPr>
        <w:t>כ'</w:t>
      </w:r>
      <w:r w:rsidRPr="00200C05">
        <w:rPr>
          <w:rFonts w:ascii="David" w:hAnsi="David"/>
          <w:b/>
          <w:bCs/>
          <w:sz w:val="24"/>
          <w:u w:val="single"/>
          <w:rtl/>
        </w:rPr>
        <w:t xml:space="preserve"> – רשימת בדיקה </w:t>
      </w:r>
      <w:r>
        <w:rPr>
          <w:rFonts w:ascii="David" w:hAnsi="David" w:hint="cs"/>
          <w:b/>
          <w:bCs/>
          <w:sz w:val="24"/>
          <w:u w:val="single"/>
          <w:rtl/>
        </w:rPr>
        <w:t>(</w:t>
      </w:r>
      <w:proofErr w:type="spellStart"/>
      <w:r>
        <w:rPr>
          <w:rFonts w:ascii="David" w:hAnsi="David" w:hint="cs"/>
          <w:b/>
          <w:bCs/>
          <w:sz w:val="24"/>
          <w:u w:val="single"/>
          <w:rtl/>
        </w:rPr>
        <w:t>צ'קליסט</w:t>
      </w:r>
      <w:proofErr w:type="spellEnd"/>
      <w:r>
        <w:rPr>
          <w:rFonts w:ascii="David" w:hAnsi="David" w:hint="cs"/>
          <w:b/>
          <w:bCs/>
          <w:sz w:val="24"/>
          <w:u w:val="single"/>
          <w:rtl/>
        </w:rPr>
        <w:t>)</w:t>
      </w:r>
    </w:p>
    <w:p w14:paraId="2C8DCE05" w14:textId="77777777" w:rsidR="00754EAC" w:rsidRPr="00200C05" w:rsidRDefault="00754EAC" w:rsidP="00200C05">
      <w:pPr>
        <w:widowControl w:val="0"/>
        <w:spacing w:before="120" w:line="276" w:lineRule="auto"/>
        <w:jc w:val="center"/>
        <w:rPr>
          <w:rFonts w:ascii="David" w:hAnsi="David"/>
          <w:b/>
          <w:bCs/>
          <w:sz w:val="24"/>
          <w:u w:val="single"/>
        </w:rPr>
      </w:pPr>
    </w:p>
    <w:p w14:paraId="57254DF0" w14:textId="212FAF1F" w:rsidR="00754EAC" w:rsidRDefault="00754EAC" w:rsidP="00754EAC">
      <w:pPr>
        <w:pStyle w:val="1"/>
        <w:numPr>
          <w:ilvl w:val="0"/>
          <w:numId w:val="94"/>
        </w:numPr>
        <w:rPr>
          <w:b w:val="0"/>
          <w:bCs w:val="0"/>
          <w:sz w:val="24"/>
          <w:szCs w:val="24"/>
          <w:u w:val="none"/>
        </w:rPr>
      </w:pPr>
      <w:r w:rsidRPr="0078073E">
        <w:rPr>
          <w:rFonts w:hint="cs"/>
          <w:b w:val="0"/>
          <w:bCs w:val="0"/>
          <w:sz w:val="24"/>
          <w:szCs w:val="24"/>
          <w:u w:val="none"/>
          <w:rtl/>
        </w:rPr>
        <w:t xml:space="preserve">מצורפת בזו רשימת </w:t>
      </w:r>
      <w:r>
        <w:rPr>
          <w:rFonts w:hint="cs"/>
          <w:b w:val="0"/>
          <w:bCs w:val="0"/>
          <w:sz w:val="24"/>
          <w:szCs w:val="24"/>
          <w:u w:val="none"/>
          <w:rtl/>
        </w:rPr>
        <w:t>בדיקה ("</w:t>
      </w:r>
      <w:proofErr w:type="spellStart"/>
      <w:r>
        <w:rPr>
          <w:rFonts w:hint="cs"/>
          <w:b w:val="0"/>
          <w:bCs w:val="0"/>
          <w:sz w:val="24"/>
          <w:szCs w:val="24"/>
          <w:u w:val="none"/>
          <w:rtl/>
        </w:rPr>
        <w:t>צ'קליסט</w:t>
      </w:r>
      <w:proofErr w:type="spellEnd"/>
      <w:r>
        <w:rPr>
          <w:rFonts w:hint="cs"/>
          <w:b w:val="0"/>
          <w:bCs w:val="0"/>
          <w:sz w:val="24"/>
          <w:szCs w:val="24"/>
          <w:u w:val="none"/>
          <w:rtl/>
        </w:rPr>
        <w:t xml:space="preserve">") של מסמכים שעל המציע לצרף להצעתו. </w:t>
      </w:r>
    </w:p>
    <w:p w14:paraId="4D2BCBE6" w14:textId="77777777" w:rsidR="00754EAC" w:rsidRDefault="00754EAC" w:rsidP="00754EAC">
      <w:pPr>
        <w:pStyle w:val="1"/>
        <w:numPr>
          <w:ilvl w:val="0"/>
          <w:numId w:val="94"/>
        </w:numPr>
        <w:rPr>
          <w:b w:val="0"/>
          <w:bCs w:val="0"/>
          <w:sz w:val="24"/>
          <w:szCs w:val="24"/>
          <w:u w:val="none"/>
          <w:rtl/>
        </w:rPr>
      </w:pPr>
      <w:r>
        <w:rPr>
          <w:rFonts w:hint="cs"/>
          <w:b w:val="0"/>
          <w:bCs w:val="0"/>
          <w:sz w:val="24"/>
          <w:szCs w:val="24"/>
          <w:u w:val="none"/>
          <w:rtl/>
        </w:rPr>
        <w:t xml:space="preserve">רשימה זו אינה באה להחליף את האמור במסמכי המכרז, והיא מובאת למען הנוחות בלבד. בכל מקום שבו יש סתירה בין רשימה זו לבין שאר מסמכי המכרז </w:t>
      </w:r>
      <w:r>
        <w:rPr>
          <w:b w:val="0"/>
          <w:bCs w:val="0"/>
          <w:sz w:val="24"/>
          <w:szCs w:val="24"/>
          <w:u w:val="none"/>
          <w:rtl/>
        </w:rPr>
        <w:t>–</w:t>
      </w:r>
      <w:r>
        <w:rPr>
          <w:rFonts w:hint="cs"/>
          <w:b w:val="0"/>
          <w:bCs w:val="0"/>
          <w:sz w:val="24"/>
          <w:szCs w:val="24"/>
          <w:u w:val="none"/>
          <w:rtl/>
        </w:rPr>
        <w:t xml:space="preserve"> יגברו שאר מסמכי המכרז.</w:t>
      </w:r>
    </w:p>
    <w:p w14:paraId="243A1CFC" w14:textId="77777777" w:rsidR="00754EAC" w:rsidRDefault="00754EAC" w:rsidP="00754EAC">
      <w:pPr>
        <w:pStyle w:val="1"/>
        <w:numPr>
          <w:ilvl w:val="0"/>
          <w:numId w:val="94"/>
        </w:numPr>
        <w:rPr>
          <w:b w:val="0"/>
          <w:bCs w:val="0"/>
          <w:sz w:val="24"/>
          <w:szCs w:val="24"/>
          <w:u w:val="none"/>
          <w:rtl/>
        </w:rPr>
      </w:pPr>
      <w:r w:rsidRPr="0078073E">
        <w:rPr>
          <w:rFonts w:hint="cs"/>
          <w:b w:val="0"/>
          <w:bCs w:val="0"/>
          <w:sz w:val="24"/>
          <w:szCs w:val="24"/>
          <w:u w:val="none"/>
          <w:rtl/>
        </w:rPr>
        <w:t xml:space="preserve">בכפוף לאמור בכל מקום במסמכי המכרז, </w:t>
      </w:r>
      <w:proofErr w:type="spellStart"/>
      <w:r w:rsidRPr="0078073E">
        <w:rPr>
          <w:rFonts w:hint="cs"/>
          <w:b w:val="0"/>
          <w:bCs w:val="0"/>
          <w:sz w:val="24"/>
          <w:szCs w:val="24"/>
          <w:u w:val="none"/>
          <w:rtl/>
        </w:rPr>
        <w:t>המינהל</w:t>
      </w:r>
      <w:proofErr w:type="spellEnd"/>
      <w:r w:rsidRPr="0078073E">
        <w:rPr>
          <w:rFonts w:hint="cs"/>
          <w:b w:val="0"/>
          <w:bCs w:val="0"/>
          <w:sz w:val="24"/>
          <w:szCs w:val="24"/>
          <w:u w:val="none"/>
          <w:rtl/>
        </w:rPr>
        <w:t xml:space="preserve"> שומר לעצמו את הזכות לפסול הצעה שלא יצורף אליה מסמך מהמסמכים הנדרשים להיות מצורפים אליה.</w:t>
      </w:r>
    </w:p>
    <w:p w14:paraId="6476AEA2" w14:textId="77777777" w:rsidR="00754EAC" w:rsidRDefault="00754EAC" w:rsidP="00754EAC">
      <w:pPr>
        <w:pStyle w:val="1"/>
        <w:numPr>
          <w:ilvl w:val="0"/>
          <w:numId w:val="94"/>
        </w:numPr>
        <w:rPr>
          <w:b w:val="0"/>
          <w:bCs w:val="0"/>
          <w:sz w:val="24"/>
          <w:szCs w:val="24"/>
          <w:u w:val="none"/>
          <w:rtl/>
        </w:rPr>
      </w:pPr>
      <w:r>
        <w:rPr>
          <w:rFonts w:hint="cs"/>
          <w:b w:val="0"/>
          <w:bCs w:val="0"/>
          <w:sz w:val="24"/>
          <w:szCs w:val="24"/>
          <w:u w:val="none"/>
          <w:rtl/>
        </w:rPr>
        <w:t>על המציע לסמן בכל שורה בטבלה, בעמודה השמאלית "</w:t>
      </w:r>
      <w:r>
        <w:rPr>
          <w:rFonts w:hint="cs"/>
          <w:b w:val="0"/>
          <w:bCs w:val="0"/>
          <w:sz w:val="24"/>
          <w:szCs w:val="24"/>
          <w:u w:val="none"/>
        </w:rPr>
        <w:t>V</w:t>
      </w:r>
      <w:r>
        <w:rPr>
          <w:rFonts w:hint="cs"/>
          <w:b w:val="0"/>
          <w:bCs w:val="0"/>
          <w:sz w:val="24"/>
          <w:szCs w:val="24"/>
          <w:u w:val="none"/>
          <w:rtl/>
        </w:rPr>
        <w:t>", אם המסמך צורף, ו-"</w:t>
      </w:r>
      <w:r>
        <w:rPr>
          <w:rFonts w:hint="cs"/>
          <w:b w:val="0"/>
          <w:bCs w:val="0"/>
          <w:sz w:val="24"/>
          <w:szCs w:val="24"/>
          <w:u w:val="none"/>
        </w:rPr>
        <w:t>X</w:t>
      </w:r>
      <w:r>
        <w:rPr>
          <w:rFonts w:hint="cs"/>
          <w:b w:val="0"/>
          <w:bCs w:val="0"/>
          <w:sz w:val="24"/>
          <w:szCs w:val="24"/>
          <w:u w:val="none"/>
          <w:rtl/>
        </w:rPr>
        <w:t>", אם המסמך לא צורף.</w:t>
      </w:r>
    </w:p>
    <w:p w14:paraId="38167ACF" w14:textId="77777777" w:rsidR="00754EAC" w:rsidRDefault="00754EAC" w:rsidP="00754EAC">
      <w:pPr>
        <w:pStyle w:val="1"/>
        <w:numPr>
          <w:ilvl w:val="0"/>
          <w:numId w:val="94"/>
        </w:numPr>
        <w:rPr>
          <w:b w:val="0"/>
          <w:bCs w:val="0"/>
          <w:sz w:val="24"/>
          <w:szCs w:val="24"/>
          <w:u w:val="none"/>
        </w:rPr>
      </w:pPr>
      <w:r>
        <w:rPr>
          <w:rFonts w:hint="cs"/>
          <w:b w:val="0"/>
          <w:bCs w:val="0"/>
          <w:sz w:val="24"/>
          <w:szCs w:val="24"/>
          <w:u w:val="none"/>
          <w:rtl/>
        </w:rPr>
        <w:t>המציע מתחייב שהסימון בטבלה הוא אמת.</w:t>
      </w:r>
    </w:p>
    <w:p w14:paraId="517217A3" w14:textId="77777777" w:rsidR="00754EAC" w:rsidRPr="001F03FA" w:rsidRDefault="00754EAC" w:rsidP="00754EAC">
      <w:pPr>
        <w:rPr>
          <w:rtl/>
        </w:rPr>
      </w:pPr>
    </w:p>
    <w:p w14:paraId="2101AA26" w14:textId="77777777" w:rsidR="00754EAC" w:rsidRDefault="00754EAC" w:rsidP="00754EAC"/>
    <w:tbl>
      <w:tblPr>
        <w:tblStyle w:val="af4"/>
        <w:bidiVisual/>
        <w:tblW w:w="9203" w:type="dxa"/>
        <w:tblLook w:val="04A0" w:firstRow="1" w:lastRow="0" w:firstColumn="1" w:lastColumn="0" w:noHBand="0" w:noVBand="1"/>
      </w:tblPr>
      <w:tblGrid>
        <w:gridCol w:w="3722"/>
        <w:gridCol w:w="1228"/>
        <w:gridCol w:w="4253"/>
      </w:tblGrid>
      <w:tr w:rsidR="00754EAC" w14:paraId="1F7819FB" w14:textId="77777777" w:rsidTr="002B3E22">
        <w:trPr>
          <w:trHeight w:val="567"/>
        </w:trPr>
        <w:tc>
          <w:tcPr>
            <w:tcW w:w="3722" w:type="dxa"/>
            <w:vAlign w:val="center"/>
          </w:tcPr>
          <w:p w14:paraId="57E936CA" w14:textId="77777777" w:rsidR="00754EAC" w:rsidRPr="00CC38FA" w:rsidRDefault="00754EAC" w:rsidP="002A1FD5">
            <w:pPr>
              <w:jc w:val="center"/>
              <w:rPr>
                <w:b/>
                <w:bCs/>
                <w:rtl/>
              </w:rPr>
            </w:pPr>
            <w:r>
              <w:br w:type="page"/>
            </w:r>
            <w:r>
              <w:rPr>
                <w:rFonts w:hint="cs"/>
                <w:b/>
                <w:bCs/>
                <w:rtl/>
              </w:rPr>
              <w:t>המסמך</w:t>
            </w:r>
          </w:p>
        </w:tc>
        <w:tc>
          <w:tcPr>
            <w:tcW w:w="1228" w:type="dxa"/>
            <w:vAlign w:val="center"/>
          </w:tcPr>
          <w:p w14:paraId="28E7CC0F" w14:textId="77777777" w:rsidR="00754EAC" w:rsidRPr="00CC38FA" w:rsidRDefault="00754EAC" w:rsidP="002A1FD5">
            <w:pPr>
              <w:jc w:val="center"/>
              <w:rPr>
                <w:b/>
                <w:bCs/>
                <w:rtl/>
              </w:rPr>
            </w:pPr>
            <w:r>
              <w:rPr>
                <w:rFonts w:hint="cs"/>
                <w:b/>
                <w:bCs/>
                <w:rtl/>
              </w:rPr>
              <w:t xml:space="preserve">האם צורף להצעה (יש לסמן </w:t>
            </w:r>
            <w:r>
              <w:rPr>
                <w:rFonts w:hint="cs"/>
                <w:b/>
                <w:bCs/>
              </w:rPr>
              <w:t>V"</w:t>
            </w:r>
            <w:r>
              <w:rPr>
                <w:rFonts w:hint="cs"/>
                <w:b/>
                <w:bCs/>
                <w:rtl/>
              </w:rPr>
              <w:t>" עבור מסמך שצורף, ו-</w:t>
            </w:r>
            <w:r>
              <w:rPr>
                <w:b/>
                <w:bCs/>
              </w:rPr>
              <w:t xml:space="preserve"> "X"</w:t>
            </w:r>
            <w:r>
              <w:rPr>
                <w:rFonts w:hint="cs"/>
                <w:b/>
                <w:bCs/>
                <w:rtl/>
              </w:rPr>
              <w:t>עבור מסמך שלא צורף)</w:t>
            </w:r>
          </w:p>
        </w:tc>
        <w:tc>
          <w:tcPr>
            <w:tcW w:w="4253" w:type="dxa"/>
            <w:vAlign w:val="center"/>
          </w:tcPr>
          <w:p w14:paraId="5F8C2BC5" w14:textId="77777777" w:rsidR="00754EAC" w:rsidRPr="00CC38FA" w:rsidRDefault="00754EAC" w:rsidP="002A1FD5">
            <w:pPr>
              <w:jc w:val="center"/>
              <w:rPr>
                <w:b/>
                <w:bCs/>
                <w:rtl/>
              </w:rPr>
            </w:pPr>
            <w:r>
              <w:rPr>
                <w:rFonts w:hint="cs"/>
                <w:b/>
                <w:bCs/>
                <w:rtl/>
              </w:rPr>
              <w:t>הערות</w:t>
            </w:r>
          </w:p>
        </w:tc>
      </w:tr>
      <w:tr w:rsidR="00754EAC" w14:paraId="60DC7165" w14:textId="77777777" w:rsidTr="002B3E22">
        <w:trPr>
          <w:trHeight w:val="567"/>
        </w:trPr>
        <w:tc>
          <w:tcPr>
            <w:tcW w:w="3722" w:type="dxa"/>
            <w:vAlign w:val="center"/>
          </w:tcPr>
          <w:p w14:paraId="5D897DDC" w14:textId="77777777" w:rsidR="00754EAC" w:rsidRDefault="00754EAC" w:rsidP="002A1FD5">
            <w:pPr>
              <w:jc w:val="center"/>
              <w:rPr>
                <w:rtl/>
              </w:rPr>
            </w:pPr>
            <w:r>
              <w:rPr>
                <w:rFonts w:hint="cs"/>
                <w:rtl/>
              </w:rPr>
              <w:t>הזמנה להציע הצעות</w:t>
            </w:r>
          </w:p>
        </w:tc>
        <w:tc>
          <w:tcPr>
            <w:tcW w:w="1228" w:type="dxa"/>
            <w:vAlign w:val="center"/>
          </w:tcPr>
          <w:p w14:paraId="7EAE4C4A" w14:textId="77777777" w:rsidR="00754EAC" w:rsidRDefault="00754EAC" w:rsidP="002A1FD5">
            <w:pPr>
              <w:jc w:val="center"/>
              <w:rPr>
                <w:rtl/>
              </w:rPr>
            </w:pPr>
          </w:p>
        </w:tc>
        <w:tc>
          <w:tcPr>
            <w:tcW w:w="4253" w:type="dxa"/>
            <w:vAlign w:val="center"/>
          </w:tcPr>
          <w:p w14:paraId="7FB1BE3F" w14:textId="77777777" w:rsidR="00754EAC" w:rsidRDefault="00754EAC" w:rsidP="002A1FD5">
            <w:pPr>
              <w:jc w:val="center"/>
              <w:rPr>
                <w:rtl/>
              </w:rPr>
            </w:pPr>
          </w:p>
        </w:tc>
      </w:tr>
      <w:tr w:rsidR="00754EAC" w14:paraId="0A2829A3" w14:textId="77777777" w:rsidTr="002B3E22">
        <w:trPr>
          <w:trHeight w:val="567"/>
        </w:trPr>
        <w:tc>
          <w:tcPr>
            <w:tcW w:w="3722" w:type="dxa"/>
            <w:vAlign w:val="center"/>
          </w:tcPr>
          <w:p w14:paraId="03F708EF" w14:textId="77777777" w:rsidR="00754EAC" w:rsidRDefault="00754EAC" w:rsidP="002A1FD5">
            <w:pPr>
              <w:jc w:val="center"/>
              <w:rPr>
                <w:rtl/>
              </w:rPr>
            </w:pPr>
            <w:r>
              <w:rPr>
                <w:rFonts w:hint="cs"/>
                <w:rtl/>
              </w:rPr>
              <w:t xml:space="preserve">הסכם ההתקשרות, חתום בכל עמוד על ידי </w:t>
            </w:r>
            <w:proofErr w:type="spellStart"/>
            <w:r>
              <w:rPr>
                <w:rFonts w:hint="cs"/>
                <w:rtl/>
              </w:rPr>
              <w:t>מורשי</w:t>
            </w:r>
            <w:proofErr w:type="spellEnd"/>
            <w:r>
              <w:rPr>
                <w:rFonts w:hint="cs"/>
                <w:rtl/>
              </w:rPr>
              <w:t xml:space="preserve"> החתימה</w:t>
            </w:r>
          </w:p>
        </w:tc>
        <w:tc>
          <w:tcPr>
            <w:tcW w:w="1228" w:type="dxa"/>
            <w:vAlign w:val="center"/>
          </w:tcPr>
          <w:p w14:paraId="371E791D" w14:textId="77777777" w:rsidR="00754EAC" w:rsidRDefault="00754EAC" w:rsidP="002A1FD5">
            <w:pPr>
              <w:jc w:val="center"/>
              <w:rPr>
                <w:rtl/>
              </w:rPr>
            </w:pPr>
          </w:p>
        </w:tc>
        <w:tc>
          <w:tcPr>
            <w:tcW w:w="4253" w:type="dxa"/>
            <w:vAlign w:val="center"/>
          </w:tcPr>
          <w:p w14:paraId="27192188" w14:textId="77777777" w:rsidR="00754EAC" w:rsidRDefault="00754EAC" w:rsidP="002A1FD5">
            <w:pPr>
              <w:jc w:val="center"/>
              <w:rPr>
                <w:rtl/>
              </w:rPr>
            </w:pPr>
          </w:p>
        </w:tc>
      </w:tr>
      <w:tr w:rsidR="00754EAC" w14:paraId="1CA7862E" w14:textId="77777777" w:rsidTr="002B3E22">
        <w:trPr>
          <w:trHeight w:val="567"/>
        </w:trPr>
        <w:tc>
          <w:tcPr>
            <w:tcW w:w="3722" w:type="dxa"/>
            <w:vAlign w:val="center"/>
          </w:tcPr>
          <w:p w14:paraId="41D213C7" w14:textId="77777777" w:rsidR="00754EAC" w:rsidRDefault="00754EAC" w:rsidP="002A1FD5">
            <w:pPr>
              <w:jc w:val="center"/>
              <w:rPr>
                <w:rtl/>
              </w:rPr>
            </w:pPr>
            <w:r>
              <w:rPr>
                <w:rFonts w:hint="cs"/>
                <w:rtl/>
              </w:rPr>
              <w:t xml:space="preserve">נספח א' </w:t>
            </w:r>
            <w:r>
              <w:rPr>
                <w:rtl/>
              </w:rPr>
              <w:t>–</w:t>
            </w:r>
            <w:r>
              <w:rPr>
                <w:rFonts w:hint="cs"/>
                <w:rtl/>
              </w:rPr>
              <w:t xml:space="preserve"> המפרט הטכני</w:t>
            </w:r>
          </w:p>
        </w:tc>
        <w:tc>
          <w:tcPr>
            <w:tcW w:w="1228" w:type="dxa"/>
            <w:vAlign w:val="center"/>
          </w:tcPr>
          <w:p w14:paraId="334D90A9" w14:textId="77777777" w:rsidR="00754EAC" w:rsidRDefault="00754EAC" w:rsidP="002A1FD5">
            <w:pPr>
              <w:jc w:val="center"/>
              <w:rPr>
                <w:rtl/>
              </w:rPr>
            </w:pPr>
          </w:p>
        </w:tc>
        <w:tc>
          <w:tcPr>
            <w:tcW w:w="4253" w:type="dxa"/>
            <w:vAlign w:val="center"/>
          </w:tcPr>
          <w:p w14:paraId="41B3754B" w14:textId="77777777" w:rsidR="00754EAC" w:rsidRDefault="00754EAC" w:rsidP="002A1FD5">
            <w:pPr>
              <w:jc w:val="center"/>
              <w:rPr>
                <w:rtl/>
              </w:rPr>
            </w:pPr>
          </w:p>
        </w:tc>
      </w:tr>
      <w:tr w:rsidR="00754EAC" w14:paraId="60EF4178" w14:textId="77777777" w:rsidTr="002B3E22">
        <w:trPr>
          <w:trHeight w:val="567"/>
        </w:trPr>
        <w:tc>
          <w:tcPr>
            <w:tcW w:w="3722" w:type="dxa"/>
            <w:vAlign w:val="center"/>
          </w:tcPr>
          <w:p w14:paraId="61D35492" w14:textId="77777777" w:rsidR="00754EAC" w:rsidRDefault="00754EAC" w:rsidP="002A1FD5">
            <w:pPr>
              <w:jc w:val="center"/>
              <w:rPr>
                <w:rtl/>
              </w:rPr>
            </w:pPr>
            <w:r>
              <w:rPr>
                <w:rFonts w:hint="cs"/>
                <w:rtl/>
              </w:rPr>
              <w:t xml:space="preserve">נספח ב' </w:t>
            </w:r>
            <w:r>
              <w:rPr>
                <w:rtl/>
              </w:rPr>
              <w:t>–</w:t>
            </w:r>
            <w:r>
              <w:rPr>
                <w:rFonts w:hint="cs"/>
                <w:rtl/>
              </w:rPr>
              <w:t xml:space="preserve"> הצעת המחיר</w:t>
            </w:r>
          </w:p>
        </w:tc>
        <w:tc>
          <w:tcPr>
            <w:tcW w:w="1228" w:type="dxa"/>
            <w:vAlign w:val="center"/>
          </w:tcPr>
          <w:p w14:paraId="03605848" w14:textId="77777777" w:rsidR="00754EAC" w:rsidRDefault="00754EAC" w:rsidP="002A1FD5">
            <w:pPr>
              <w:jc w:val="center"/>
              <w:rPr>
                <w:rtl/>
              </w:rPr>
            </w:pPr>
          </w:p>
        </w:tc>
        <w:tc>
          <w:tcPr>
            <w:tcW w:w="4253" w:type="dxa"/>
            <w:vAlign w:val="center"/>
          </w:tcPr>
          <w:p w14:paraId="22278392" w14:textId="77777777" w:rsidR="00754EAC" w:rsidRDefault="00754EAC" w:rsidP="002A1FD5">
            <w:pPr>
              <w:jc w:val="center"/>
              <w:rPr>
                <w:rtl/>
              </w:rPr>
            </w:pPr>
          </w:p>
        </w:tc>
      </w:tr>
      <w:tr w:rsidR="00754EAC" w14:paraId="26AF7095" w14:textId="77777777" w:rsidTr="002B3E22">
        <w:trPr>
          <w:trHeight w:val="567"/>
        </w:trPr>
        <w:tc>
          <w:tcPr>
            <w:tcW w:w="3722" w:type="dxa"/>
            <w:vAlign w:val="center"/>
          </w:tcPr>
          <w:p w14:paraId="55AF72BB" w14:textId="77777777" w:rsidR="00754EAC" w:rsidRDefault="00754EAC" w:rsidP="002A1FD5">
            <w:pPr>
              <w:jc w:val="center"/>
              <w:rPr>
                <w:rtl/>
              </w:rPr>
            </w:pPr>
            <w:r>
              <w:rPr>
                <w:rFonts w:hint="cs"/>
                <w:rtl/>
              </w:rPr>
              <w:t xml:space="preserve">נספח ד' </w:t>
            </w:r>
            <w:r>
              <w:rPr>
                <w:rtl/>
              </w:rPr>
              <w:t>–</w:t>
            </w:r>
            <w:r>
              <w:rPr>
                <w:rFonts w:hint="cs"/>
                <w:rtl/>
              </w:rPr>
              <w:t xml:space="preserve"> תצהיר פרטים כלליים</w:t>
            </w:r>
          </w:p>
        </w:tc>
        <w:tc>
          <w:tcPr>
            <w:tcW w:w="1228" w:type="dxa"/>
            <w:vAlign w:val="center"/>
          </w:tcPr>
          <w:p w14:paraId="46D15D7B" w14:textId="77777777" w:rsidR="00754EAC" w:rsidRDefault="00754EAC" w:rsidP="002A1FD5">
            <w:pPr>
              <w:jc w:val="center"/>
              <w:rPr>
                <w:rtl/>
              </w:rPr>
            </w:pPr>
          </w:p>
        </w:tc>
        <w:tc>
          <w:tcPr>
            <w:tcW w:w="4253" w:type="dxa"/>
            <w:vAlign w:val="center"/>
          </w:tcPr>
          <w:p w14:paraId="68FC0096" w14:textId="77777777" w:rsidR="00754EAC" w:rsidRDefault="00754EAC" w:rsidP="002A1FD5">
            <w:pPr>
              <w:jc w:val="center"/>
              <w:rPr>
                <w:rtl/>
              </w:rPr>
            </w:pPr>
          </w:p>
        </w:tc>
      </w:tr>
      <w:tr w:rsidR="00754EAC" w14:paraId="30638534" w14:textId="77777777" w:rsidTr="002B3E22">
        <w:trPr>
          <w:trHeight w:val="567"/>
        </w:trPr>
        <w:tc>
          <w:tcPr>
            <w:tcW w:w="3722" w:type="dxa"/>
            <w:vAlign w:val="center"/>
          </w:tcPr>
          <w:p w14:paraId="337EC1CC" w14:textId="77777777" w:rsidR="00754EAC" w:rsidRDefault="00754EAC" w:rsidP="002A1FD5">
            <w:pPr>
              <w:jc w:val="center"/>
              <w:rPr>
                <w:rtl/>
              </w:rPr>
            </w:pPr>
            <w:r>
              <w:rPr>
                <w:rFonts w:hint="cs"/>
                <w:rtl/>
              </w:rPr>
              <w:t xml:space="preserve">נספח ה' </w:t>
            </w:r>
            <w:r>
              <w:rPr>
                <w:rtl/>
              </w:rPr>
              <w:t>–</w:t>
            </w:r>
            <w:r>
              <w:rPr>
                <w:rFonts w:hint="cs"/>
                <w:rtl/>
              </w:rPr>
              <w:t xml:space="preserve"> תצהיר בדבר המציע</w:t>
            </w:r>
          </w:p>
        </w:tc>
        <w:tc>
          <w:tcPr>
            <w:tcW w:w="1228" w:type="dxa"/>
            <w:vAlign w:val="center"/>
          </w:tcPr>
          <w:p w14:paraId="20DD7565" w14:textId="77777777" w:rsidR="00754EAC" w:rsidRDefault="00754EAC" w:rsidP="002A1FD5">
            <w:pPr>
              <w:jc w:val="center"/>
              <w:rPr>
                <w:rtl/>
              </w:rPr>
            </w:pPr>
          </w:p>
        </w:tc>
        <w:tc>
          <w:tcPr>
            <w:tcW w:w="4253" w:type="dxa"/>
            <w:vAlign w:val="center"/>
          </w:tcPr>
          <w:p w14:paraId="6AED65B3" w14:textId="77777777" w:rsidR="00754EAC" w:rsidRDefault="00754EAC" w:rsidP="002A1FD5">
            <w:pPr>
              <w:jc w:val="center"/>
              <w:rPr>
                <w:rtl/>
              </w:rPr>
            </w:pPr>
          </w:p>
        </w:tc>
      </w:tr>
      <w:tr w:rsidR="00754EAC" w14:paraId="2ED7AF68" w14:textId="77777777" w:rsidTr="002B3E22">
        <w:trPr>
          <w:trHeight w:val="567"/>
        </w:trPr>
        <w:tc>
          <w:tcPr>
            <w:tcW w:w="3722" w:type="dxa"/>
            <w:vAlign w:val="center"/>
          </w:tcPr>
          <w:p w14:paraId="74F9FB6C" w14:textId="77777777" w:rsidR="00754EAC" w:rsidRDefault="00754EAC" w:rsidP="002A1FD5">
            <w:pPr>
              <w:jc w:val="center"/>
              <w:rPr>
                <w:rtl/>
              </w:rPr>
            </w:pPr>
            <w:r>
              <w:rPr>
                <w:rFonts w:hint="cs"/>
                <w:rtl/>
              </w:rPr>
              <w:t xml:space="preserve">נספח ו' </w:t>
            </w:r>
            <w:r>
              <w:rPr>
                <w:rtl/>
              </w:rPr>
              <w:t>–</w:t>
            </w:r>
            <w:r>
              <w:rPr>
                <w:rFonts w:hint="cs"/>
                <w:rtl/>
              </w:rPr>
              <w:t xml:space="preserve"> תצהיר בדבר ניסיונו של המציע</w:t>
            </w:r>
          </w:p>
        </w:tc>
        <w:tc>
          <w:tcPr>
            <w:tcW w:w="1228" w:type="dxa"/>
            <w:vAlign w:val="center"/>
          </w:tcPr>
          <w:p w14:paraId="352F4EC7" w14:textId="77777777" w:rsidR="00754EAC" w:rsidRDefault="00754EAC" w:rsidP="002A1FD5">
            <w:pPr>
              <w:jc w:val="center"/>
              <w:rPr>
                <w:rtl/>
              </w:rPr>
            </w:pPr>
          </w:p>
        </w:tc>
        <w:tc>
          <w:tcPr>
            <w:tcW w:w="4253" w:type="dxa"/>
            <w:vAlign w:val="center"/>
          </w:tcPr>
          <w:p w14:paraId="72EDFB89" w14:textId="77777777" w:rsidR="00754EAC" w:rsidRDefault="00754EAC" w:rsidP="002A1FD5">
            <w:pPr>
              <w:jc w:val="center"/>
              <w:rPr>
                <w:rtl/>
              </w:rPr>
            </w:pPr>
          </w:p>
        </w:tc>
      </w:tr>
      <w:tr w:rsidR="00754EAC" w14:paraId="45D2871F" w14:textId="77777777" w:rsidTr="002B3E22">
        <w:trPr>
          <w:trHeight w:val="567"/>
        </w:trPr>
        <w:tc>
          <w:tcPr>
            <w:tcW w:w="3722" w:type="dxa"/>
            <w:vAlign w:val="center"/>
          </w:tcPr>
          <w:p w14:paraId="2370ED58" w14:textId="77777777" w:rsidR="00754EAC" w:rsidRDefault="00754EAC" w:rsidP="002A1FD5">
            <w:pPr>
              <w:jc w:val="center"/>
              <w:rPr>
                <w:rtl/>
              </w:rPr>
            </w:pPr>
            <w:r>
              <w:rPr>
                <w:rFonts w:hint="cs"/>
                <w:rtl/>
              </w:rPr>
              <w:t xml:space="preserve">נספח ז' </w:t>
            </w:r>
            <w:r>
              <w:rPr>
                <w:rtl/>
              </w:rPr>
              <w:t>–</w:t>
            </w:r>
            <w:r>
              <w:rPr>
                <w:rFonts w:hint="cs"/>
                <w:rtl/>
              </w:rPr>
              <w:t xml:space="preserve"> בקשה למניעת חשיפת חלקים חסויים בהצעה</w:t>
            </w:r>
          </w:p>
        </w:tc>
        <w:tc>
          <w:tcPr>
            <w:tcW w:w="1228" w:type="dxa"/>
            <w:vAlign w:val="center"/>
          </w:tcPr>
          <w:p w14:paraId="3E4E042A" w14:textId="77777777" w:rsidR="00754EAC" w:rsidRDefault="00754EAC" w:rsidP="002A1FD5">
            <w:pPr>
              <w:jc w:val="center"/>
              <w:rPr>
                <w:rtl/>
              </w:rPr>
            </w:pPr>
          </w:p>
        </w:tc>
        <w:tc>
          <w:tcPr>
            <w:tcW w:w="4253" w:type="dxa"/>
            <w:vAlign w:val="center"/>
          </w:tcPr>
          <w:p w14:paraId="520285C4" w14:textId="77777777" w:rsidR="00754EAC" w:rsidRDefault="00754EAC" w:rsidP="002A1FD5">
            <w:pPr>
              <w:jc w:val="center"/>
              <w:rPr>
                <w:rtl/>
              </w:rPr>
            </w:pPr>
          </w:p>
        </w:tc>
      </w:tr>
      <w:tr w:rsidR="00754EAC" w14:paraId="23209F4A" w14:textId="77777777" w:rsidTr="002B3E22">
        <w:trPr>
          <w:trHeight w:val="567"/>
        </w:trPr>
        <w:tc>
          <w:tcPr>
            <w:tcW w:w="3722" w:type="dxa"/>
            <w:vAlign w:val="center"/>
          </w:tcPr>
          <w:p w14:paraId="38967EB6" w14:textId="3D5DEB23" w:rsidR="00754EAC" w:rsidRDefault="00754EAC" w:rsidP="002A1FD5">
            <w:pPr>
              <w:jc w:val="center"/>
              <w:rPr>
                <w:rtl/>
              </w:rPr>
            </w:pPr>
            <w:r>
              <w:rPr>
                <w:rFonts w:hint="cs"/>
                <w:rtl/>
              </w:rPr>
              <w:t xml:space="preserve">נספח ח' </w:t>
            </w:r>
            <w:r>
              <w:rPr>
                <w:rtl/>
              </w:rPr>
              <w:t>–</w:t>
            </w:r>
            <w:r>
              <w:rPr>
                <w:rFonts w:hint="cs"/>
                <w:rtl/>
              </w:rPr>
              <w:t xml:space="preserve"> התחייבות לשימוש בתוכנות בעלות רישיון כדי</w:t>
            </w:r>
          </w:p>
        </w:tc>
        <w:tc>
          <w:tcPr>
            <w:tcW w:w="1228" w:type="dxa"/>
            <w:vAlign w:val="center"/>
          </w:tcPr>
          <w:p w14:paraId="0087ECC7" w14:textId="77777777" w:rsidR="00754EAC" w:rsidRDefault="00754EAC" w:rsidP="002A1FD5">
            <w:pPr>
              <w:jc w:val="center"/>
              <w:rPr>
                <w:rtl/>
              </w:rPr>
            </w:pPr>
          </w:p>
        </w:tc>
        <w:tc>
          <w:tcPr>
            <w:tcW w:w="4253" w:type="dxa"/>
            <w:vAlign w:val="center"/>
          </w:tcPr>
          <w:p w14:paraId="79934DE7" w14:textId="77777777" w:rsidR="00754EAC" w:rsidRDefault="00754EAC" w:rsidP="002A1FD5">
            <w:pPr>
              <w:jc w:val="center"/>
              <w:rPr>
                <w:rtl/>
              </w:rPr>
            </w:pPr>
          </w:p>
        </w:tc>
      </w:tr>
      <w:tr w:rsidR="00754EAC" w14:paraId="14811A75" w14:textId="77777777" w:rsidTr="002B3E22">
        <w:trPr>
          <w:trHeight w:val="567"/>
        </w:trPr>
        <w:tc>
          <w:tcPr>
            <w:tcW w:w="3722" w:type="dxa"/>
            <w:vAlign w:val="center"/>
          </w:tcPr>
          <w:p w14:paraId="358BAF61" w14:textId="77777777" w:rsidR="00754EAC" w:rsidRDefault="00754EAC" w:rsidP="002A1FD5">
            <w:pPr>
              <w:jc w:val="center"/>
              <w:rPr>
                <w:rtl/>
              </w:rPr>
            </w:pPr>
            <w:r>
              <w:rPr>
                <w:rFonts w:hint="cs"/>
                <w:rtl/>
              </w:rPr>
              <w:t xml:space="preserve">נספח ט' </w:t>
            </w:r>
            <w:r>
              <w:rPr>
                <w:rtl/>
              </w:rPr>
              <w:t>–</w:t>
            </w:r>
            <w:r>
              <w:rPr>
                <w:rFonts w:hint="cs"/>
                <w:rtl/>
              </w:rPr>
              <w:t xml:space="preserve"> תצהיר היעדר ניגוד עניינים</w:t>
            </w:r>
          </w:p>
        </w:tc>
        <w:tc>
          <w:tcPr>
            <w:tcW w:w="1228" w:type="dxa"/>
            <w:vAlign w:val="center"/>
          </w:tcPr>
          <w:p w14:paraId="4AD3D961" w14:textId="77777777" w:rsidR="00754EAC" w:rsidRDefault="00754EAC" w:rsidP="002A1FD5">
            <w:pPr>
              <w:jc w:val="center"/>
              <w:rPr>
                <w:rtl/>
              </w:rPr>
            </w:pPr>
          </w:p>
        </w:tc>
        <w:tc>
          <w:tcPr>
            <w:tcW w:w="4253" w:type="dxa"/>
            <w:vAlign w:val="center"/>
          </w:tcPr>
          <w:p w14:paraId="3C474078" w14:textId="77777777" w:rsidR="00754EAC" w:rsidRDefault="00754EAC" w:rsidP="002A1FD5">
            <w:pPr>
              <w:jc w:val="center"/>
              <w:rPr>
                <w:rtl/>
              </w:rPr>
            </w:pPr>
          </w:p>
        </w:tc>
      </w:tr>
      <w:tr w:rsidR="00754EAC" w14:paraId="56CED50A" w14:textId="77777777" w:rsidTr="002B3E22">
        <w:trPr>
          <w:trHeight w:val="567"/>
        </w:trPr>
        <w:tc>
          <w:tcPr>
            <w:tcW w:w="3722" w:type="dxa"/>
            <w:vAlign w:val="center"/>
          </w:tcPr>
          <w:p w14:paraId="37E0AC55" w14:textId="77777777" w:rsidR="00754EAC" w:rsidRDefault="00754EAC" w:rsidP="002A1FD5">
            <w:pPr>
              <w:jc w:val="center"/>
              <w:rPr>
                <w:rtl/>
              </w:rPr>
            </w:pPr>
            <w:r>
              <w:rPr>
                <w:rFonts w:hint="cs"/>
                <w:rtl/>
              </w:rPr>
              <w:t xml:space="preserve">נספח י' </w:t>
            </w:r>
            <w:r>
              <w:rPr>
                <w:rtl/>
              </w:rPr>
              <w:t>–</w:t>
            </w:r>
            <w:r>
              <w:rPr>
                <w:rFonts w:hint="cs"/>
                <w:rtl/>
              </w:rPr>
              <w:t xml:space="preserve"> התחייבות לשמירה על סודיות</w:t>
            </w:r>
          </w:p>
        </w:tc>
        <w:tc>
          <w:tcPr>
            <w:tcW w:w="1228" w:type="dxa"/>
            <w:vAlign w:val="center"/>
          </w:tcPr>
          <w:p w14:paraId="41400AB3" w14:textId="77777777" w:rsidR="00754EAC" w:rsidRDefault="00754EAC" w:rsidP="002A1FD5">
            <w:pPr>
              <w:jc w:val="center"/>
              <w:rPr>
                <w:rtl/>
              </w:rPr>
            </w:pPr>
          </w:p>
        </w:tc>
        <w:tc>
          <w:tcPr>
            <w:tcW w:w="4253" w:type="dxa"/>
            <w:vAlign w:val="center"/>
          </w:tcPr>
          <w:p w14:paraId="50E75C5A" w14:textId="77777777" w:rsidR="00754EAC" w:rsidRDefault="00754EAC" w:rsidP="002A1FD5">
            <w:pPr>
              <w:jc w:val="center"/>
              <w:rPr>
                <w:rtl/>
              </w:rPr>
            </w:pPr>
          </w:p>
        </w:tc>
      </w:tr>
      <w:tr w:rsidR="00754EAC" w14:paraId="02360BB1" w14:textId="77777777" w:rsidTr="002B3E22">
        <w:trPr>
          <w:trHeight w:val="567"/>
        </w:trPr>
        <w:tc>
          <w:tcPr>
            <w:tcW w:w="3722" w:type="dxa"/>
            <w:vAlign w:val="center"/>
          </w:tcPr>
          <w:p w14:paraId="57CFD37F" w14:textId="77777777" w:rsidR="00754EAC" w:rsidRDefault="00754EAC" w:rsidP="002A1FD5">
            <w:pPr>
              <w:jc w:val="center"/>
              <w:rPr>
                <w:rtl/>
              </w:rPr>
            </w:pPr>
            <w:r>
              <w:rPr>
                <w:rFonts w:hint="cs"/>
                <w:rtl/>
              </w:rPr>
              <w:t xml:space="preserve">נספח י"א </w:t>
            </w:r>
            <w:r>
              <w:rPr>
                <w:rtl/>
              </w:rPr>
              <w:t>–</w:t>
            </w:r>
            <w:r>
              <w:rPr>
                <w:rFonts w:hint="cs"/>
                <w:rtl/>
              </w:rPr>
              <w:t xml:space="preserve"> תצהיר </w:t>
            </w:r>
            <w:r w:rsidRPr="00CC38FA">
              <w:rPr>
                <w:rFonts w:hint="cs"/>
                <w:b/>
                <w:bCs/>
                <w:rtl/>
              </w:rPr>
              <w:t>למציע ישראלי</w:t>
            </w:r>
            <w:r>
              <w:rPr>
                <w:rFonts w:hint="cs"/>
                <w:rtl/>
              </w:rPr>
              <w:t>, בדבר היעדר הרשעות לפי חוק עובדים זרים</w:t>
            </w:r>
          </w:p>
        </w:tc>
        <w:tc>
          <w:tcPr>
            <w:tcW w:w="1228" w:type="dxa"/>
            <w:vAlign w:val="center"/>
          </w:tcPr>
          <w:p w14:paraId="5AF19A6F" w14:textId="77777777" w:rsidR="00754EAC" w:rsidRDefault="00754EAC" w:rsidP="002A1FD5">
            <w:pPr>
              <w:jc w:val="center"/>
              <w:rPr>
                <w:rtl/>
              </w:rPr>
            </w:pPr>
          </w:p>
        </w:tc>
        <w:tc>
          <w:tcPr>
            <w:tcW w:w="4253" w:type="dxa"/>
            <w:vAlign w:val="center"/>
          </w:tcPr>
          <w:p w14:paraId="01BE725D" w14:textId="77777777" w:rsidR="00754EAC" w:rsidRDefault="00754EAC" w:rsidP="002A1FD5">
            <w:pPr>
              <w:jc w:val="center"/>
              <w:rPr>
                <w:rtl/>
              </w:rPr>
            </w:pPr>
          </w:p>
        </w:tc>
      </w:tr>
      <w:tr w:rsidR="00754EAC" w14:paraId="6C08585B" w14:textId="77777777" w:rsidTr="002B3E22">
        <w:trPr>
          <w:trHeight w:val="567"/>
        </w:trPr>
        <w:tc>
          <w:tcPr>
            <w:tcW w:w="3722" w:type="dxa"/>
            <w:vAlign w:val="center"/>
          </w:tcPr>
          <w:p w14:paraId="6E6B37BA" w14:textId="77777777" w:rsidR="00754EAC" w:rsidRDefault="00754EAC" w:rsidP="002A1FD5">
            <w:pPr>
              <w:jc w:val="center"/>
              <w:rPr>
                <w:rtl/>
              </w:rPr>
            </w:pPr>
            <w:r>
              <w:rPr>
                <w:rFonts w:hint="cs"/>
                <w:rtl/>
              </w:rPr>
              <w:lastRenderedPageBreak/>
              <w:t xml:space="preserve">נספח י"ב </w:t>
            </w:r>
            <w:r>
              <w:rPr>
                <w:rtl/>
              </w:rPr>
              <w:t>–</w:t>
            </w:r>
            <w:r>
              <w:rPr>
                <w:rFonts w:hint="cs"/>
                <w:rtl/>
              </w:rPr>
              <w:t xml:space="preserve"> תצהיר </w:t>
            </w:r>
            <w:r w:rsidRPr="00CC38FA">
              <w:rPr>
                <w:rFonts w:hint="cs"/>
                <w:b/>
                <w:bCs/>
                <w:rtl/>
              </w:rPr>
              <w:t>למציע ישראלי</w:t>
            </w:r>
            <w:r>
              <w:rPr>
                <w:rFonts w:hint="cs"/>
                <w:rtl/>
              </w:rPr>
              <w:t xml:space="preserve"> בדבר עמידה בחובות דיני עבודה</w:t>
            </w:r>
          </w:p>
        </w:tc>
        <w:tc>
          <w:tcPr>
            <w:tcW w:w="1228" w:type="dxa"/>
            <w:vAlign w:val="center"/>
          </w:tcPr>
          <w:p w14:paraId="2245D4C7" w14:textId="77777777" w:rsidR="00754EAC" w:rsidRDefault="00754EAC" w:rsidP="002A1FD5">
            <w:pPr>
              <w:jc w:val="center"/>
              <w:rPr>
                <w:rtl/>
              </w:rPr>
            </w:pPr>
          </w:p>
        </w:tc>
        <w:tc>
          <w:tcPr>
            <w:tcW w:w="4253" w:type="dxa"/>
            <w:vAlign w:val="center"/>
          </w:tcPr>
          <w:p w14:paraId="6C008C04" w14:textId="77777777" w:rsidR="00754EAC" w:rsidRDefault="00754EAC" w:rsidP="002A1FD5">
            <w:pPr>
              <w:jc w:val="center"/>
              <w:rPr>
                <w:rtl/>
              </w:rPr>
            </w:pPr>
          </w:p>
        </w:tc>
      </w:tr>
      <w:tr w:rsidR="00754EAC" w14:paraId="52306D77" w14:textId="77777777" w:rsidTr="002B3E22">
        <w:trPr>
          <w:trHeight w:val="567"/>
        </w:trPr>
        <w:tc>
          <w:tcPr>
            <w:tcW w:w="3722" w:type="dxa"/>
            <w:vAlign w:val="center"/>
          </w:tcPr>
          <w:p w14:paraId="17329246" w14:textId="77777777" w:rsidR="00754EAC" w:rsidRDefault="00754EAC" w:rsidP="002A1FD5">
            <w:pPr>
              <w:jc w:val="center"/>
              <w:rPr>
                <w:rtl/>
              </w:rPr>
            </w:pPr>
            <w:r>
              <w:rPr>
                <w:rFonts w:hint="cs"/>
                <w:rtl/>
              </w:rPr>
              <w:t xml:space="preserve">נספח י"ג </w:t>
            </w:r>
            <w:r>
              <w:rPr>
                <w:rtl/>
              </w:rPr>
              <w:t>–</w:t>
            </w:r>
            <w:r>
              <w:rPr>
                <w:rFonts w:hint="cs"/>
                <w:rtl/>
              </w:rPr>
              <w:t xml:space="preserve"> תצהיר </w:t>
            </w:r>
            <w:r w:rsidRPr="00CC38FA">
              <w:rPr>
                <w:rFonts w:hint="cs"/>
                <w:b/>
                <w:bCs/>
                <w:rtl/>
              </w:rPr>
              <w:t>למציע ישראלי</w:t>
            </w:r>
            <w:r>
              <w:rPr>
                <w:rFonts w:hint="cs"/>
                <w:rtl/>
              </w:rPr>
              <w:t xml:space="preserve"> בדבר העסקת עובדים עם מוגבלות</w:t>
            </w:r>
          </w:p>
        </w:tc>
        <w:tc>
          <w:tcPr>
            <w:tcW w:w="1228" w:type="dxa"/>
            <w:vAlign w:val="center"/>
          </w:tcPr>
          <w:p w14:paraId="0A223A9C" w14:textId="77777777" w:rsidR="00754EAC" w:rsidRDefault="00754EAC" w:rsidP="002A1FD5">
            <w:pPr>
              <w:jc w:val="center"/>
              <w:rPr>
                <w:rtl/>
              </w:rPr>
            </w:pPr>
          </w:p>
        </w:tc>
        <w:tc>
          <w:tcPr>
            <w:tcW w:w="4253" w:type="dxa"/>
            <w:vAlign w:val="center"/>
          </w:tcPr>
          <w:p w14:paraId="5E2F2878" w14:textId="77777777" w:rsidR="00754EAC" w:rsidRDefault="00754EAC" w:rsidP="002A1FD5">
            <w:pPr>
              <w:jc w:val="center"/>
              <w:rPr>
                <w:rtl/>
              </w:rPr>
            </w:pPr>
          </w:p>
        </w:tc>
      </w:tr>
      <w:tr w:rsidR="00754EAC" w14:paraId="073C484A" w14:textId="77777777" w:rsidTr="002B3E22">
        <w:trPr>
          <w:trHeight w:val="567"/>
        </w:trPr>
        <w:tc>
          <w:tcPr>
            <w:tcW w:w="3722" w:type="dxa"/>
            <w:vAlign w:val="center"/>
          </w:tcPr>
          <w:p w14:paraId="26E46152" w14:textId="5712845E" w:rsidR="00754EAC" w:rsidRDefault="00754EAC" w:rsidP="002A1FD5">
            <w:pPr>
              <w:jc w:val="center"/>
              <w:rPr>
                <w:rtl/>
              </w:rPr>
            </w:pPr>
            <w:r>
              <w:rPr>
                <w:rFonts w:hint="cs"/>
                <w:rtl/>
              </w:rPr>
              <w:t xml:space="preserve">נספח ט"ז  </w:t>
            </w:r>
            <w:r>
              <w:rPr>
                <w:rtl/>
              </w:rPr>
              <w:t>–</w:t>
            </w:r>
            <w:r>
              <w:rPr>
                <w:rFonts w:hint="cs"/>
                <w:rtl/>
              </w:rPr>
              <w:t xml:space="preserve"> תצהיר בדבר אי תיאום הצעות במכרז</w:t>
            </w:r>
          </w:p>
        </w:tc>
        <w:tc>
          <w:tcPr>
            <w:tcW w:w="1228" w:type="dxa"/>
            <w:vAlign w:val="center"/>
          </w:tcPr>
          <w:p w14:paraId="227660A1" w14:textId="77777777" w:rsidR="00754EAC" w:rsidRDefault="00754EAC" w:rsidP="002A1FD5">
            <w:pPr>
              <w:jc w:val="center"/>
              <w:rPr>
                <w:rtl/>
              </w:rPr>
            </w:pPr>
          </w:p>
        </w:tc>
        <w:tc>
          <w:tcPr>
            <w:tcW w:w="4253" w:type="dxa"/>
            <w:vAlign w:val="center"/>
          </w:tcPr>
          <w:p w14:paraId="3265D229" w14:textId="77777777" w:rsidR="00754EAC" w:rsidRDefault="00754EAC" w:rsidP="002A1FD5">
            <w:pPr>
              <w:jc w:val="center"/>
              <w:rPr>
                <w:rtl/>
              </w:rPr>
            </w:pPr>
          </w:p>
        </w:tc>
      </w:tr>
      <w:tr w:rsidR="00754EAC" w14:paraId="378A47F8" w14:textId="77777777" w:rsidTr="002B3E22">
        <w:trPr>
          <w:trHeight w:val="567"/>
        </w:trPr>
        <w:tc>
          <w:tcPr>
            <w:tcW w:w="3722" w:type="dxa"/>
            <w:vAlign w:val="center"/>
          </w:tcPr>
          <w:p w14:paraId="2EADE6BF" w14:textId="7C6CDE24" w:rsidR="00754EAC" w:rsidRDefault="00754EAC" w:rsidP="002A1FD5">
            <w:pPr>
              <w:jc w:val="center"/>
              <w:rPr>
                <w:rtl/>
              </w:rPr>
            </w:pPr>
            <w:r>
              <w:rPr>
                <w:rFonts w:hint="cs"/>
                <w:rtl/>
              </w:rPr>
              <w:t xml:space="preserve">נספח י"ז </w:t>
            </w:r>
            <w:r>
              <w:rPr>
                <w:rtl/>
              </w:rPr>
              <w:t>–</w:t>
            </w:r>
            <w:r>
              <w:rPr>
                <w:rFonts w:hint="cs"/>
                <w:rtl/>
              </w:rPr>
              <w:t xml:space="preserve"> תצהיר בדבר הרשעות לפי חוק </w:t>
            </w:r>
            <w:r w:rsidR="00AE2C2A">
              <w:rPr>
                <w:rFonts w:hint="cs"/>
                <w:rtl/>
              </w:rPr>
              <w:t>התחרות הכלכלית</w:t>
            </w:r>
          </w:p>
        </w:tc>
        <w:tc>
          <w:tcPr>
            <w:tcW w:w="1228" w:type="dxa"/>
            <w:vAlign w:val="center"/>
          </w:tcPr>
          <w:p w14:paraId="6079F923" w14:textId="77777777" w:rsidR="00754EAC" w:rsidRDefault="00754EAC" w:rsidP="002A1FD5">
            <w:pPr>
              <w:jc w:val="center"/>
              <w:rPr>
                <w:rtl/>
              </w:rPr>
            </w:pPr>
          </w:p>
        </w:tc>
        <w:tc>
          <w:tcPr>
            <w:tcW w:w="4253" w:type="dxa"/>
            <w:vAlign w:val="center"/>
          </w:tcPr>
          <w:p w14:paraId="4257A60E" w14:textId="77777777" w:rsidR="00754EAC" w:rsidRDefault="00754EAC" w:rsidP="002A1FD5">
            <w:pPr>
              <w:jc w:val="center"/>
              <w:rPr>
                <w:rtl/>
              </w:rPr>
            </w:pPr>
          </w:p>
        </w:tc>
      </w:tr>
      <w:tr w:rsidR="00754EAC" w14:paraId="5381BFDF" w14:textId="77777777" w:rsidTr="002B3E22">
        <w:trPr>
          <w:trHeight w:val="567"/>
        </w:trPr>
        <w:tc>
          <w:tcPr>
            <w:tcW w:w="3722" w:type="dxa"/>
            <w:vAlign w:val="center"/>
          </w:tcPr>
          <w:p w14:paraId="4EF7C99D" w14:textId="02010795" w:rsidR="00754EAC" w:rsidRDefault="00754EAC" w:rsidP="009E6CE8">
            <w:pPr>
              <w:jc w:val="center"/>
              <w:rPr>
                <w:rtl/>
              </w:rPr>
            </w:pPr>
            <w:r w:rsidRPr="002B3E22">
              <w:rPr>
                <w:rFonts w:hint="eastAsia"/>
                <w:rtl/>
              </w:rPr>
              <w:t>נספח</w:t>
            </w:r>
            <w:r w:rsidRPr="002B3E22">
              <w:rPr>
                <w:rtl/>
              </w:rPr>
              <w:t xml:space="preserve"> י"ט – </w:t>
            </w:r>
            <w:r w:rsidR="00452221">
              <w:rPr>
                <w:rFonts w:hint="cs"/>
                <w:rtl/>
              </w:rPr>
              <w:t>נ</w:t>
            </w:r>
            <w:r w:rsidR="00F21A28">
              <w:rPr>
                <w:rFonts w:hint="cs"/>
                <w:rtl/>
              </w:rPr>
              <w:t>ספח הצמדה</w:t>
            </w:r>
          </w:p>
        </w:tc>
        <w:tc>
          <w:tcPr>
            <w:tcW w:w="1228" w:type="dxa"/>
            <w:vAlign w:val="center"/>
          </w:tcPr>
          <w:p w14:paraId="12FE61AE" w14:textId="77777777" w:rsidR="00754EAC" w:rsidRDefault="00754EAC" w:rsidP="002A1FD5">
            <w:pPr>
              <w:jc w:val="center"/>
              <w:rPr>
                <w:rtl/>
              </w:rPr>
            </w:pPr>
          </w:p>
        </w:tc>
        <w:tc>
          <w:tcPr>
            <w:tcW w:w="4253" w:type="dxa"/>
            <w:vAlign w:val="center"/>
          </w:tcPr>
          <w:p w14:paraId="43F61B4A" w14:textId="77777777" w:rsidR="00754EAC" w:rsidRDefault="00754EAC" w:rsidP="002A1FD5">
            <w:pPr>
              <w:jc w:val="center"/>
              <w:rPr>
                <w:rtl/>
              </w:rPr>
            </w:pPr>
          </w:p>
        </w:tc>
      </w:tr>
      <w:tr w:rsidR="00754EAC" w14:paraId="3A46F279" w14:textId="77777777" w:rsidTr="002B3E22">
        <w:trPr>
          <w:trHeight w:val="567"/>
        </w:trPr>
        <w:tc>
          <w:tcPr>
            <w:tcW w:w="3722" w:type="dxa"/>
            <w:vAlign w:val="center"/>
          </w:tcPr>
          <w:p w14:paraId="33AAAD9F" w14:textId="77777777" w:rsidR="00754EAC" w:rsidRDefault="00754EAC" w:rsidP="002A1FD5">
            <w:pPr>
              <w:jc w:val="center"/>
              <w:rPr>
                <w:rtl/>
              </w:rPr>
            </w:pPr>
            <w:r>
              <w:rPr>
                <w:rFonts w:hint="cs"/>
                <w:b/>
                <w:bCs/>
                <w:rtl/>
              </w:rPr>
              <w:t>למציע</w:t>
            </w:r>
            <w:r w:rsidRPr="00CC38FA">
              <w:rPr>
                <w:rFonts w:hint="cs"/>
                <w:b/>
                <w:bCs/>
                <w:rtl/>
              </w:rPr>
              <w:t xml:space="preserve"> ישראלי</w:t>
            </w:r>
            <w:r>
              <w:rPr>
                <w:rFonts w:hint="cs"/>
                <w:rtl/>
              </w:rPr>
              <w:t xml:space="preserve"> – </w:t>
            </w:r>
            <w:r w:rsidRPr="00CC38FA">
              <w:rPr>
                <w:rFonts w:hint="cs"/>
                <w:rtl/>
              </w:rPr>
              <w:t>אישור</w:t>
            </w:r>
            <w:r>
              <w:rPr>
                <w:rFonts w:hint="cs"/>
                <w:rtl/>
              </w:rPr>
              <w:t xml:space="preserve"> פקיד מורשה, רואה חשבון או יועץ מס על ניהול פנקסי חשבונות או על פטור מניהולם</w:t>
            </w:r>
          </w:p>
        </w:tc>
        <w:tc>
          <w:tcPr>
            <w:tcW w:w="1228" w:type="dxa"/>
            <w:vAlign w:val="center"/>
          </w:tcPr>
          <w:p w14:paraId="35D37DE9" w14:textId="77777777" w:rsidR="00754EAC" w:rsidRDefault="00754EAC" w:rsidP="002A1FD5">
            <w:pPr>
              <w:jc w:val="center"/>
              <w:rPr>
                <w:rtl/>
              </w:rPr>
            </w:pPr>
          </w:p>
        </w:tc>
        <w:tc>
          <w:tcPr>
            <w:tcW w:w="4253" w:type="dxa"/>
            <w:vAlign w:val="center"/>
          </w:tcPr>
          <w:p w14:paraId="0D92229F" w14:textId="77777777" w:rsidR="00754EAC" w:rsidRDefault="00754EAC" w:rsidP="002A1FD5">
            <w:pPr>
              <w:jc w:val="center"/>
              <w:rPr>
                <w:rtl/>
              </w:rPr>
            </w:pPr>
          </w:p>
        </w:tc>
      </w:tr>
      <w:tr w:rsidR="00754EAC" w14:paraId="2B733B5F" w14:textId="77777777" w:rsidTr="002B3E22">
        <w:trPr>
          <w:trHeight w:val="567"/>
        </w:trPr>
        <w:tc>
          <w:tcPr>
            <w:tcW w:w="3722" w:type="dxa"/>
            <w:vAlign w:val="center"/>
          </w:tcPr>
          <w:p w14:paraId="4ED0D516" w14:textId="77777777" w:rsidR="00754EAC" w:rsidRDefault="00754EAC" w:rsidP="002A1FD5">
            <w:pPr>
              <w:jc w:val="center"/>
              <w:rPr>
                <w:rtl/>
              </w:rPr>
            </w:pPr>
            <w:r>
              <w:rPr>
                <w:rFonts w:hint="cs"/>
                <w:b/>
                <w:bCs/>
                <w:rtl/>
              </w:rPr>
              <w:t xml:space="preserve">למציע ישראלי </w:t>
            </w:r>
            <w:r>
              <w:rPr>
                <w:rFonts w:hint="cs"/>
                <w:rtl/>
              </w:rPr>
              <w:t>– תעודה המעידה על היות המציע עוסק מורשה</w:t>
            </w:r>
          </w:p>
        </w:tc>
        <w:tc>
          <w:tcPr>
            <w:tcW w:w="1228" w:type="dxa"/>
            <w:vAlign w:val="center"/>
          </w:tcPr>
          <w:p w14:paraId="3C8B919F" w14:textId="77777777" w:rsidR="00754EAC" w:rsidRDefault="00754EAC" w:rsidP="002A1FD5">
            <w:pPr>
              <w:jc w:val="center"/>
              <w:rPr>
                <w:rtl/>
              </w:rPr>
            </w:pPr>
          </w:p>
        </w:tc>
        <w:tc>
          <w:tcPr>
            <w:tcW w:w="4253" w:type="dxa"/>
            <w:vAlign w:val="center"/>
          </w:tcPr>
          <w:p w14:paraId="515E586D" w14:textId="77777777" w:rsidR="00754EAC" w:rsidRDefault="00754EAC" w:rsidP="002A1FD5">
            <w:pPr>
              <w:jc w:val="center"/>
              <w:rPr>
                <w:rtl/>
              </w:rPr>
            </w:pPr>
          </w:p>
        </w:tc>
      </w:tr>
      <w:tr w:rsidR="00754EAC" w14:paraId="77583928" w14:textId="77777777" w:rsidTr="002B3E22">
        <w:trPr>
          <w:trHeight w:val="567"/>
        </w:trPr>
        <w:tc>
          <w:tcPr>
            <w:tcW w:w="3722" w:type="dxa"/>
            <w:vAlign w:val="center"/>
          </w:tcPr>
          <w:p w14:paraId="7EB962F5" w14:textId="77777777" w:rsidR="00754EAC" w:rsidRDefault="00754EAC" w:rsidP="002A1FD5">
            <w:pPr>
              <w:jc w:val="center"/>
              <w:rPr>
                <w:rtl/>
              </w:rPr>
            </w:pPr>
            <w:r w:rsidRPr="00CC38FA">
              <w:rPr>
                <w:rFonts w:hint="cs"/>
                <w:b/>
                <w:bCs/>
                <w:rtl/>
              </w:rPr>
              <w:t>למציע פלסטיני</w:t>
            </w:r>
            <w:r>
              <w:rPr>
                <w:rFonts w:hint="cs"/>
                <w:rtl/>
              </w:rPr>
              <w:t xml:space="preserve"> </w:t>
            </w:r>
            <w:r>
              <w:rPr>
                <w:rtl/>
              </w:rPr>
              <w:t>–</w:t>
            </w:r>
            <w:r>
              <w:rPr>
                <w:rFonts w:hint="cs"/>
                <w:rtl/>
              </w:rPr>
              <w:t xml:space="preserve"> אישור על פתיחת תיק בפקיד שומה אוטונומיה בירושלים</w:t>
            </w:r>
          </w:p>
        </w:tc>
        <w:tc>
          <w:tcPr>
            <w:tcW w:w="1228" w:type="dxa"/>
            <w:vAlign w:val="center"/>
          </w:tcPr>
          <w:p w14:paraId="29163ABB" w14:textId="77777777" w:rsidR="00754EAC" w:rsidRDefault="00754EAC" w:rsidP="002A1FD5">
            <w:pPr>
              <w:jc w:val="center"/>
              <w:rPr>
                <w:rtl/>
              </w:rPr>
            </w:pPr>
          </w:p>
        </w:tc>
        <w:tc>
          <w:tcPr>
            <w:tcW w:w="4253" w:type="dxa"/>
            <w:vAlign w:val="center"/>
          </w:tcPr>
          <w:p w14:paraId="54D7D6CC" w14:textId="77777777" w:rsidR="00754EAC" w:rsidRDefault="00754EAC" w:rsidP="002A1FD5">
            <w:pPr>
              <w:jc w:val="center"/>
              <w:rPr>
                <w:rtl/>
              </w:rPr>
            </w:pPr>
          </w:p>
        </w:tc>
      </w:tr>
      <w:tr w:rsidR="00754EAC" w14:paraId="37E084E2" w14:textId="77777777" w:rsidTr="002B3E22">
        <w:trPr>
          <w:trHeight w:val="567"/>
        </w:trPr>
        <w:tc>
          <w:tcPr>
            <w:tcW w:w="3722" w:type="dxa"/>
            <w:vAlign w:val="center"/>
          </w:tcPr>
          <w:p w14:paraId="0E95A6B3" w14:textId="77777777" w:rsidR="00754EAC" w:rsidRPr="00CC38FA" w:rsidRDefault="00754EAC" w:rsidP="002A1FD5">
            <w:pPr>
              <w:jc w:val="center"/>
              <w:rPr>
                <w:rtl/>
              </w:rPr>
            </w:pPr>
            <w:r>
              <w:rPr>
                <w:rFonts w:hint="cs"/>
                <w:b/>
                <w:bCs/>
                <w:rtl/>
              </w:rPr>
              <w:t xml:space="preserve">למציע שהוא חברה או שותפות </w:t>
            </w:r>
            <w:r>
              <w:rPr>
                <w:rtl/>
              </w:rPr>
              <w:t>–</w:t>
            </w:r>
            <w:r>
              <w:rPr>
                <w:rFonts w:hint="cs"/>
                <w:rtl/>
              </w:rPr>
              <w:t xml:space="preserve"> אישור על היעדר חובות לרשם החברות</w:t>
            </w:r>
          </w:p>
        </w:tc>
        <w:tc>
          <w:tcPr>
            <w:tcW w:w="1228" w:type="dxa"/>
            <w:vAlign w:val="center"/>
          </w:tcPr>
          <w:p w14:paraId="1E28DB8C" w14:textId="77777777" w:rsidR="00754EAC" w:rsidRDefault="00754EAC" w:rsidP="002A1FD5">
            <w:pPr>
              <w:jc w:val="center"/>
              <w:rPr>
                <w:rtl/>
              </w:rPr>
            </w:pPr>
          </w:p>
        </w:tc>
        <w:tc>
          <w:tcPr>
            <w:tcW w:w="4253" w:type="dxa"/>
            <w:vAlign w:val="center"/>
          </w:tcPr>
          <w:p w14:paraId="207B5E61" w14:textId="77777777" w:rsidR="00754EAC" w:rsidRDefault="00754EAC" w:rsidP="002A1FD5">
            <w:pPr>
              <w:jc w:val="center"/>
              <w:rPr>
                <w:rtl/>
              </w:rPr>
            </w:pPr>
          </w:p>
        </w:tc>
      </w:tr>
      <w:tr w:rsidR="00754EAC" w14:paraId="2F1C275D" w14:textId="77777777" w:rsidTr="002B3E22">
        <w:trPr>
          <w:trHeight w:val="567"/>
        </w:trPr>
        <w:tc>
          <w:tcPr>
            <w:tcW w:w="3722" w:type="dxa"/>
            <w:vAlign w:val="center"/>
          </w:tcPr>
          <w:p w14:paraId="3B569D2E" w14:textId="5CF4140C" w:rsidR="00754EAC" w:rsidRPr="00CC38FA" w:rsidRDefault="00754EAC" w:rsidP="002A1FD5">
            <w:pPr>
              <w:jc w:val="center"/>
              <w:rPr>
                <w:rtl/>
              </w:rPr>
            </w:pPr>
            <w:r>
              <w:rPr>
                <w:rFonts w:hint="cs"/>
                <w:rtl/>
              </w:rPr>
              <w:t>קורות חיים של המציע</w:t>
            </w:r>
          </w:p>
        </w:tc>
        <w:tc>
          <w:tcPr>
            <w:tcW w:w="1228" w:type="dxa"/>
            <w:vAlign w:val="center"/>
          </w:tcPr>
          <w:p w14:paraId="04D8C7B4" w14:textId="77777777" w:rsidR="00754EAC" w:rsidRDefault="00754EAC" w:rsidP="002A1FD5">
            <w:pPr>
              <w:jc w:val="center"/>
              <w:rPr>
                <w:rtl/>
              </w:rPr>
            </w:pPr>
          </w:p>
        </w:tc>
        <w:tc>
          <w:tcPr>
            <w:tcW w:w="4253" w:type="dxa"/>
            <w:vAlign w:val="center"/>
          </w:tcPr>
          <w:p w14:paraId="0B71FDA4" w14:textId="77777777" w:rsidR="00754EAC" w:rsidRDefault="00754EAC" w:rsidP="002A1FD5">
            <w:pPr>
              <w:jc w:val="center"/>
              <w:rPr>
                <w:rtl/>
              </w:rPr>
            </w:pPr>
          </w:p>
        </w:tc>
      </w:tr>
      <w:tr w:rsidR="00754EAC" w:rsidRPr="001E5433" w14:paraId="458B9553" w14:textId="77777777" w:rsidTr="002B3E22">
        <w:trPr>
          <w:trHeight w:val="567"/>
        </w:trPr>
        <w:tc>
          <w:tcPr>
            <w:tcW w:w="3722" w:type="dxa"/>
            <w:vAlign w:val="center"/>
          </w:tcPr>
          <w:p w14:paraId="661EE9C2" w14:textId="60C8C396" w:rsidR="00754EAC" w:rsidRPr="002B3E22" w:rsidRDefault="00FD3D92" w:rsidP="002A1FD5">
            <w:pPr>
              <w:jc w:val="center"/>
              <w:rPr>
                <w:rtl/>
              </w:rPr>
            </w:pPr>
            <w:r w:rsidRPr="002B3E22">
              <w:rPr>
                <w:rFonts w:hint="eastAsia"/>
                <w:rtl/>
              </w:rPr>
              <w:t>נמחק</w:t>
            </w:r>
          </w:p>
        </w:tc>
        <w:tc>
          <w:tcPr>
            <w:tcW w:w="1228" w:type="dxa"/>
            <w:vAlign w:val="center"/>
          </w:tcPr>
          <w:p w14:paraId="4AFAA28C" w14:textId="77777777" w:rsidR="00754EAC" w:rsidRPr="00200C05" w:rsidRDefault="00754EAC" w:rsidP="002A1FD5">
            <w:pPr>
              <w:jc w:val="center"/>
              <w:rPr>
                <w:highlight w:val="yellow"/>
                <w:rtl/>
              </w:rPr>
            </w:pPr>
          </w:p>
        </w:tc>
        <w:tc>
          <w:tcPr>
            <w:tcW w:w="4253" w:type="dxa"/>
            <w:vAlign w:val="center"/>
          </w:tcPr>
          <w:p w14:paraId="0C3AC45B" w14:textId="77777777" w:rsidR="00754EAC" w:rsidRPr="00200C05" w:rsidRDefault="00754EAC" w:rsidP="002A1FD5">
            <w:pPr>
              <w:jc w:val="center"/>
              <w:rPr>
                <w:highlight w:val="yellow"/>
                <w:rtl/>
              </w:rPr>
            </w:pPr>
          </w:p>
        </w:tc>
      </w:tr>
      <w:tr w:rsidR="00754EAC" w14:paraId="3416ACAF" w14:textId="77777777" w:rsidTr="002B3E22">
        <w:trPr>
          <w:trHeight w:val="567"/>
        </w:trPr>
        <w:tc>
          <w:tcPr>
            <w:tcW w:w="3722" w:type="dxa"/>
            <w:vAlign w:val="center"/>
          </w:tcPr>
          <w:p w14:paraId="16EC68D2" w14:textId="4A835255" w:rsidR="00754EAC" w:rsidRPr="002B3E22" w:rsidRDefault="00FD3D92" w:rsidP="002A1FD5">
            <w:pPr>
              <w:jc w:val="center"/>
              <w:rPr>
                <w:rtl/>
              </w:rPr>
            </w:pPr>
            <w:r w:rsidRPr="002B3E22">
              <w:rPr>
                <w:rFonts w:hint="eastAsia"/>
                <w:rtl/>
              </w:rPr>
              <w:t>נמחק</w:t>
            </w:r>
          </w:p>
        </w:tc>
        <w:tc>
          <w:tcPr>
            <w:tcW w:w="1228" w:type="dxa"/>
            <w:vAlign w:val="center"/>
          </w:tcPr>
          <w:p w14:paraId="067E07B3" w14:textId="77777777" w:rsidR="00754EAC" w:rsidRDefault="00754EAC" w:rsidP="002A1FD5">
            <w:pPr>
              <w:jc w:val="center"/>
              <w:rPr>
                <w:rtl/>
              </w:rPr>
            </w:pPr>
          </w:p>
        </w:tc>
        <w:tc>
          <w:tcPr>
            <w:tcW w:w="4253" w:type="dxa"/>
            <w:vAlign w:val="center"/>
          </w:tcPr>
          <w:p w14:paraId="2BFA157A" w14:textId="77777777" w:rsidR="00754EAC" w:rsidRDefault="00754EAC" w:rsidP="002A1FD5">
            <w:pPr>
              <w:jc w:val="center"/>
              <w:rPr>
                <w:rtl/>
              </w:rPr>
            </w:pPr>
          </w:p>
        </w:tc>
      </w:tr>
      <w:tr w:rsidR="00754EAC" w14:paraId="5C92BF78" w14:textId="77777777" w:rsidTr="002B3E22">
        <w:trPr>
          <w:trHeight w:val="567"/>
        </w:trPr>
        <w:tc>
          <w:tcPr>
            <w:tcW w:w="3722" w:type="dxa"/>
            <w:vAlign w:val="center"/>
          </w:tcPr>
          <w:p w14:paraId="64EB745D" w14:textId="77777777" w:rsidR="00754EAC" w:rsidRDefault="00754EAC" w:rsidP="002A1FD5">
            <w:pPr>
              <w:jc w:val="center"/>
              <w:rPr>
                <w:rtl/>
              </w:rPr>
            </w:pPr>
            <w:r>
              <w:rPr>
                <w:rFonts w:hint="cs"/>
                <w:rtl/>
              </w:rPr>
              <w:t>רשימת בדיקה זו, עם סימוני "</w:t>
            </w:r>
            <w:r>
              <w:rPr>
                <w:rFonts w:hint="cs"/>
              </w:rPr>
              <w:t>V</w:t>
            </w:r>
            <w:r>
              <w:rPr>
                <w:rFonts w:hint="cs"/>
                <w:rtl/>
              </w:rPr>
              <w:t>" ו-"</w:t>
            </w:r>
            <w:r>
              <w:rPr>
                <w:rFonts w:hint="cs"/>
              </w:rPr>
              <w:t>X</w:t>
            </w:r>
            <w:r>
              <w:rPr>
                <w:rFonts w:hint="cs"/>
                <w:rtl/>
              </w:rPr>
              <w:t>" בכל שורה</w:t>
            </w:r>
          </w:p>
        </w:tc>
        <w:tc>
          <w:tcPr>
            <w:tcW w:w="1228" w:type="dxa"/>
            <w:vAlign w:val="center"/>
          </w:tcPr>
          <w:p w14:paraId="37DBF5DE" w14:textId="77777777" w:rsidR="00754EAC" w:rsidRDefault="00754EAC" w:rsidP="002A1FD5">
            <w:pPr>
              <w:jc w:val="center"/>
              <w:rPr>
                <w:rtl/>
              </w:rPr>
            </w:pPr>
          </w:p>
        </w:tc>
        <w:tc>
          <w:tcPr>
            <w:tcW w:w="4253" w:type="dxa"/>
            <w:vAlign w:val="center"/>
          </w:tcPr>
          <w:p w14:paraId="0C741693" w14:textId="77777777" w:rsidR="00754EAC" w:rsidRDefault="00754EAC" w:rsidP="002A1FD5">
            <w:pPr>
              <w:jc w:val="center"/>
              <w:rPr>
                <w:rtl/>
              </w:rPr>
            </w:pPr>
          </w:p>
        </w:tc>
      </w:tr>
    </w:tbl>
    <w:p w14:paraId="04C85609" w14:textId="17ACD96B" w:rsidR="00754EAC" w:rsidRPr="00C64E7D" w:rsidRDefault="00754EAC" w:rsidP="00754EAC">
      <w:pPr>
        <w:jc w:val="both"/>
        <w:rPr>
          <w:rtl/>
        </w:rPr>
      </w:pPr>
    </w:p>
    <w:p w14:paraId="4012D88C" w14:textId="77777777" w:rsidR="003A0918" w:rsidRPr="001A3A2B" w:rsidRDefault="003A0918" w:rsidP="00F65811">
      <w:pPr>
        <w:jc w:val="both"/>
        <w:rPr>
          <w:szCs w:val="28"/>
          <w:rtl/>
        </w:rPr>
      </w:pPr>
    </w:p>
    <w:sectPr w:rsidR="003A0918" w:rsidRPr="001A3A2B" w:rsidSect="00662AC7">
      <w:headerReference w:type="default" r:id="rId23"/>
      <w:footerReference w:type="default" r:id="rId24"/>
      <w:footnotePr>
        <w:numFmt w:val="chicago"/>
      </w:footnotePr>
      <w:pgSz w:w="11906" w:h="16838" w:code="9"/>
      <w:pgMar w:top="1440" w:right="1418" w:bottom="1440" w:left="1418" w:header="709" w:footer="862"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21C228" w16cid:durableId="20FBC22C"/>
  <w16cid:commentId w16cid:paraId="4856A160" w16cid:durableId="20FBC3B7"/>
  <w16cid:commentId w16cid:paraId="3CD0D802" w16cid:durableId="20FBC22D"/>
  <w16cid:commentId w16cid:paraId="153444A0" w16cid:durableId="20FBC22E"/>
  <w16cid:commentId w16cid:paraId="7246FB6F" w16cid:durableId="20FBC22F"/>
  <w16cid:commentId w16cid:paraId="45B5FCB0" w16cid:durableId="20FBC3C3"/>
  <w16cid:commentId w16cid:paraId="410B40B2" w16cid:durableId="20FBC230"/>
  <w16cid:commentId w16cid:paraId="404EEB6E" w16cid:durableId="20FBC231"/>
  <w16cid:commentId w16cid:paraId="739EAD87" w16cid:durableId="20FBC3CE"/>
  <w16cid:commentId w16cid:paraId="7970B210" w16cid:durableId="20FBC232"/>
  <w16cid:commentId w16cid:paraId="736C0359" w16cid:durableId="20FBC233"/>
  <w16cid:commentId w16cid:paraId="11C97122" w16cid:durableId="20FBC234"/>
  <w16cid:commentId w16cid:paraId="0C3D212E" w16cid:durableId="20FBC235"/>
  <w16cid:commentId w16cid:paraId="7805EC4E" w16cid:durableId="20FBC236"/>
  <w16cid:commentId w16cid:paraId="23A68EA8" w16cid:durableId="20FBC237"/>
  <w16cid:commentId w16cid:paraId="69AC9ED0" w16cid:durableId="20FBC419"/>
  <w16cid:commentId w16cid:paraId="29F87981" w16cid:durableId="20FBC238"/>
  <w16cid:commentId w16cid:paraId="6692FA67" w16cid:durableId="20FBC425"/>
  <w16cid:commentId w16cid:paraId="7DE871B6" w16cid:durableId="20FBC239"/>
  <w16cid:commentId w16cid:paraId="43DBE615" w16cid:durableId="20FBC429"/>
  <w16cid:commentId w16cid:paraId="6AD3DA98" w16cid:durableId="20FBC23A"/>
  <w16cid:commentId w16cid:paraId="119FD268" w16cid:durableId="20FBC42E"/>
  <w16cid:commentId w16cid:paraId="384743F0" w16cid:durableId="20FBC23B"/>
  <w16cid:commentId w16cid:paraId="66D29897" w16cid:durableId="20FBC433"/>
  <w16cid:commentId w16cid:paraId="78E950F8" w16cid:durableId="20FBC23C"/>
  <w16cid:commentId w16cid:paraId="7C5CEFE6" w16cid:durableId="20FBC439"/>
  <w16cid:commentId w16cid:paraId="57B4ABF4" w16cid:durableId="20FBC23D"/>
  <w16cid:commentId w16cid:paraId="18F99170" w16cid:durableId="20FBC43D"/>
  <w16cid:commentId w16cid:paraId="4D2FDB0C" w16cid:durableId="20FBC23E"/>
  <w16cid:commentId w16cid:paraId="6CE664F8" w16cid:durableId="20FBC23F"/>
  <w16cid:commentId w16cid:paraId="73BF2F7E" w16cid:durableId="20FBC240"/>
  <w16cid:commentId w16cid:paraId="088DF55B" w16cid:durableId="20FBC241"/>
  <w16cid:commentId w16cid:paraId="490A4BD8" w16cid:durableId="20FBC242"/>
  <w16cid:commentId w16cid:paraId="7342D61E" w16cid:durableId="20FBC243"/>
  <w16cid:commentId w16cid:paraId="2B2117C6" w16cid:durableId="20FBE001"/>
  <w16cid:commentId w16cid:paraId="6B905C8C" w16cid:durableId="20FBC244"/>
  <w16cid:commentId w16cid:paraId="1C5CBB23" w16cid:durableId="20FBC2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78A0F" w14:textId="77777777" w:rsidR="003744C8" w:rsidRDefault="003744C8" w:rsidP="005F3E63">
      <w:r>
        <w:separator/>
      </w:r>
    </w:p>
  </w:endnote>
  <w:endnote w:type="continuationSeparator" w:id="0">
    <w:p w14:paraId="7AA561C9" w14:textId="77777777" w:rsidR="003744C8" w:rsidRDefault="003744C8" w:rsidP="005F3E63">
      <w:r>
        <w:continuationSeparator/>
      </w:r>
    </w:p>
  </w:endnote>
  <w:endnote w:type="continuationNotice" w:id="1">
    <w:p w14:paraId="21CA5FBC" w14:textId="77777777" w:rsidR="003744C8" w:rsidRDefault="00374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BC8B2" w14:textId="77777777" w:rsidR="003744C8" w:rsidRDefault="003744C8">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029B2" w14:textId="77777777" w:rsidR="003744C8" w:rsidRDefault="003744C8" w:rsidP="005F3E63">
      <w:r>
        <w:separator/>
      </w:r>
    </w:p>
  </w:footnote>
  <w:footnote w:type="continuationSeparator" w:id="0">
    <w:p w14:paraId="6D2A12FC" w14:textId="77777777" w:rsidR="003744C8" w:rsidRDefault="003744C8" w:rsidP="005F3E63">
      <w:r>
        <w:continuationSeparator/>
      </w:r>
    </w:p>
  </w:footnote>
  <w:footnote w:type="continuationNotice" w:id="1">
    <w:p w14:paraId="340A881C" w14:textId="77777777" w:rsidR="003744C8" w:rsidRDefault="003744C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2"/>
        <w:rtl/>
      </w:rPr>
      <w:id w:val="1906575651"/>
      <w:docPartObj>
        <w:docPartGallery w:val="Page Numbers (Bottom of Page)"/>
        <w:docPartUnique/>
      </w:docPartObj>
    </w:sdtPr>
    <w:sdtEndPr>
      <w:rPr>
        <w:cs/>
      </w:rPr>
    </w:sdtEndPr>
    <w:sdtContent>
      <w:sdt>
        <w:sdtPr>
          <w:rPr>
            <w:sz w:val="20"/>
            <w:szCs w:val="22"/>
            <w:rtl/>
          </w:rPr>
          <w:id w:val="-528642783"/>
          <w:docPartObj>
            <w:docPartGallery w:val="Page Numbers (Top of Page)"/>
            <w:docPartUnique/>
          </w:docPartObj>
        </w:sdtPr>
        <w:sdtEndPr/>
        <w:sdtContent>
          <w:p w14:paraId="78460477" w14:textId="7B35FC64" w:rsidR="003744C8" w:rsidRPr="002B3E22" w:rsidRDefault="003744C8" w:rsidP="00B27AA5">
            <w:pPr>
              <w:spacing w:line="360" w:lineRule="auto"/>
              <w:jc w:val="center"/>
              <w:rPr>
                <w:sz w:val="20"/>
                <w:szCs w:val="22"/>
                <w:rtl/>
                <w:lang w:val="he-IL"/>
              </w:rPr>
            </w:pPr>
            <w:r w:rsidRPr="002B3E22">
              <w:rPr>
                <w:rFonts w:hint="eastAsia"/>
                <w:sz w:val="20"/>
                <w:szCs w:val="22"/>
                <w:rtl/>
                <w:lang w:val="he-IL"/>
              </w:rPr>
              <w:t>מכרז</w:t>
            </w:r>
            <w:r w:rsidRPr="002B3E22">
              <w:rPr>
                <w:sz w:val="20"/>
                <w:szCs w:val="22"/>
                <w:rtl/>
                <w:lang w:val="he-IL"/>
              </w:rPr>
              <w:t xml:space="preserve"> פומבי </w:t>
            </w:r>
            <w:r>
              <w:rPr>
                <w:rFonts w:hint="cs"/>
                <w:sz w:val="20"/>
                <w:szCs w:val="22"/>
                <w:rtl/>
                <w:lang w:val="he-IL"/>
              </w:rPr>
              <w:t>22</w:t>
            </w:r>
            <w:r w:rsidRPr="002B3E22">
              <w:rPr>
                <w:sz w:val="20"/>
                <w:szCs w:val="22"/>
                <w:rtl/>
                <w:lang w:val="he-IL"/>
              </w:rPr>
              <w:t xml:space="preserve">/19 </w:t>
            </w:r>
            <w:r w:rsidRPr="00AC0A7C">
              <w:rPr>
                <w:rFonts w:hint="eastAsia"/>
                <w:sz w:val="20"/>
                <w:szCs w:val="22"/>
                <w:rtl/>
                <w:lang w:val="he-IL"/>
              </w:rPr>
              <w:t>ל</w:t>
            </w:r>
            <w:r w:rsidRPr="00AC0A7C">
              <w:rPr>
                <w:sz w:val="20"/>
                <w:szCs w:val="22"/>
                <w:rtl/>
                <w:lang w:val="he-IL"/>
              </w:rPr>
              <w:t xml:space="preserve">אספקת </w:t>
            </w:r>
            <w:r>
              <w:rPr>
                <w:rFonts w:hint="cs"/>
                <w:sz w:val="20"/>
                <w:szCs w:val="22"/>
                <w:rtl/>
                <w:lang w:val="he-IL"/>
              </w:rPr>
              <w:t>שילוט יער</w:t>
            </w:r>
            <w:r w:rsidRPr="002B3E22">
              <w:rPr>
                <w:sz w:val="20"/>
                <w:szCs w:val="22"/>
                <w:rtl/>
                <w:lang w:val="he-IL"/>
              </w:rPr>
              <w:t xml:space="preserve"> </w:t>
            </w:r>
            <w:r w:rsidRPr="002B3E22">
              <w:rPr>
                <w:rFonts w:hint="eastAsia"/>
                <w:sz w:val="20"/>
                <w:szCs w:val="22"/>
                <w:rtl/>
                <w:lang w:val="he-IL"/>
              </w:rPr>
              <w:t>עבור</w:t>
            </w:r>
            <w:r w:rsidRPr="002B3E22">
              <w:rPr>
                <w:sz w:val="20"/>
                <w:szCs w:val="22"/>
                <w:rtl/>
                <w:lang w:val="he-IL"/>
              </w:rPr>
              <w:t xml:space="preserve"> </w:t>
            </w:r>
            <w:proofErr w:type="spellStart"/>
            <w:r w:rsidRPr="002B3E22">
              <w:rPr>
                <w:rFonts w:hint="eastAsia"/>
                <w:sz w:val="20"/>
                <w:szCs w:val="22"/>
                <w:rtl/>
                <w:lang w:val="he-IL"/>
              </w:rPr>
              <w:t>המינהל</w:t>
            </w:r>
            <w:proofErr w:type="spellEnd"/>
            <w:r w:rsidRPr="002B3E22">
              <w:rPr>
                <w:sz w:val="20"/>
                <w:szCs w:val="22"/>
                <w:rtl/>
                <w:lang w:val="he-IL"/>
              </w:rPr>
              <w:t xml:space="preserve"> האזרחי </w:t>
            </w:r>
            <w:proofErr w:type="spellStart"/>
            <w:r w:rsidRPr="002B3E22">
              <w:rPr>
                <w:sz w:val="20"/>
                <w:szCs w:val="22"/>
                <w:rtl/>
                <w:lang w:val="he-IL"/>
              </w:rPr>
              <w:t>לאיו"ש</w:t>
            </w:r>
            <w:proofErr w:type="spellEnd"/>
          </w:p>
          <w:p w14:paraId="6B7FF362" w14:textId="5AE0BED5" w:rsidR="003744C8" w:rsidRDefault="003744C8" w:rsidP="00510205">
            <w:pPr>
              <w:pStyle w:val="afa"/>
              <w:jc w:val="center"/>
              <w:rPr>
                <w:sz w:val="20"/>
                <w:szCs w:val="22"/>
                <w:rtl/>
                <w:lang w:val="he-IL"/>
              </w:rPr>
            </w:pPr>
          </w:p>
          <w:p w14:paraId="26A8EB6B" w14:textId="19937147" w:rsidR="003744C8" w:rsidRPr="008921A8" w:rsidRDefault="003744C8" w:rsidP="004F3290">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B24822">
              <w:rPr>
                <w:b/>
                <w:bCs/>
                <w:noProof/>
                <w:szCs w:val="22"/>
                <w:rtl/>
              </w:rPr>
              <w:t>30</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B24822">
              <w:rPr>
                <w:b/>
                <w:bCs/>
                <w:noProof/>
                <w:szCs w:val="22"/>
                <w:rtl/>
              </w:rPr>
              <w:t>70</w:t>
            </w:r>
            <w:r w:rsidRPr="008921A8">
              <w:rPr>
                <w:b/>
                <w:bCs/>
                <w:szCs w:val="22"/>
              </w:rPr>
              <w:fldChar w:fldCharType="end"/>
            </w:r>
          </w:p>
        </w:sdtContent>
      </w:sdt>
    </w:sdtContent>
  </w:sdt>
  <w:p w14:paraId="395C223E" w14:textId="77777777" w:rsidR="003744C8" w:rsidRPr="00662AC7" w:rsidRDefault="003744C8" w:rsidP="00662AC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37EE"/>
    <w:multiLevelType w:val="multilevel"/>
    <w:tmpl w:val="173E17AA"/>
    <w:lvl w:ilvl="0">
      <w:start w:val="1"/>
      <w:numFmt w:val="decimal"/>
      <w:lvlText w:val="%1"/>
      <w:lvlJc w:val="left"/>
      <w:pPr>
        <w:ind w:left="360" w:hanging="360"/>
      </w:pPr>
      <w:rPr>
        <w:rFonts w:hint="default"/>
      </w:rPr>
    </w:lvl>
    <w:lvl w:ilvl="1">
      <w:start w:val="1"/>
      <w:numFmt w:val="decimal"/>
      <w:lvlText w:val="%1.%2"/>
      <w:lvlJc w:val="left"/>
      <w:pPr>
        <w:ind w:left="737" w:hanging="377"/>
      </w:pPr>
      <w:rPr>
        <w:rFonts w:hint="default"/>
      </w:rPr>
    </w:lvl>
    <w:lvl w:ilvl="2">
      <w:start w:val="1"/>
      <w:numFmt w:val="decimal"/>
      <w:lvlText w:val="%1.%2.%3"/>
      <w:lvlJc w:val="left"/>
      <w:pPr>
        <w:ind w:left="1474" w:hanging="754"/>
      </w:pPr>
      <w:rPr>
        <w:rFonts w:hint="default"/>
      </w:rPr>
    </w:lvl>
    <w:lvl w:ilvl="3">
      <w:start w:val="1"/>
      <w:numFmt w:val="decimal"/>
      <w:lvlText w:val="%1.%2.%3.%4"/>
      <w:lvlJc w:val="left"/>
      <w:pPr>
        <w:ind w:left="1758" w:hanging="851"/>
      </w:pPr>
      <w:rPr>
        <w:rFonts w:hint="default"/>
      </w:rPr>
    </w:lvl>
    <w:lvl w:ilvl="4">
      <w:start w:val="1"/>
      <w:numFmt w:val="decimal"/>
      <w:lvlText w:val="%1.%2.%3.%4.%5"/>
      <w:lvlJc w:val="left"/>
      <w:pPr>
        <w:ind w:left="2438" w:hanging="998"/>
      </w:pPr>
      <w:rPr>
        <w:rFonts w:hint="default"/>
        <w:b w:val="0"/>
        <w:bCs w:val="0"/>
      </w:rPr>
    </w:lvl>
    <w:lvl w:ilvl="5">
      <w:start w:val="1"/>
      <w:numFmt w:val="decimal"/>
      <w:lvlText w:val="%1.%2.%3.%4.%5.%6"/>
      <w:lvlJc w:val="left"/>
      <w:pPr>
        <w:ind w:left="2948" w:hanging="1148"/>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15:restartNumberingAfterBreak="0">
    <w:nsid w:val="09036F55"/>
    <w:multiLevelType w:val="hybridMultilevel"/>
    <w:tmpl w:val="635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30F40"/>
    <w:multiLevelType w:val="multilevel"/>
    <w:tmpl w:val="6308C954"/>
    <w:lvl w:ilvl="0">
      <w:start w:val="1"/>
      <w:numFmt w:val="decimal"/>
      <w:lvlText w:val="%1."/>
      <w:lvlJc w:val="left"/>
      <w:pPr>
        <w:ind w:left="360" w:hanging="360"/>
      </w:pPr>
      <w:rPr>
        <w:rFonts w:hint="default"/>
      </w:rPr>
    </w:lvl>
    <w:lvl w:ilvl="1">
      <w:start w:val="1"/>
      <w:numFmt w:val="decimal"/>
      <w:lvlText w:val="%1.%2."/>
      <w:lvlJc w:val="left"/>
      <w:pPr>
        <w:ind w:left="1197" w:hanging="360"/>
      </w:pPr>
      <w:rPr>
        <w:rFonts w:hint="default"/>
      </w:rPr>
    </w:lvl>
    <w:lvl w:ilvl="2">
      <w:start w:val="1"/>
      <w:numFmt w:val="decimal"/>
      <w:lvlText w:val="%1.%2.%3."/>
      <w:lvlJc w:val="left"/>
      <w:pPr>
        <w:ind w:left="2394" w:hanging="720"/>
      </w:pPr>
      <w:rPr>
        <w:rFonts w:hint="default"/>
      </w:rPr>
    </w:lvl>
    <w:lvl w:ilvl="3">
      <w:start w:val="1"/>
      <w:numFmt w:val="decimal"/>
      <w:lvlText w:val="%1.%2.%3.%4."/>
      <w:lvlJc w:val="left"/>
      <w:pPr>
        <w:ind w:left="3231" w:hanging="72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462" w:hanging="1440"/>
      </w:pPr>
      <w:rPr>
        <w:rFonts w:hint="default"/>
      </w:rPr>
    </w:lvl>
    <w:lvl w:ilvl="7">
      <w:start w:val="1"/>
      <w:numFmt w:val="decimal"/>
      <w:lvlText w:val="%1.%2.%3.%4.%5.%6.%7.%8."/>
      <w:lvlJc w:val="left"/>
      <w:pPr>
        <w:ind w:left="7299" w:hanging="1440"/>
      </w:pPr>
      <w:rPr>
        <w:rFonts w:hint="default"/>
      </w:rPr>
    </w:lvl>
    <w:lvl w:ilvl="8">
      <w:start w:val="1"/>
      <w:numFmt w:val="decimal"/>
      <w:lvlText w:val="%1.%2.%3.%4.%5.%6.%7.%8.%9."/>
      <w:lvlJc w:val="left"/>
      <w:pPr>
        <w:ind w:left="8136" w:hanging="1440"/>
      </w:pPr>
      <w:rPr>
        <w:rFonts w:hint="default"/>
      </w:rPr>
    </w:lvl>
  </w:abstractNum>
  <w:abstractNum w:abstractNumId="8" w15:restartNumberingAfterBreak="0">
    <w:nsid w:val="0A256A20"/>
    <w:multiLevelType w:val="multilevel"/>
    <w:tmpl w:val="2B7A5A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812D77"/>
    <w:multiLevelType w:val="multilevel"/>
    <w:tmpl w:val="C340F6A2"/>
    <w:lvl w:ilvl="0">
      <w:start w:val="5"/>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0BA33111"/>
    <w:multiLevelType w:val="hybridMultilevel"/>
    <w:tmpl w:val="CFB01F1A"/>
    <w:lvl w:ilvl="0" w:tplc="8BEC62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C52EBF"/>
    <w:multiLevelType w:val="hybridMultilevel"/>
    <w:tmpl w:val="CAF48050"/>
    <w:lvl w:ilvl="0" w:tplc="0DBC5FF8">
      <w:start w:val="1"/>
      <w:numFmt w:val="decimal"/>
      <w:lvlText w:val="%1."/>
      <w:lvlJc w:val="left"/>
      <w:pPr>
        <w:ind w:left="1008" w:hanging="360"/>
      </w:pPr>
      <w:rPr>
        <w:rFonts w:ascii="Times New Roman" w:eastAsia="Times New Roman" w:hAnsi="Times New Roman" w:cs="David"/>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45373B0"/>
    <w:multiLevelType w:val="singleLevel"/>
    <w:tmpl w:val="7254660A"/>
    <w:lvl w:ilvl="0">
      <w:start w:val="1"/>
      <w:numFmt w:val="decimal"/>
      <w:lvlText w:val="%1)"/>
      <w:lvlJc w:val="left"/>
      <w:pPr>
        <w:tabs>
          <w:tab w:val="num" w:pos="1505"/>
        </w:tabs>
        <w:ind w:left="1505" w:hanging="360"/>
      </w:pPr>
      <w:rPr>
        <w:rFonts w:ascii="Times New Roman" w:eastAsia="Calibri" w:hAnsi="Times New Roman" w:cs="David"/>
        <w:sz w:val="26"/>
        <w:szCs w:val="24"/>
      </w:rPr>
    </w:lvl>
  </w:abstractNum>
  <w:abstractNum w:abstractNumId="14" w15:restartNumberingAfterBreak="0">
    <w:nsid w:val="14D56F3E"/>
    <w:multiLevelType w:val="hybridMultilevel"/>
    <w:tmpl w:val="24E48FE2"/>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EB125C"/>
    <w:multiLevelType w:val="singleLevel"/>
    <w:tmpl w:val="F62455A2"/>
    <w:lvl w:ilvl="0">
      <w:start w:val="17"/>
      <w:numFmt w:val="decimal"/>
      <w:lvlText w:val="%1."/>
      <w:lvlJc w:val="center"/>
      <w:pPr>
        <w:tabs>
          <w:tab w:val="num" w:pos="648"/>
        </w:tabs>
        <w:ind w:left="360" w:hanging="72"/>
      </w:pPr>
      <w:rPr>
        <w:rFonts w:cs="Times New Roman"/>
      </w:rPr>
    </w:lvl>
  </w:abstractNum>
  <w:abstractNum w:abstractNumId="16" w15:restartNumberingAfterBreak="0">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8567F1"/>
    <w:multiLevelType w:val="hybridMultilevel"/>
    <w:tmpl w:val="461AAE96"/>
    <w:lvl w:ilvl="0" w:tplc="367CA8EE">
      <w:start w:val="1"/>
      <w:numFmt w:val="decimal"/>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2AC4EF9"/>
    <w:multiLevelType w:val="hybridMultilevel"/>
    <w:tmpl w:val="A1CC83B0"/>
    <w:lvl w:ilvl="0" w:tplc="91D04CE8">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F72294"/>
    <w:multiLevelType w:val="hybridMultilevel"/>
    <w:tmpl w:val="6D443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26" w15:restartNumberingAfterBreak="0">
    <w:nsid w:val="268041E7"/>
    <w:multiLevelType w:val="hybridMultilevel"/>
    <w:tmpl w:val="98D8298A"/>
    <w:lvl w:ilvl="0" w:tplc="DEC00466">
      <w:start w:val="1"/>
      <w:numFmt w:val="decimal"/>
      <w:lvlText w:val="(%1)"/>
      <w:lvlJc w:val="left"/>
      <w:pPr>
        <w:ind w:left="1080" w:hanging="360"/>
      </w:pPr>
      <w:rPr>
        <w:rFonts w:ascii="Calibri" w:hAnsi="Calibri" w:hint="default"/>
        <w:b w:val="0"/>
        <w:bCs w:val="0"/>
      </w:rPr>
    </w:lvl>
    <w:lvl w:ilvl="1" w:tplc="FF702ECA">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89B7DFF"/>
    <w:multiLevelType w:val="hybridMultilevel"/>
    <w:tmpl w:val="5234E8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5C6584"/>
    <w:multiLevelType w:val="hybridMultilevel"/>
    <w:tmpl w:val="85C42C54"/>
    <w:lvl w:ilvl="0" w:tplc="F9C80FF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2A497CAB"/>
    <w:multiLevelType w:val="hybridMultilevel"/>
    <w:tmpl w:val="EB8E67F4"/>
    <w:lvl w:ilvl="0" w:tplc="6D82A834">
      <w:numFmt w:val="decimal"/>
      <w:lvlText w:val="%1."/>
      <w:lvlJc w:val="left"/>
      <w:pPr>
        <w:tabs>
          <w:tab w:val="num" w:pos="1350"/>
        </w:tabs>
        <w:ind w:left="1350" w:hanging="360"/>
      </w:pPr>
      <w:rPr>
        <w:rFonts w:hint="default"/>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213040"/>
    <w:multiLevelType w:val="hybridMultilevel"/>
    <w:tmpl w:val="61A6B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A8347D"/>
    <w:multiLevelType w:val="multilevel"/>
    <w:tmpl w:val="2064F620"/>
    <w:lvl w:ilvl="0">
      <w:start w:val="1"/>
      <w:numFmt w:val="decimal"/>
      <w:pStyle w:val="1"/>
      <w:lvlText w:val="%1."/>
      <w:lvlJc w:val="left"/>
      <w:pPr>
        <w:tabs>
          <w:tab w:val="num" w:pos="360"/>
        </w:tabs>
        <w:ind w:left="72" w:hanging="72"/>
      </w:pPr>
      <w:rPr>
        <w:rFonts w:hint="default"/>
        <w:b w:val="0"/>
        <w:bCs w:val="0"/>
      </w:rPr>
    </w:lvl>
    <w:lvl w:ilvl="1">
      <w:start w:val="1"/>
      <w:numFmt w:val="hebrew1"/>
      <w:lvlText w:val="%2."/>
      <w:lvlJc w:val="center"/>
      <w:pPr>
        <w:tabs>
          <w:tab w:val="num" w:pos="999"/>
        </w:tabs>
        <w:ind w:left="999" w:hanging="432"/>
      </w:pPr>
      <w:rPr>
        <w:rFonts w:hint="default"/>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hint="default"/>
        <w:szCs w:val="24"/>
        <w:lang w:val="en-US"/>
      </w:rPr>
    </w:lvl>
    <w:lvl w:ilvl="4">
      <w:start w:val="1"/>
      <w:numFmt w:val="decimal"/>
      <w:lvlText w:val="%1.%2.%3.%4.%5."/>
      <w:lvlJc w:val="center"/>
      <w:pPr>
        <w:tabs>
          <w:tab w:val="num" w:pos="2232"/>
        </w:tabs>
        <w:ind w:left="2232" w:hanging="792"/>
      </w:pPr>
      <w:rPr>
        <w:rFonts w:cs="Times New Roman" w:hint="default"/>
      </w:rPr>
    </w:lvl>
    <w:lvl w:ilvl="5">
      <w:start w:val="1"/>
      <w:numFmt w:val="hebrew1"/>
      <w:lvlText w:val="%1.%2.%3.%4.%5.%6."/>
      <w:lvlJc w:val="center"/>
      <w:pPr>
        <w:tabs>
          <w:tab w:val="num" w:pos="2736"/>
        </w:tabs>
        <w:ind w:left="2736" w:hanging="936"/>
      </w:pPr>
      <w:rPr>
        <w:rFonts w:cs="Times New Roman" w:hint="default"/>
        <w:szCs w:val="24"/>
      </w:rPr>
    </w:lvl>
    <w:lvl w:ilvl="6">
      <w:start w:val="1"/>
      <w:numFmt w:val="decimal"/>
      <w:lvlText w:val="%1.%2.%3.%4.%5.%6.%7."/>
      <w:lvlJc w:val="center"/>
      <w:pPr>
        <w:tabs>
          <w:tab w:val="num" w:pos="3240"/>
        </w:tabs>
        <w:ind w:left="3240" w:hanging="1080"/>
      </w:pPr>
      <w:rPr>
        <w:rFonts w:cs="Times New Roman" w:hint="default"/>
      </w:rPr>
    </w:lvl>
    <w:lvl w:ilvl="7">
      <w:start w:val="1"/>
      <w:numFmt w:val="decimal"/>
      <w:lvlText w:val="%1.%2.%3.%4.%5.%6.%7.%8."/>
      <w:lvlJc w:val="center"/>
      <w:pPr>
        <w:tabs>
          <w:tab w:val="num" w:pos="3744"/>
        </w:tabs>
        <w:ind w:left="3744" w:hanging="1224"/>
      </w:pPr>
      <w:rPr>
        <w:rFonts w:cs="Times New Roman" w:hint="default"/>
      </w:rPr>
    </w:lvl>
    <w:lvl w:ilvl="8">
      <w:start w:val="1"/>
      <w:numFmt w:val="decimal"/>
      <w:lvlText w:val="%1.%2.%3.%4.%5.%6.%7.%8.%9."/>
      <w:lvlJc w:val="center"/>
      <w:pPr>
        <w:tabs>
          <w:tab w:val="num" w:pos="4320"/>
        </w:tabs>
        <w:ind w:left="4320" w:hanging="1440"/>
      </w:pPr>
      <w:rPr>
        <w:rFonts w:cs="Times New Roman" w:hint="default"/>
      </w:rPr>
    </w:lvl>
  </w:abstractNum>
  <w:abstractNum w:abstractNumId="34" w15:restartNumberingAfterBreak="0">
    <w:nsid w:val="2DC6330A"/>
    <w:multiLevelType w:val="singleLevel"/>
    <w:tmpl w:val="9B22F450"/>
    <w:lvl w:ilvl="0">
      <w:start w:val="1"/>
      <w:numFmt w:val="decimal"/>
      <w:lvlText w:val="%1."/>
      <w:legacy w:legacy="1" w:legacySpace="0" w:legacyIndent="360"/>
      <w:lvlJc w:val="center"/>
      <w:pPr>
        <w:ind w:left="360" w:hanging="360"/>
      </w:pPr>
      <w:rPr>
        <w:rFonts w:ascii="Helvetica" w:hAnsi="Helvetica" w:hint="default"/>
        <w:color w:val="FF00FF"/>
        <w:sz w:val="24"/>
      </w:rPr>
    </w:lvl>
  </w:abstractNum>
  <w:abstractNum w:abstractNumId="35"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6" w15:restartNumberingAfterBreak="0">
    <w:nsid w:val="30A903BD"/>
    <w:multiLevelType w:val="multilevel"/>
    <w:tmpl w:val="22C672E6"/>
    <w:lvl w:ilvl="0">
      <w:start w:val="8"/>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7" w15:restartNumberingAfterBreak="0">
    <w:nsid w:val="32A34FEB"/>
    <w:multiLevelType w:val="hybridMultilevel"/>
    <w:tmpl w:val="81482FE4"/>
    <w:lvl w:ilvl="0" w:tplc="FE989B1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9" w15:restartNumberingAfterBreak="0">
    <w:nsid w:val="33A177E1"/>
    <w:multiLevelType w:val="multilevel"/>
    <w:tmpl w:val="26F4B83C"/>
    <w:lvl w:ilvl="0">
      <w:start w:val="4"/>
      <w:numFmt w:val="decimal"/>
      <w:lvlText w:val="%1"/>
      <w:lvlJc w:val="left"/>
      <w:pPr>
        <w:ind w:left="360" w:hanging="360"/>
      </w:pPr>
      <w:rPr>
        <w:rFonts w:hint="default"/>
      </w:rPr>
    </w:lvl>
    <w:lvl w:ilvl="1">
      <w:start w:val="5"/>
      <w:numFmt w:val="decimal"/>
      <w:lvlText w:val="%1.%2"/>
      <w:lvlJc w:val="left"/>
      <w:pPr>
        <w:ind w:left="990" w:hanging="360"/>
      </w:pPr>
      <w:rPr>
        <w:rFonts w:hint="default"/>
        <w:lang w:val="en-US" w:bidi="he-IL"/>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4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3" w15:restartNumberingAfterBreak="0">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44"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5" w15:restartNumberingAfterBreak="0">
    <w:nsid w:val="3AB27204"/>
    <w:multiLevelType w:val="hybridMultilevel"/>
    <w:tmpl w:val="236645AC"/>
    <w:lvl w:ilvl="0" w:tplc="25FA567E">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48" w15:restartNumberingAfterBreak="0">
    <w:nsid w:val="3FD5053E"/>
    <w:multiLevelType w:val="hybridMultilevel"/>
    <w:tmpl w:val="DB1E8E64"/>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3FEB6C73"/>
    <w:multiLevelType w:val="multilevel"/>
    <w:tmpl w:val="65447142"/>
    <w:lvl w:ilvl="0">
      <w:start w:val="3"/>
      <w:numFmt w:val="decimal"/>
      <w:lvlText w:val="%1"/>
      <w:lvlJc w:val="left"/>
      <w:pPr>
        <w:ind w:left="360" w:hanging="360"/>
      </w:pPr>
      <w:rPr>
        <w:rFonts w:ascii="David" w:hAnsi="David" w:hint="default"/>
        <w:b w:val="0"/>
        <w:i w:val="0"/>
        <w:sz w:val="24"/>
        <w:u w:val="none"/>
      </w:rPr>
    </w:lvl>
    <w:lvl w:ilvl="1">
      <w:start w:val="9"/>
      <w:numFmt w:val="decimal"/>
      <w:lvlText w:val="%1.%2"/>
      <w:lvlJc w:val="left"/>
      <w:pPr>
        <w:ind w:left="785" w:hanging="360"/>
      </w:pPr>
      <w:rPr>
        <w:rFonts w:ascii="David" w:hAnsi="David" w:hint="default"/>
        <w:b/>
        <w:bCs w:val="0"/>
        <w:i w:val="0"/>
        <w:sz w:val="22"/>
        <w:szCs w:val="24"/>
        <w:u w:val="none"/>
      </w:rPr>
    </w:lvl>
    <w:lvl w:ilvl="2">
      <w:start w:val="1"/>
      <w:numFmt w:val="decimal"/>
      <w:lvlText w:val="%1.%2.%3"/>
      <w:lvlJc w:val="left"/>
      <w:pPr>
        <w:ind w:left="3168" w:hanging="720"/>
      </w:pPr>
      <w:rPr>
        <w:rFonts w:ascii="David" w:hAnsi="David" w:hint="default"/>
        <w:b w:val="0"/>
        <w:i w:val="0"/>
        <w:sz w:val="24"/>
        <w:u w:val="none"/>
      </w:rPr>
    </w:lvl>
    <w:lvl w:ilvl="3">
      <w:start w:val="1"/>
      <w:numFmt w:val="decimal"/>
      <w:lvlText w:val="%1.%2.%3.%4"/>
      <w:lvlJc w:val="left"/>
      <w:pPr>
        <w:ind w:left="4392" w:hanging="720"/>
      </w:pPr>
      <w:rPr>
        <w:rFonts w:ascii="David" w:hAnsi="David" w:hint="default"/>
        <w:b w:val="0"/>
        <w:i w:val="0"/>
        <w:sz w:val="24"/>
        <w:u w:val="none"/>
      </w:rPr>
    </w:lvl>
    <w:lvl w:ilvl="4">
      <w:start w:val="1"/>
      <w:numFmt w:val="decimal"/>
      <w:lvlText w:val="%1.%2.%3.%4.%5"/>
      <w:lvlJc w:val="left"/>
      <w:pPr>
        <w:ind w:left="5976" w:hanging="1080"/>
      </w:pPr>
      <w:rPr>
        <w:rFonts w:ascii="David" w:hAnsi="David" w:hint="default"/>
        <w:b w:val="0"/>
        <w:i w:val="0"/>
        <w:sz w:val="24"/>
        <w:u w:val="none"/>
      </w:rPr>
    </w:lvl>
    <w:lvl w:ilvl="5">
      <w:start w:val="1"/>
      <w:numFmt w:val="decimal"/>
      <w:lvlText w:val="%1.%2.%3.%4.%5.%6"/>
      <w:lvlJc w:val="left"/>
      <w:pPr>
        <w:ind w:left="7560" w:hanging="1440"/>
      </w:pPr>
      <w:rPr>
        <w:rFonts w:ascii="David" w:hAnsi="David" w:hint="default"/>
        <w:b w:val="0"/>
        <w:i w:val="0"/>
        <w:sz w:val="24"/>
        <w:u w:val="none"/>
      </w:rPr>
    </w:lvl>
    <w:lvl w:ilvl="6">
      <w:start w:val="1"/>
      <w:numFmt w:val="decimal"/>
      <w:lvlText w:val="%1.%2.%3.%4.%5.%6.%7"/>
      <w:lvlJc w:val="left"/>
      <w:pPr>
        <w:ind w:left="8784" w:hanging="1440"/>
      </w:pPr>
      <w:rPr>
        <w:rFonts w:ascii="David" w:hAnsi="David" w:hint="default"/>
        <w:b w:val="0"/>
        <w:i w:val="0"/>
        <w:sz w:val="24"/>
        <w:u w:val="none"/>
      </w:rPr>
    </w:lvl>
    <w:lvl w:ilvl="7">
      <w:start w:val="1"/>
      <w:numFmt w:val="decimal"/>
      <w:lvlText w:val="%1.%2.%3.%4.%5.%6.%7.%8"/>
      <w:lvlJc w:val="left"/>
      <w:pPr>
        <w:ind w:left="10368" w:hanging="1800"/>
      </w:pPr>
      <w:rPr>
        <w:rFonts w:ascii="David" w:hAnsi="David" w:hint="default"/>
        <w:b w:val="0"/>
        <w:i w:val="0"/>
        <w:sz w:val="24"/>
        <w:u w:val="none"/>
      </w:rPr>
    </w:lvl>
    <w:lvl w:ilvl="8">
      <w:start w:val="1"/>
      <w:numFmt w:val="decimal"/>
      <w:lvlText w:val="%1.%2.%3.%4.%5.%6.%7.%8.%9"/>
      <w:lvlJc w:val="left"/>
      <w:pPr>
        <w:ind w:left="11592" w:hanging="1800"/>
      </w:pPr>
      <w:rPr>
        <w:rFonts w:ascii="David" w:hAnsi="David" w:hint="default"/>
        <w:b w:val="0"/>
        <w:i w:val="0"/>
        <w:sz w:val="24"/>
        <w:u w:val="none"/>
      </w:rPr>
    </w:lvl>
  </w:abstractNum>
  <w:abstractNum w:abstractNumId="50" w15:restartNumberingAfterBreak="0">
    <w:nsid w:val="40A12B5C"/>
    <w:multiLevelType w:val="singleLevel"/>
    <w:tmpl w:val="31F4AEA2"/>
    <w:lvl w:ilvl="0">
      <w:start w:val="1"/>
      <w:numFmt w:val="hebrew1"/>
      <w:lvlText w:val="%1."/>
      <w:lvlJc w:val="left"/>
      <w:pPr>
        <w:tabs>
          <w:tab w:val="num" w:pos="360"/>
        </w:tabs>
        <w:ind w:left="360" w:hanging="360"/>
      </w:pPr>
      <w:rPr>
        <w:rFonts w:cs="Times New Roman" w:hint="default"/>
        <w:sz w:val="24"/>
        <w:szCs w:val="22"/>
      </w:rPr>
    </w:lvl>
  </w:abstractNum>
  <w:abstractNum w:abstractNumId="51"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53" w15:restartNumberingAfterBreak="0">
    <w:nsid w:val="43C3621F"/>
    <w:multiLevelType w:val="hybridMultilevel"/>
    <w:tmpl w:val="4D7CE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59C3F96"/>
    <w:multiLevelType w:val="singleLevel"/>
    <w:tmpl w:val="FFBED77E"/>
    <w:lvl w:ilvl="0">
      <w:start w:val="1"/>
      <w:numFmt w:val="hebrew1"/>
      <w:lvlText w:val="%1)"/>
      <w:lvlJc w:val="left"/>
      <w:pPr>
        <w:tabs>
          <w:tab w:val="num" w:pos="720"/>
        </w:tabs>
        <w:ind w:left="720" w:hanging="720"/>
      </w:pPr>
      <w:rPr>
        <w:rFonts w:cs="Times New Roman" w:hint="default"/>
        <w:sz w:val="26"/>
        <w:szCs w:val="24"/>
      </w:rPr>
    </w:lvl>
  </w:abstractNum>
  <w:abstractNum w:abstractNumId="56" w15:restartNumberingAfterBreak="0">
    <w:nsid w:val="47943AAB"/>
    <w:multiLevelType w:val="hybridMultilevel"/>
    <w:tmpl w:val="8E12C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934EA6"/>
    <w:multiLevelType w:val="hybridMultilevel"/>
    <w:tmpl w:val="A59496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1F3795"/>
    <w:multiLevelType w:val="multilevel"/>
    <w:tmpl w:val="A3103B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60" w15:restartNumberingAfterBreak="0">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61" w15:restartNumberingAfterBreak="0">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62" w15:restartNumberingAfterBreak="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63" w15:restartNumberingAfterBreak="0">
    <w:nsid w:val="4DB84EF6"/>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64" w15:restartNumberingAfterBreak="0">
    <w:nsid w:val="549A5235"/>
    <w:multiLevelType w:val="multilevel"/>
    <w:tmpl w:val="F8E86DF8"/>
    <w:lvl w:ilvl="0">
      <w:start w:val="1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AB93F03"/>
    <w:multiLevelType w:val="hybridMultilevel"/>
    <w:tmpl w:val="3D0E91E0"/>
    <w:lvl w:ilvl="0" w:tplc="FFFFFFFF">
      <w:start w:val="1"/>
      <w:numFmt w:val="decimal"/>
      <w:lvlText w:val="(%1)"/>
      <w:lvlJc w:val="left"/>
      <w:pPr>
        <w:ind w:left="1944" w:hanging="360"/>
      </w:pPr>
      <w:rPr>
        <w:rFonts w:cs="Times New Roman" w:hint="default"/>
        <w:b/>
        <w:bCs/>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67" w15:restartNumberingAfterBreak="0">
    <w:nsid w:val="5ABA6558"/>
    <w:multiLevelType w:val="hybridMultilevel"/>
    <w:tmpl w:val="4E6AA572"/>
    <w:lvl w:ilvl="0" w:tplc="0EC60E4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CE690C"/>
    <w:multiLevelType w:val="hybridMultilevel"/>
    <w:tmpl w:val="9A1A648E"/>
    <w:lvl w:ilvl="0" w:tplc="C1D48020">
      <w:start w:val="1"/>
      <w:numFmt w:val="decimal"/>
      <w:lvlText w:val="%1."/>
      <w:lvlJc w:val="left"/>
      <w:pPr>
        <w:ind w:left="837" w:hanging="360"/>
      </w:pPr>
      <w:rPr>
        <w:rFonts w:hint="default"/>
      </w:rPr>
    </w:lvl>
    <w:lvl w:ilvl="1" w:tplc="04090019">
      <w:start w:val="1"/>
      <w:numFmt w:val="lowerLetter"/>
      <w:lvlText w:val="%2."/>
      <w:lvlJc w:val="left"/>
      <w:pPr>
        <w:ind w:left="1557" w:hanging="360"/>
      </w:pPr>
    </w:lvl>
    <w:lvl w:ilvl="2" w:tplc="0409001B">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9"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70" w15:restartNumberingAfterBreak="0">
    <w:nsid w:val="5CA32534"/>
    <w:multiLevelType w:val="multilevel"/>
    <w:tmpl w:val="DCB4A4D4"/>
    <w:lvl w:ilvl="0">
      <w:start w:val="9"/>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71" w15:restartNumberingAfterBreak="0">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EC27FCD"/>
    <w:multiLevelType w:val="multilevel"/>
    <w:tmpl w:val="44DAEF4A"/>
    <w:lvl w:ilvl="0">
      <w:start w:val="6"/>
      <w:numFmt w:val="decimal"/>
      <w:lvlText w:val="%1."/>
      <w:lvlJc w:val="left"/>
      <w:pPr>
        <w:ind w:left="360" w:hanging="360"/>
      </w:pPr>
      <w:rPr>
        <w:rFonts w:hint="default"/>
        <w:b w:val="0"/>
        <w:u w:val="none"/>
      </w:rPr>
    </w:lvl>
    <w:lvl w:ilvl="1">
      <w:start w:val="1"/>
      <w:numFmt w:val="decimal"/>
      <w:lvlText w:val="%1.%2."/>
      <w:lvlJc w:val="left"/>
      <w:pPr>
        <w:ind w:left="1156" w:hanging="360"/>
      </w:pPr>
      <w:rPr>
        <w:rFonts w:hint="default"/>
        <w:b/>
        <w:bCs w:val="0"/>
        <w:u w:val="none"/>
      </w:rPr>
    </w:lvl>
    <w:lvl w:ilvl="2">
      <w:start w:val="1"/>
      <w:numFmt w:val="decimal"/>
      <w:lvlText w:val="%1.%2.%3."/>
      <w:lvlJc w:val="left"/>
      <w:pPr>
        <w:ind w:left="2312" w:hanging="720"/>
      </w:pPr>
      <w:rPr>
        <w:rFonts w:hint="default"/>
        <w:b w:val="0"/>
        <w:u w:val="none"/>
      </w:rPr>
    </w:lvl>
    <w:lvl w:ilvl="3">
      <w:start w:val="1"/>
      <w:numFmt w:val="decimal"/>
      <w:lvlText w:val="%1.%2.%3.%4."/>
      <w:lvlJc w:val="left"/>
      <w:pPr>
        <w:ind w:left="3108" w:hanging="720"/>
      </w:pPr>
      <w:rPr>
        <w:rFonts w:hint="default"/>
        <w:b w:val="0"/>
        <w:u w:val="none"/>
      </w:rPr>
    </w:lvl>
    <w:lvl w:ilvl="4">
      <w:start w:val="1"/>
      <w:numFmt w:val="decimal"/>
      <w:lvlText w:val="%1.%2.%3.%4.%5."/>
      <w:lvlJc w:val="left"/>
      <w:pPr>
        <w:ind w:left="4264" w:hanging="1080"/>
      </w:pPr>
      <w:rPr>
        <w:rFonts w:hint="default"/>
        <w:b w:val="0"/>
        <w:u w:val="none"/>
      </w:rPr>
    </w:lvl>
    <w:lvl w:ilvl="5">
      <w:start w:val="1"/>
      <w:numFmt w:val="decimal"/>
      <w:lvlText w:val="%1.%2.%3.%4.%5.%6."/>
      <w:lvlJc w:val="left"/>
      <w:pPr>
        <w:ind w:left="5060" w:hanging="1080"/>
      </w:pPr>
      <w:rPr>
        <w:rFonts w:hint="default"/>
        <w:b w:val="0"/>
        <w:u w:val="none"/>
      </w:rPr>
    </w:lvl>
    <w:lvl w:ilvl="6">
      <w:start w:val="1"/>
      <w:numFmt w:val="decimal"/>
      <w:lvlText w:val="%1.%2.%3.%4.%5.%6.%7."/>
      <w:lvlJc w:val="left"/>
      <w:pPr>
        <w:ind w:left="6216" w:hanging="1440"/>
      </w:pPr>
      <w:rPr>
        <w:rFonts w:hint="default"/>
        <w:b w:val="0"/>
        <w:u w:val="none"/>
      </w:rPr>
    </w:lvl>
    <w:lvl w:ilvl="7">
      <w:start w:val="1"/>
      <w:numFmt w:val="decimal"/>
      <w:lvlText w:val="%1.%2.%3.%4.%5.%6.%7.%8."/>
      <w:lvlJc w:val="left"/>
      <w:pPr>
        <w:ind w:left="7012" w:hanging="1440"/>
      </w:pPr>
      <w:rPr>
        <w:rFonts w:hint="default"/>
        <w:b w:val="0"/>
        <w:u w:val="none"/>
      </w:rPr>
    </w:lvl>
    <w:lvl w:ilvl="8">
      <w:start w:val="1"/>
      <w:numFmt w:val="decimal"/>
      <w:lvlText w:val="%1.%2.%3.%4.%5.%6.%7.%8.%9."/>
      <w:lvlJc w:val="left"/>
      <w:pPr>
        <w:ind w:left="8168" w:hanging="1800"/>
      </w:pPr>
      <w:rPr>
        <w:rFonts w:hint="default"/>
        <w:b w:val="0"/>
        <w:u w:val="none"/>
      </w:rPr>
    </w:lvl>
  </w:abstractNum>
  <w:abstractNum w:abstractNumId="73" w15:restartNumberingAfterBreak="0">
    <w:nsid w:val="61AD7E2D"/>
    <w:multiLevelType w:val="hybridMultilevel"/>
    <w:tmpl w:val="5B22A46A"/>
    <w:lvl w:ilvl="0" w:tplc="265E3972">
      <w:start w:val="1"/>
      <w:numFmt w:val="hebrew1"/>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2576179"/>
    <w:multiLevelType w:val="hybridMultilevel"/>
    <w:tmpl w:val="7EE46F06"/>
    <w:lvl w:ilvl="0" w:tplc="C61480E6">
      <w:start w:val="1"/>
      <w:numFmt w:val="decimal"/>
      <w:lvlText w:val="%1."/>
      <w:lvlJc w:val="left"/>
      <w:pPr>
        <w:tabs>
          <w:tab w:val="num" w:pos="360"/>
        </w:tabs>
        <w:ind w:left="360" w:hanging="360"/>
      </w:pPr>
      <w:rPr>
        <w:b w:val="0"/>
        <w:bCs w:val="0"/>
      </w:rPr>
    </w:lvl>
    <w:lvl w:ilvl="1" w:tplc="ADBEC92C">
      <w:start w:val="1"/>
      <w:numFmt w:val="hebrew1"/>
      <w:lvlText w:val="%2."/>
      <w:lvlJc w:val="left"/>
      <w:pPr>
        <w:tabs>
          <w:tab w:val="num" w:pos="1440"/>
        </w:tabs>
        <w:ind w:left="1440" w:hanging="360"/>
      </w:pPr>
      <w:rPr>
        <w:rFonts w:hint="default"/>
        <w:b w:val="0"/>
        <w:bCs w:val="0"/>
      </w:rPr>
    </w:lvl>
    <w:lvl w:ilvl="2" w:tplc="8E920738">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76" w15:restartNumberingAfterBreak="0">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87E6FD4"/>
    <w:multiLevelType w:val="multilevel"/>
    <w:tmpl w:val="10D8A59C"/>
    <w:lvl w:ilvl="0">
      <w:start w:val="5"/>
      <w:numFmt w:val="decimal"/>
      <w:lvlText w:val="%1."/>
      <w:lvlJc w:val="left"/>
      <w:pPr>
        <w:ind w:left="360" w:hanging="360"/>
      </w:pPr>
      <w:rPr>
        <w:rFonts w:hint="default"/>
        <w:b w:val="0"/>
      </w:rPr>
    </w:lvl>
    <w:lvl w:ilvl="1">
      <w:start w:val="1"/>
      <w:numFmt w:val="decimal"/>
      <w:lvlText w:val="%1.%2."/>
      <w:lvlJc w:val="left"/>
      <w:pPr>
        <w:ind w:left="1156" w:hanging="360"/>
      </w:pPr>
      <w:rPr>
        <w:rFonts w:hint="default"/>
        <w:b/>
        <w:bCs w:val="0"/>
      </w:rPr>
    </w:lvl>
    <w:lvl w:ilvl="2">
      <w:start w:val="1"/>
      <w:numFmt w:val="decimal"/>
      <w:lvlText w:val="%1.%2.%3."/>
      <w:lvlJc w:val="left"/>
      <w:pPr>
        <w:ind w:left="2312" w:hanging="720"/>
      </w:pPr>
      <w:rPr>
        <w:rFonts w:hint="default"/>
        <w:b w:val="0"/>
      </w:rPr>
    </w:lvl>
    <w:lvl w:ilvl="3">
      <w:start w:val="1"/>
      <w:numFmt w:val="decimal"/>
      <w:lvlText w:val="%1.%2.%3.%4."/>
      <w:lvlJc w:val="left"/>
      <w:pPr>
        <w:ind w:left="3108" w:hanging="720"/>
      </w:pPr>
      <w:rPr>
        <w:rFonts w:hint="default"/>
        <w:b w:val="0"/>
      </w:rPr>
    </w:lvl>
    <w:lvl w:ilvl="4">
      <w:start w:val="1"/>
      <w:numFmt w:val="decimal"/>
      <w:lvlText w:val="%1.%2.%3.%4.%5."/>
      <w:lvlJc w:val="left"/>
      <w:pPr>
        <w:ind w:left="4264" w:hanging="1080"/>
      </w:pPr>
      <w:rPr>
        <w:rFonts w:hint="default"/>
        <w:b w:val="0"/>
      </w:rPr>
    </w:lvl>
    <w:lvl w:ilvl="5">
      <w:start w:val="1"/>
      <w:numFmt w:val="decimal"/>
      <w:lvlText w:val="%1.%2.%3.%4.%5.%6."/>
      <w:lvlJc w:val="left"/>
      <w:pPr>
        <w:ind w:left="5060" w:hanging="1080"/>
      </w:pPr>
      <w:rPr>
        <w:rFonts w:hint="default"/>
        <w:b w:val="0"/>
      </w:rPr>
    </w:lvl>
    <w:lvl w:ilvl="6">
      <w:start w:val="1"/>
      <w:numFmt w:val="decimal"/>
      <w:lvlText w:val="%1.%2.%3.%4.%5.%6.%7."/>
      <w:lvlJc w:val="left"/>
      <w:pPr>
        <w:ind w:left="6216" w:hanging="1440"/>
      </w:pPr>
      <w:rPr>
        <w:rFonts w:hint="default"/>
        <w:b w:val="0"/>
      </w:rPr>
    </w:lvl>
    <w:lvl w:ilvl="7">
      <w:start w:val="1"/>
      <w:numFmt w:val="decimal"/>
      <w:lvlText w:val="%1.%2.%3.%4.%5.%6.%7.%8."/>
      <w:lvlJc w:val="left"/>
      <w:pPr>
        <w:ind w:left="7012" w:hanging="1440"/>
      </w:pPr>
      <w:rPr>
        <w:rFonts w:hint="default"/>
        <w:b w:val="0"/>
      </w:rPr>
    </w:lvl>
    <w:lvl w:ilvl="8">
      <w:start w:val="1"/>
      <w:numFmt w:val="decimal"/>
      <w:lvlText w:val="%1.%2.%3.%4.%5.%6.%7.%8.%9."/>
      <w:lvlJc w:val="left"/>
      <w:pPr>
        <w:ind w:left="8168" w:hanging="1800"/>
      </w:pPr>
      <w:rPr>
        <w:rFonts w:hint="default"/>
        <w:b w:val="0"/>
      </w:rPr>
    </w:lvl>
  </w:abstractNum>
  <w:abstractNum w:abstractNumId="78"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6CF704CB"/>
    <w:multiLevelType w:val="hybridMultilevel"/>
    <w:tmpl w:val="6D6A0D26"/>
    <w:lvl w:ilvl="0" w:tplc="833653C4">
      <w:start w:val="1"/>
      <w:numFmt w:val="hebrew1"/>
      <w:lvlText w:val="%1."/>
      <w:lvlJc w:val="left"/>
      <w:pPr>
        <w:ind w:left="648" w:hanging="360"/>
      </w:pPr>
      <w:rPr>
        <w:rFonts w:hint="default"/>
        <w:b/>
        <w:bCs/>
      </w:rPr>
    </w:lvl>
    <w:lvl w:ilvl="1" w:tplc="04090019">
      <w:start w:val="1"/>
      <w:numFmt w:val="decimal"/>
      <w:lvlText w:val="%2."/>
      <w:lvlJc w:val="left"/>
      <w:pPr>
        <w:ind w:left="1368" w:hanging="360"/>
      </w:pPr>
      <w:rPr>
        <w:rFonts w:ascii="Times New Roman" w:eastAsia="Times New Roman" w:hAnsi="Times New Roman" w:cs="David"/>
      </w:rPr>
    </w:lvl>
    <w:lvl w:ilvl="2" w:tplc="0409001B">
      <w:start w:val="1"/>
      <w:numFmt w:val="hebrew1"/>
      <w:lvlText w:val="(%3)"/>
      <w:lvlJc w:val="right"/>
      <w:pPr>
        <w:ind w:left="2088" w:hanging="180"/>
      </w:pPr>
      <w:rPr>
        <w:rFonts w:ascii="Times New Roman" w:eastAsia="Times New Roman" w:hAnsi="Times New Roman" w:cs="David"/>
      </w:r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0" w15:restartNumberingAfterBreak="0">
    <w:nsid w:val="6D2441CD"/>
    <w:multiLevelType w:val="multilevel"/>
    <w:tmpl w:val="D21878E8"/>
    <w:lvl w:ilvl="0">
      <w:start w:val="15"/>
      <w:numFmt w:val="decimal"/>
      <w:lvlText w:val="%1."/>
      <w:lvlJc w:val="left"/>
      <w:pPr>
        <w:ind w:left="1275"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1905"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3030" w:hanging="144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660" w:hanging="1800"/>
      </w:pPr>
      <w:rPr>
        <w:rFonts w:hint="default"/>
      </w:rPr>
    </w:lvl>
    <w:lvl w:ilvl="8">
      <w:start w:val="1"/>
      <w:numFmt w:val="decimal"/>
      <w:isLgl/>
      <w:lvlText w:val="%1.%2.%3.%4.%5.%6.%7.%8.%9"/>
      <w:lvlJc w:val="left"/>
      <w:pPr>
        <w:ind w:left="3795" w:hanging="1800"/>
      </w:pPr>
      <w:rPr>
        <w:rFonts w:hint="default"/>
      </w:rPr>
    </w:lvl>
  </w:abstractNum>
  <w:abstractNum w:abstractNumId="81" w15:restartNumberingAfterBreak="0">
    <w:nsid w:val="6D300D72"/>
    <w:multiLevelType w:val="hybridMultilevel"/>
    <w:tmpl w:val="E1D8C218"/>
    <w:lvl w:ilvl="0" w:tplc="F0E4140C">
      <w:start w:val="1"/>
      <w:numFmt w:val="decimal"/>
      <w:lvlText w:val="%1."/>
      <w:lvlJc w:val="left"/>
      <w:pPr>
        <w:ind w:left="360" w:hanging="360"/>
      </w:pPr>
      <w:rPr>
        <w:rFonts w:hint="default"/>
        <w:sz w:val="26"/>
      </w:rPr>
    </w:lvl>
    <w:lvl w:ilvl="1" w:tplc="04090013">
      <w:start w:val="1"/>
      <w:numFmt w:val="hebrew1"/>
      <w:lvlText w:val="%2."/>
      <w:lvlJc w:val="center"/>
      <w:pPr>
        <w:ind w:left="1080" w:hanging="360"/>
      </w:pPr>
    </w:lvl>
    <w:lvl w:ilvl="2" w:tplc="496634DA">
      <w:start w:val="1"/>
      <w:numFmt w:val="decimal"/>
      <w:lvlText w:val="(%3)"/>
      <w:lvlJc w:val="left"/>
      <w:pPr>
        <w:ind w:left="1456" w:hanging="180"/>
      </w:pPr>
      <w:rPr>
        <w:rFonts w:ascii="Times New Roman" w:eastAsia="Calibri" w:hAnsi="Times New Roman" w:cs="David" w:hint="default"/>
        <w:sz w:val="26"/>
        <w:szCs w:val="24"/>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6E230B51"/>
    <w:multiLevelType w:val="hybridMultilevel"/>
    <w:tmpl w:val="6B38D9E4"/>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4" w15:restartNumberingAfterBreak="0">
    <w:nsid w:val="6F3A5C65"/>
    <w:multiLevelType w:val="hybridMultilevel"/>
    <w:tmpl w:val="4654818C"/>
    <w:lvl w:ilvl="0" w:tplc="DFF4316E">
      <w:start w:val="1"/>
      <w:numFmt w:val="lowerLetter"/>
      <w:lvlText w:val="%1."/>
      <w:lvlJc w:val="left"/>
      <w:pPr>
        <w:ind w:left="720" w:hanging="360"/>
      </w:pPr>
    </w:lvl>
    <w:lvl w:ilvl="1" w:tplc="A0508944">
      <w:start w:val="1"/>
      <w:numFmt w:val="decimal"/>
      <w:lvlText w:val="%2."/>
      <w:lvlJc w:val="left"/>
      <w:pPr>
        <w:ind w:left="1440" w:hanging="360"/>
      </w:pPr>
      <w:rPr>
        <w:rFonts w:ascii="Times New Roman" w:eastAsia="Times New Roman" w:hAnsi="Times New Roman" w:cs="David"/>
      </w:rPr>
    </w:lvl>
    <w:lvl w:ilvl="2" w:tplc="9046605E" w:tentative="1">
      <w:start w:val="1"/>
      <w:numFmt w:val="lowerRoman"/>
      <w:lvlText w:val="%3."/>
      <w:lvlJc w:val="right"/>
      <w:pPr>
        <w:ind w:left="2160" w:hanging="180"/>
      </w:pPr>
    </w:lvl>
    <w:lvl w:ilvl="3" w:tplc="63D8B0C4" w:tentative="1">
      <w:start w:val="1"/>
      <w:numFmt w:val="decimal"/>
      <w:lvlText w:val="%4."/>
      <w:lvlJc w:val="left"/>
      <w:pPr>
        <w:ind w:left="2880" w:hanging="360"/>
      </w:pPr>
    </w:lvl>
    <w:lvl w:ilvl="4" w:tplc="C6009C72" w:tentative="1">
      <w:start w:val="1"/>
      <w:numFmt w:val="lowerLetter"/>
      <w:lvlText w:val="%5."/>
      <w:lvlJc w:val="left"/>
      <w:pPr>
        <w:ind w:left="3600" w:hanging="360"/>
      </w:pPr>
    </w:lvl>
    <w:lvl w:ilvl="5" w:tplc="3F82B1F8" w:tentative="1">
      <w:start w:val="1"/>
      <w:numFmt w:val="lowerRoman"/>
      <w:lvlText w:val="%6."/>
      <w:lvlJc w:val="right"/>
      <w:pPr>
        <w:ind w:left="4320" w:hanging="180"/>
      </w:pPr>
    </w:lvl>
    <w:lvl w:ilvl="6" w:tplc="2BB6521C" w:tentative="1">
      <w:start w:val="1"/>
      <w:numFmt w:val="decimal"/>
      <w:lvlText w:val="%7."/>
      <w:lvlJc w:val="left"/>
      <w:pPr>
        <w:ind w:left="5040" w:hanging="360"/>
      </w:pPr>
    </w:lvl>
    <w:lvl w:ilvl="7" w:tplc="876A6EBE" w:tentative="1">
      <w:start w:val="1"/>
      <w:numFmt w:val="lowerLetter"/>
      <w:lvlText w:val="%8."/>
      <w:lvlJc w:val="left"/>
      <w:pPr>
        <w:ind w:left="5760" w:hanging="360"/>
      </w:pPr>
    </w:lvl>
    <w:lvl w:ilvl="8" w:tplc="06FE923C" w:tentative="1">
      <w:start w:val="1"/>
      <w:numFmt w:val="lowerRoman"/>
      <w:lvlText w:val="%9."/>
      <w:lvlJc w:val="right"/>
      <w:pPr>
        <w:ind w:left="6480" w:hanging="180"/>
      </w:pPr>
    </w:lvl>
  </w:abstractNum>
  <w:abstractNum w:abstractNumId="85"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720C04A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8" w15:restartNumberingAfterBreak="0">
    <w:nsid w:val="73D74033"/>
    <w:multiLevelType w:val="hybridMultilevel"/>
    <w:tmpl w:val="589A6268"/>
    <w:lvl w:ilvl="0" w:tplc="9FF4DC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90"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1" w15:restartNumberingAfterBreak="0">
    <w:nsid w:val="752725B1"/>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92" w15:restartNumberingAfterBreak="0">
    <w:nsid w:val="7ADD4C01"/>
    <w:multiLevelType w:val="hybridMultilevel"/>
    <w:tmpl w:val="7DE66E00"/>
    <w:lvl w:ilvl="0" w:tplc="DDD0007E">
      <w:start w:val="1"/>
      <w:numFmt w:val="decimal"/>
      <w:lvlText w:val="%1)"/>
      <w:lvlJc w:val="left"/>
      <w:pPr>
        <w:tabs>
          <w:tab w:val="num" w:pos="1636"/>
        </w:tabs>
        <w:ind w:left="1636" w:hanging="360"/>
      </w:pPr>
      <w:rPr>
        <w:rFonts w:cs="Times New Roman" w:hint="default"/>
        <w:sz w:val="26"/>
      </w:rPr>
    </w:lvl>
    <w:lvl w:ilvl="1" w:tplc="8DEC2104">
      <w:start w:val="5"/>
      <w:numFmt w:val="hebrew1"/>
      <w:lvlText w:val="%2."/>
      <w:lvlJc w:val="left"/>
      <w:pPr>
        <w:tabs>
          <w:tab w:val="num" w:pos="1440"/>
        </w:tabs>
        <w:ind w:left="1440" w:hanging="360"/>
      </w:pPr>
      <w:rPr>
        <w:rFonts w:cs="Times New Roman" w:hint="default"/>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3" w15:restartNumberingAfterBreak="0">
    <w:nsid w:val="7DFB61DB"/>
    <w:multiLevelType w:val="hybridMultilevel"/>
    <w:tmpl w:val="7EBEBB88"/>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FFFFFFFF">
      <w:start w:val="1"/>
      <w:numFmt w:val="decimal"/>
      <w:lvlText w:val="(%3)"/>
      <w:lvlJc w:val="left"/>
      <w:pPr>
        <w:ind w:left="2160" w:hanging="180"/>
      </w:pPr>
      <w:rPr>
        <w:rFonts w:cs="Times New Roman" w:hint="default"/>
        <w:b/>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3"/>
  </w:num>
  <w:num w:numId="3">
    <w:abstractNumId w:val="60"/>
  </w:num>
  <w:num w:numId="4">
    <w:abstractNumId w:val="15"/>
  </w:num>
  <w:num w:numId="5">
    <w:abstractNumId w:val="43"/>
  </w:num>
  <w:num w:numId="6">
    <w:abstractNumId w:val="55"/>
  </w:num>
  <w:num w:numId="7">
    <w:abstractNumId w:val="75"/>
  </w:num>
  <w:num w:numId="8">
    <w:abstractNumId w:val="48"/>
  </w:num>
  <w:num w:numId="9">
    <w:abstractNumId w:val="4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
  </w:num>
  <w:num w:numId="12">
    <w:abstractNumId w:val="23"/>
  </w:num>
  <w:num w:numId="13">
    <w:abstractNumId w:val="88"/>
  </w:num>
  <w:num w:numId="14">
    <w:abstractNumId w:val="57"/>
  </w:num>
  <w:num w:numId="15">
    <w:abstractNumId w:val="30"/>
  </w:num>
  <w:num w:numId="16">
    <w:abstractNumId w:val="93"/>
  </w:num>
  <w:num w:numId="17">
    <w:abstractNumId w:val="10"/>
  </w:num>
  <w:num w:numId="18">
    <w:abstractNumId w:val="20"/>
  </w:num>
  <w:num w:numId="19">
    <w:abstractNumId w:val="67"/>
  </w:num>
  <w:num w:numId="20">
    <w:abstractNumId w:val="19"/>
  </w:num>
  <w:num w:numId="21">
    <w:abstractNumId w:val="76"/>
  </w:num>
  <w:num w:numId="22">
    <w:abstractNumId w:val="36"/>
  </w:num>
  <w:num w:numId="23">
    <w:abstractNumId w:val="61"/>
  </w:num>
  <w:num w:numId="24">
    <w:abstractNumId w:val="25"/>
  </w:num>
  <w:num w:numId="25">
    <w:abstractNumId w:val="39"/>
  </w:num>
  <w:num w:numId="26">
    <w:abstractNumId w:val="46"/>
  </w:num>
  <w:num w:numId="27">
    <w:abstractNumId w:val="9"/>
  </w:num>
  <w:num w:numId="28">
    <w:abstractNumId w:val="28"/>
  </w:num>
  <w:num w:numId="29">
    <w:abstractNumId w:val="70"/>
  </w:num>
  <w:num w:numId="30">
    <w:abstractNumId w:val="91"/>
  </w:num>
  <w:num w:numId="31">
    <w:abstractNumId w:val="63"/>
  </w:num>
  <w:num w:numId="3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0"/>
  </w:num>
  <w:num w:numId="34">
    <w:abstractNumId w:val="31"/>
  </w:num>
  <w:num w:numId="35">
    <w:abstractNumId w:val="45"/>
  </w:num>
  <w:num w:numId="36">
    <w:abstractNumId w:val="84"/>
  </w:num>
  <w:num w:numId="37">
    <w:abstractNumId w:val="42"/>
  </w:num>
  <w:num w:numId="38">
    <w:abstractNumId w:val="11"/>
  </w:num>
  <w:num w:numId="39">
    <w:abstractNumId w:val="79"/>
  </w:num>
  <w:num w:numId="40">
    <w:abstractNumId w:val="26"/>
  </w:num>
  <w:num w:numId="41">
    <w:abstractNumId w:val="14"/>
  </w:num>
  <w:num w:numId="42">
    <w:abstractNumId w:val="82"/>
  </w:num>
  <w:num w:numId="43">
    <w:abstractNumId w:val="18"/>
  </w:num>
  <w:num w:numId="44">
    <w:abstractNumId w:val="52"/>
  </w:num>
  <w:num w:numId="45">
    <w:abstractNumId w:val="62"/>
  </w:num>
  <w:num w:numId="46">
    <w:abstractNumId w:val="59"/>
  </w:num>
  <w:num w:numId="47">
    <w:abstractNumId w:val="83"/>
  </w:num>
  <w:num w:numId="48">
    <w:abstractNumId w:val="86"/>
  </w:num>
  <w:num w:numId="49">
    <w:abstractNumId w:val="87"/>
  </w:num>
  <w:num w:numId="50">
    <w:abstractNumId w:val="69"/>
  </w:num>
  <w:num w:numId="51">
    <w:abstractNumId w:val="47"/>
  </w:num>
  <w:num w:numId="52">
    <w:abstractNumId w:val="89"/>
  </w:num>
  <w:num w:numId="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4">
    <w:abstractNumId w:val="12"/>
  </w:num>
  <w:num w:numId="55">
    <w:abstractNumId w:val="90"/>
  </w:num>
  <w:num w:numId="56">
    <w:abstractNumId w:val="22"/>
  </w:num>
  <w:num w:numId="57">
    <w:abstractNumId w:val="8"/>
  </w:num>
  <w:num w:numId="58">
    <w:abstractNumId w:val="51"/>
  </w:num>
  <w:num w:numId="59">
    <w:abstractNumId w:val="85"/>
  </w:num>
  <w:num w:numId="60">
    <w:abstractNumId w:val="71"/>
  </w:num>
  <w:num w:numId="61">
    <w:abstractNumId w:val="64"/>
  </w:num>
  <w:num w:numId="62">
    <w:abstractNumId w:val="54"/>
  </w:num>
  <w:num w:numId="63">
    <w:abstractNumId w:val="2"/>
  </w:num>
  <w:num w:numId="64">
    <w:abstractNumId w:val="65"/>
  </w:num>
  <w:num w:numId="65">
    <w:abstractNumId w:val="68"/>
  </w:num>
  <w:num w:numId="66">
    <w:abstractNumId w:val="7"/>
  </w:num>
  <w:num w:numId="67">
    <w:abstractNumId w:val="41"/>
  </w:num>
  <w:num w:numId="68">
    <w:abstractNumId w:val="92"/>
  </w:num>
  <w:num w:numId="69">
    <w:abstractNumId w:val="17"/>
  </w:num>
  <w:num w:numId="70">
    <w:abstractNumId w:val="77"/>
  </w:num>
  <w:num w:numId="71">
    <w:abstractNumId w:val="72"/>
  </w:num>
  <w:num w:numId="72">
    <w:abstractNumId w:val="44"/>
  </w:num>
  <w:num w:numId="73">
    <w:abstractNumId w:val="1"/>
  </w:num>
  <w:num w:numId="74">
    <w:abstractNumId w:val="35"/>
  </w:num>
  <w:num w:numId="75">
    <w:abstractNumId w:val="78"/>
    <w:lvlOverride w:ilvl="0">
      <w:startOverride w:val="1"/>
    </w:lvlOverride>
  </w:num>
  <w:num w:numId="76">
    <w:abstractNumId w:val="29"/>
  </w:num>
  <w:num w:numId="77">
    <w:abstractNumId w:val="16"/>
  </w:num>
  <w:num w:numId="78">
    <w:abstractNumId w:val="6"/>
  </w:num>
  <w:num w:numId="79">
    <w:abstractNumId w:val="32"/>
  </w:num>
  <w:num w:numId="80">
    <w:abstractNumId w:val="40"/>
  </w:num>
  <w:num w:numId="81">
    <w:abstractNumId w:val="81"/>
  </w:num>
  <w:num w:numId="82">
    <w:abstractNumId w:val="22"/>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0"/>
  </w:num>
  <w:num w:numId="85">
    <w:abstractNumId w:val="21"/>
  </w:num>
  <w:num w:numId="86">
    <w:abstractNumId w:val="5"/>
  </w:num>
  <w:num w:numId="87">
    <w:abstractNumId w:val="4"/>
  </w:num>
  <w:num w:numId="88">
    <w:abstractNumId w:val="0"/>
  </w:num>
  <w:num w:numId="89">
    <w:abstractNumId w:val="37"/>
  </w:num>
  <w:num w:numId="90">
    <w:abstractNumId w:val="66"/>
  </w:num>
  <w:num w:numId="91">
    <w:abstractNumId w:val="33"/>
    <w:lvlOverride w:ilvl="0">
      <w:startOverride w:val="20"/>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6"/>
  </w:num>
  <w:num w:numId="93">
    <w:abstractNumId w:val="53"/>
  </w:num>
  <w:num w:numId="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4"/>
  </w:num>
  <w:num w:numId="96">
    <w:abstractNumId w:val="73"/>
  </w:num>
  <w:num w:numId="97">
    <w:abstractNumId w:val="34"/>
  </w:num>
  <w:num w:numId="98">
    <w:abstractNumId w:val="58"/>
  </w:num>
  <w:num w:numId="99">
    <w:abstractNumId w:val="4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24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12135"/>
    <w:rsid w:val="00020CA1"/>
    <w:rsid w:val="000240BD"/>
    <w:rsid w:val="00024D0A"/>
    <w:rsid w:val="00027B93"/>
    <w:rsid w:val="000338DC"/>
    <w:rsid w:val="000506C6"/>
    <w:rsid w:val="00051436"/>
    <w:rsid w:val="00054A90"/>
    <w:rsid w:val="00055BEF"/>
    <w:rsid w:val="00057447"/>
    <w:rsid w:val="00060728"/>
    <w:rsid w:val="00064476"/>
    <w:rsid w:val="00066B4A"/>
    <w:rsid w:val="0007075C"/>
    <w:rsid w:val="00084475"/>
    <w:rsid w:val="00086EA7"/>
    <w:rsid w:val="000923D0"/>
    <w:rsid w:val="00092653"/>
    <w:rsid w:val="00095F33"/>
    <w:rsid w:val="000970E7"/>
    <w:rsid w:val="000A2BF3"/>
    <w:rsid w:val="000A41F9"/>
    <w:rsid w:val="000B10A8"/>
    <w:rsid w:val="000C0735"/>
    <w:rsid w:val="000C4C23"/>
    <w:rsid w:val="000C60F1"/>
    <w:rsid w:val="000C76A6"/>
    <w:rsid w:val="000C77B2"/>
    <w:rsid w:val="000D2B56"/>
    <w:rsid w:val="000E26BB"/>
    <w:rsid w:val="000F0443"/>
    <w:rsid w:val="000F0D06"/>
    <w:rsid w:val="000F3B3E"/>
    <w:rsid w:val="000F5AC7"/>
    <w:rsid w:val="00101292"/>
    <w:rsid w:val="0010550B"/>
    <w:rsid w:val="00112074"/>
    <w:rsid w:val="001134CD"/>
    <w:rsid w:val="00114234"/>
    <w:rsid w:val="00114A1D"/>
    <w:rsid w:val="0011606B"/>
    <w:rsid w:val="00117A14"/>
    <w:rsid w:val="00120952"/>
    <w:rsid w:val="001229B5"/>
    <w:rsid w:val="00130791"/>
    <w:rsid w:val="001346A4"/>
    <w:rsid w:val="00135040"/>
    <w:rsid w:val="001366BA"/>
    <w:rsid w:val="0014041E"/>
    <w:rsid w:val="001413B3"/>
    <w:rsid w:val="00156939"/>
    <w:rsid w:val="0015726E"/>
    <w:rsid w:val="001616D7"/>
    <w:rsid w:val="0016235D"/>
    <w:rsid w:val="00163117"/>
    <w:rsid w:val="00163F31"/>
    <w:rsid w:val="00163F37"/>
    <w:rsid w:val="00164D3D"/>
    <w:rsid w:val="00165828"/>
    <w:rsid w:val="00166D31"/>
    <w:rsid w:val="00171DA8"/>
    <w:rsid w:val="001747A2"/>
    <w:rsid w:val="001807A8"/>
    <w:rsid w:val="0018224A"/>
    <w:rsid w:val="00185164"/>
    <w:rsid w:val="001916E3"/>
    <w:rsid w:val="001935EE"/>
    <w:rsid w:val="001951F3"/>
    <w:rsid w:val="001A3A2B"/>
    <w:rsid w:val="001A4229"/>
    <w:rsid w:val="001A6A9A"/>
    <w:rsid w:val="001A7D3D"/>
    <w:rsid w:val="001B1B68"/>
    <w:rsid w:val="001B7D3A"/>
    <w:rsid w:val="001C0B44"/>
    <w:rsid w:val="001C3DA4"/>
    <w:rsid w:val="001C75D9"/>
    <w:rsid w:val="001D25B1"/>
    <w:rsid w:val="001D5C92"/>
    <w:rsid w:val="001E5155"/>
    <w:rsid w:val="00200C05"/>
    <w:rsid w:val="0020154C"/>
    <w:rsid w:val="00203B37"/>
    <w:rsid w:val="00210A24"/>
    <w:rsid w:val="002140B6"/>
    <w:rsid w:val="0022182D"/>
    <w:rsid w:val="00222BCD"/>
    <w:rsid w:val="0022669B"/>
    <w:rsid w:val="00227FC1"/>
    <w:rsid w:val="00230AE2"/>
    <w:rsid w:val="00232434"/>
    <w:rsid w:val="00234597"/>
    <w:rsid w:val="00236085"/>
    <w:rsid w:val="0023715F"/>
    <w:rsid w:val="00241C3A"/>
    <w:rsid w:val="00251FE9"/>
    <w:rsid w:val="0025530C"/>
    <w:rsid w:val="00256AE8"/>
    <w:rsid w:val="00260E2C"/>
    <w:rsid w:val="00263409"/>
    <w:rsid w:val="00263B81"/>
    <w:rsid w:val="00264E4A"/>
    <w:rsid w:val="00264F3E"/>
    <w:rsid w:val="00272013"/>
    <w:rsid w:val="00274EAC"/>
    <w:rsid w:val="00280D47"/>
    <w:rsid w:val="0028380E"/>
    <w:rsid w:val="00283922"/>
    <w:rsid w:val="00291D0E"/>
    <w:rsid w:val="0029239A"/>
    <w:rsid w:val="00293B98"/>
    <w:rsid w:val="00294C00"/>
    <w:rsid w:val="002A0D76"/>
    <w:rsid w:val="002A1FD5"/>
    <w:rsid w:val="002A37A3"/>
    <w:rsid w:val="002A47E6"/>
    <w:rsid w:val="002A712B"/>
    <w:rsid w:val="002B3E22"/>
    <w:rsid w:val="002B452D"/>
    <w:rsid w:val="002B6561"/>
    <w:rsid w:val="002C0702"/>
    <w:rsid w:val="002C6EF1"/>
    <w:rsid w:val="002C7625"/>
    <w:rsid w:val="002D0363"/>
    <w:rsid w:val="002D6751"/>
    <w:rsid w:val="002E0506"/>
    <w:rsid w:val="002E34CE"/>
    <w:rsid w:val="002E7F98"/>
    <w:rsid w:val="002F0C8E"/>
    <w:rsid w:val="002F10C1"/>
    <w:rsid w:val="002F5FF8"/>
    <w:rsid w:val="00302881"/>
    <w:rsid w:val="003043D4"/>
    <w:rsid w:val="00307405"/>
    <w:rsid w:val="003118BF"/>
    <w:rsid w:val="0031264A"/>
    <w:rsid w:val="0031451F"/>
    <w:rsid w:val="00314CC5"/>
    <w:rsid w:val="003154D7"/>
    <w:rsid w:val="00317698"/>
    <w:rsid w:val="003176E3"/>
    <w:rsid w:val="00320077"/>
    <w:rsid w:val="003210EE"/>
    <w:rsid w:val="00321E4A"/>
    <w:rsid w:val="00322ACC"/>
    <w:rsid w:val="00322B38"/>
    <w:rsid w:val="003241A8"/>
    <w:rsid w:val="00324C2C"/>
    <w:rsid w:val="00326C18"/>
    <w:rsid w:val="00330162"/>
    <w:rsid w:val="003305E7"/>
    <w:rsid w:val="00334981"/>
    <w:rsid w:val="003352A9"/>
    <w:rsid w:val="0033636B"/>
    <w:rsid w:val="0033647D"/>
    <w:rsid w:val="00342699"/>
    <w:rsid w:val="0034383B"/>
    <w:rsid w:val="00344071"/>
    <w:rsid w:val="0034482D"/>
    <w:rsid w:val="00344B9F"/>
    <w:rsid w:val="00351EF4"/>
    <w:rsid w:val="00354595"/>
    <w:rsid w:val="0035473F"/>
    <w:rsid w:val="00354800"/>
    <w:rsid w:val="00355385"/>
    <w:rsid w:val="003637C1"/>
    <w:rsid w:val="0036394B"/>
    <w:rsid w:val="00365743"/>
    <w:rsid w:val="00373FB1"/>
    <w:rsid w:val="003744C8"/>
    <w:rsid w:val="0037472B"/>
    <w:rsid w:val="003769B4"/>
    <w:rsid w:val="00376BF6"/>
    <w:rsid w:val="00376C74"/>
    <w:rsid w:val="00380C0E"/>
    <w:rsid w:val="00381DC3"/>
    <w:rsid w:val="003846F0"/>
    <w:rsid w:val="00384E9A"/>
    <w:rsid w:val="00391079"/>
    <w:rsid w:val="00392A1B"/>
    <w:rsid w:val="00392F5C"/>
    <w:rsid w:val="00395739"/>
    <w:rsid w:val="003A0918"/>
    <w:rsid w:val="003A4AFD"/>
    <w:rsid w:val="003A53B9"/>
    <w:rsid w:val="003A5490"/>
    <w:rsid w:val="003B63A2"/>
    <w:rsid w:val="003C2B21"/>
    <w:rsid w:val="003C473E"/>
    <w:rsid w:val="003C6774"/>
    <w:rsid w:val="003C7259"/>
    <w:rsid w:val="003D0B28"/>
    <w:rsid w:val="003D379D"/>
    <w:rsid w:val="003D501A"/>
    <w:rsid w:val="003D5E6A"/>
    <w:rsid w:val="003D7689"/>
    <w:rsid w:val="003E025F"/>
    <w:rsid w:val="003E1929"/>
    <w:rsid w:val="003E21A2"/>
    <w:rsid w:val="003E46ED"/>
    <w:rsid w:val="003E5AD2"/>
    <w:rsid w:val="003F1B9E"/>
    <w:rsid w:val="003F5EE5"/>
    <w:rsid w:val="00400420"/>
    <w:rsid w:val="00400BF9"/>
    <w:rsid w:val="0041029A"/>
    <w:rsid w:val="00414A3E"/>
    <w:rsid w:val="00415703"/>
    <w:rsid w:val="00421EDE"/>
    <w:rsid w:val="0042677E"/>
    <w:rsid w:val="00435901"/>
    <w:rsid w:val="0043701B"/>
    <w:rsid w:val="0044025F"/>
    <w:rsid w:val="004425AA"/>
    <w:rsid w:val="004444C7"/>
    <w:rsid w:val="00445A3D"/>
    <w:rsid w:val="00445E80"/>
    <w:rsid w:val="004515BE"/>
    <w:rsid w:val="00452221"/>
    <w:rsid w:val="004527F1"/>
    <w:rsid w:val="00453609"/>
    <w:rsid w:val="00454FAF"/>
    <w:rsid w:val="00457BF8"/>
    <w:rsid w:val="00465CC3"/>
    <w:rsid w:val="00467AFE"/>
    <w:rsid w:val="004722B3"/>
    <w:rsid w:val="004824F8"/>
    <w:rsid w:val="0048267A"/>
    <w:rsid w:val="00482F7C"/>
    <w:rsid w:val="00484A0B"/>
    <w:rsid w:val="004910A1"/>
    <w:rsid w:val="00492527"/>
    <w:rsid w:val="00492C11"/>
    <w:rsid w:val="00496EA8"/>
    <w:rsid w:val="004A1146"/>
    <w:rsid w:val="004A1AB2"/>
    <w:rsid w:val="004A2670"/>
    <w:rsid w:val="004A5567"/>
    <w:rsid w:val="004B246C"/>
    <w:rsid w:val="004B27D5"/>
    <w:rsid w:val="004B519F"/>
    <w:rsid w:val="004B5ED1"/>
    <w:rsid w:val="004C52FD"/>
    <w:rsid w:val="004D2B06"/>
    <w:rsid w:val="004D63E9"/>
    <w:rsid w:val="004E1804"/>
    <w:rsid w:val="004E2523"/>
    <w:rsid w:val="004E3AF0"/>
    <w:rsid w:val="004E5A0F"/>
    <w:rsid w:val="004F29A8"/>
    <w:rsid w:val="004F3290"/>
    <w:rsid w:val="004F6A40"/>
    <w:rsid w:val="00500A73"/>
    <w:rsid w:val="00500A7A"/>
    <w:rsid w:val="00500BC0"/>
    <w:rsid w:val="00501EF8"/>
    <w:rsid w:val="00503639"/>
    <w:rsid w:val="0050659C"/>
    <w:rsid w:val="00510205"/>
    <w:rsid w:val="005102DC"/>
    <w:rsid w:val="00510C4A"/>
    <w:rsid w:val="00512361"/>
    <w:rsid w:val="00513576"/>
    <w:rsid w:val="00517036"/>
    <w:rsid w:val="005219D8"/>
    <w:rsid w:val="005251CA"/>
    <w:rsid w:val="00527298"/>
    <w:rsid w:val="00534B5F"/>
    <w:rsid w:val="00537764"/>
    <w:rsid w:val="00537CC3"/>
    <w:rsid w:val="005419B5"/>
    <w:rsid w:val="0054259B"/>
    <w:rsid w:val="00542B71"/>
    <w:rsid w:val="005457F6"/>
    <w:rsid w:val="00552A5B"/>
    <w:rsid w:val="00553ECA"/>
    <w:rsid w:val="005548CB"/>
    <w:rsid w:val="005553F5"/>
    <w:rsid w:val="00555DD7"/>
    <w:rsid w:val="0055603D"/>
    <w:rsid w:val="00561013"/>
    <w:rsid w:val="005636AD"/>
    <w:rsid w:val="0056418F"/>
    <w:rsid w:val="005641A2"/>
    <w:rsid w:val="005706EF"/>
    <w:rsid w:val="0057083E"/>
    <w:rsid w:val="00573112"/>
    <w:rsid w:val="00576945"/>
    <w:rsid w:val="00577120"/>
    <w:rsid w:val="00577270"/>
    <w:rsid w:val="00584C73"/>
    <w:rsid w:val="005873D2"/>
    <w:rsid w:val="0059040D"/>
    <w:rsid w:val="0059160D"/>
    <w:rsid w:val="00591663"/>
    <w:rsid w:val="00591E70"/>
    <w:rsid w:val="00592EC4"/>
    <w:rsid w:val="005A0337"/>
    <w:rsid w:val="005A0D8A"/>
    <w:rsid w:val="005A41D4"/>
    <w:rsid w:val="005A437A"/>
    <w:rsid w:val="005A4633"/>
    <w:rsid w:val="005B2C24"/>
    <w:rsid w:val="005B54C9"/>
    <w:rsid w:val="005C0F9C"/>
    <w:rsid w:val="005C265C"/>
    <w:rsid w:val="005C299A"/>
    <w:rsid w:val="005C2EE5"/>
    <w:rsid w:val="005C2F98"/>
    <w:rsid w:val="005C7BCD"/>
    <w:rsid w:val="005D02F4"/>
    <w:rsid w:val="005D3327"/>
    <w:rsid w:val="005E2113"/>
    <w:rsid w:val="005E4A42"/>
    <w:rsid w:val="005E51C7"/>
    <w:rsid w:val="005E5788"/>
    <w:rsid w:val="005E59C3"/>
    <w:rsid w:val="005F3319"/>
    <w:rsid w:val="005F38A3"/>
    <w:rsid w:val="005F3E63"/>
    <w:rsid w:val="005F6446"/>
    <w:rsid w:val="00605984"/>
    <w:rsid w:val="00610760"/>
    <w:rsid w:val="006108F4"/>
    <w:rsid w:val="0061146D"/>
    <w:rsid w:val="00614260"/>
    <w:rsid w:val="00616E58"/>
    <w:rsid w:val="00616ECF"/>
    <w:rsid w:val="006212F1"/>
    <w:rsid w:val="00621A9D"/>
    <w:rsid w:val="00622467"/>
    <w:rsid w:val="0062341A"/>
    <w:rsid w:val="00626F31"/>
    <w:rsid w:val="0062749E"/>
    <w:rsid w:val="00637F1B"/>
    <w:rsid w:val="00640EF9"/>
    <w:rsid w:val="00644A06"/>
    <w:rsid w:val="00647FE9"/>
    <w:rsid w:val="006506CC"/>
    <w:rsid w:val="00650A52"/>
    <w:rsid w:val="006604AC"/>
    <w:rsid w:val="00662AC7"/>
    <w:rsid w:val="00665D23"/>
    <w:rsid w:val="0067705C"/>
    <w:rsid w:val="006831C2"/>
    <w:rsid w:val="00684ED0"/>
    <w:rsid w:val="0068509A"/>
    <w:rsid w:val="006866BE"/>
    <w:rsid w:val="0069334E"/>
    <w:rsid w:val="00697DD2"/>
    <w:rsid w:val="006A1648"/>
    <w:rsid w:val="006A640F"/>
    <w:rsid w:val="006B1232"/>
    <w:rsid w:val="006B1E9F"/>
    <w:rsid w:val="006B23DE"/>
    <w:rsid w:val="006C4C26"/>
    <w:rsid w:val="006C6A67"/>
    <w:rsid w:val="006D15E5"/>
    <w:rsid w:val="006D33F0"/>
    <w:rsid w:val="006D608B"/>
    <w:rsid w:val="006E0E75"/>
    <w:rsid w:val="006E10AD"/>
    <w:rsid w:val="006E61D7"/>
    <w:rsid w:val="006E6BDC"/>
    <w:rsid w:val="006E6E4E"/>
    <w:rsid w:val="006E72F7"/>
    <w:rsid w:val="006E74B3"/>
    <w:rsid w:val="006F2526"/>
    <w:rsid w:val="006F2D24"/>
    <w:rsid w:val="006F6650"/>
    <w:rsid w:val="006F7827"/>
    <w:rsid w:val="006F7FC9"/>
    <w:rsid w:val="0070186F"/>
    <w:rsid w:val="007026D7"/>
    <w:rsid w:val="00706B07"/>
    <w:rsid w:val="00721969"/>
    <w:rsid w:val="007223DD"/>
    <w:rsid w:val="00722DD9"/>
    <w:rsid w:val="007264AE"/>
    <w:rsid w:val="00731828"/>
    <w:rsid w:val="00731F6D"/>
    <w:rsid w:val="00732E7E"/>
    <w:rsid w:val="00734E5B"/>
    <w:rsid w:val="007355DD"/>
    <w:rsid w:val="00735AF9"/>
    <w:rsid w:val="00735FCE"/>
    <w:rsid w:val="007374A7"/>
    <w:rsid w:val="00737E79"/>
    <w:rsid w:val="00743AF5"/>
    <w:rsid w:val="00750C08"/>
    <w:rsid w:val="00752663"/>
    <w:rsid w:val="00754EAC"/>
    <w:rsid w:val="00755328"/>
    <w:rsid w:val="00760BE1"/>
    <w:rsid w:val="00763724"/>
    <w:rsid w:val="00763F7F"/>
    <w:rsid w:val="007646C9"/>
    <w:rsid w:val="00764BAF"/>
    <w:rsid w:val="007678B0"/>
    <w:rsid w:val="00770CF0"/>
    <w:rsid w:val="00771561"/>
    <w:rsid w:val="00774660"/>
    <w:rsid w:val="0078073E"/>
    <w:rsid w:val="007819AC"/>
    <w:rsid w:val="00781D83"/>
    <w:rsid w:val="00782DB9"/>
    <w:rsid w:val="00785558"/>
    <w:rsid w:val="007855DB"/>
    <w:rsid w:val="00795296"/>
    <w:rsid w:val="00796C8E"/>
    <w:rsid w:val="007A0262"/>
    <w:rsid w:val="007A1AA1"/>
    <w:rsid w:val="007A5EF5"/>
    <w:rsid w:val="007A7C4C"/>
    <w:rsid w:val="007B2872"/>
    <w:rsid w:val="007C0148"/>
    <w:rsid w:val="007C07B8"/>
    <w:rsid w:val="007C5807"/>
    <w:rsid w:val="007C5A72"/>
    <w:rsid w:val="007C706F"/>
    <w:rsid w:val="007D0761"/>
    <w:rsid w:val="007D07FF"/>
    <w:rsid w:val="007D17C8"/>
    <w:rsid w:val="007D714C"/>
    <w:rsid w:val="007E6130"/>
    <w:rsid w:val="007F3147"/>
    <w:rsid w:val="007F6C54"/>
    <w:rsid w:val="00800245"/>
    <w:rsid w:val="00804DF3"/>
    <w:rsid w:val="00810900"/>
    <w:rsid w:val="00814E14"/>
    <w:rsid w:val="0081560E"/>
    <w:rsid w:val="0082455E"/>
    <w:rsid w:val="00826750"/>
    <w:rsid w:val="0083296E"/>
    <w:rsid w:val="00833580"/>
    <w:rsid w:val="00834952"/>
    <w:rsid w:val="00840D6E"/>
    <w:rsid w:val="00856E64"/>
    <w:rsid w:val="008622BC"/>
    <w:rsid w:val="00862CA4"/>
    <w:rsid w:val="00870D0F"/>
    <w:rsid w:val="0087415D"/>
    <w:rsid w:val="00875D8E"/>
    <w:rsid w:val="008875C9"/>
    <w:rsid w:val="0089148C"/>
    <w:rsid w:val="008921A8"/>
    <w:rsid w:val="00894676"/>
    <w:rsid w:val="00897317"/>
    <w:rsid w:val="00897707"/>
    <w:rsid w:val="008A2570"/>
    <w:rsid w:val="008B0C6E"/>
    <w:rsid w:val="008B1C0D"/>
    <w:rsid w:val="008B463D"/>
    <w:rsid w:val="008B653C"/>
    <w:rsid w:val="008B65FD"/>
    <w:rsid w:val="008C1179"/>
    <w:rsid w:val="008C30A2"/>
    <w:rsid w:val="008C462B"/>
    <w:rsid w:val="008C5A50"/>
    <w:rsid w:val="008D0F43"/>
    <w:rsid w:val="008D12B8"/>
    <w:rsid w:val="008D2EE8"/>
    <w:rsid w:val="008D303D"/>
    <w:rsid w:val="008D6BB2"/>
    <w:rsid w:val="008E1101"/>
    <w:rsid w:val="008E32D3"/>
    <w:rsid w:val="008E4A52"/>
    <w:rsid w:val="008E4ADA"/>
    <w:rsid w:val="008F1453"/>
    <w:rsid w:val="008F1F03"/>
    <w:rsid w:val="008F47E4"/>
    <w:rsid w:val="00900596"/>
    <w:rsid w:val="00903636"/>
    <w:rsid w:val="0090384F"/>
    <w:rsid w:val="00905438"/>
    <w:rsid w:val="00905733"/>
    <w:rsid w:val="00907845"/>
    <w:rsid w:val="00910522"/>
    <w:rsid w:val="00917382"/>
    <w:rsid w:val="0092070C"/>
    <w:rsid w:val="0092168E"/>
    <w:rsid w:val="009237D8"/>
    <w:rsid w:val="0092705B"/>
    <w:rsid w:val="00930C91"/>
    <w:rsid w:val="009323E5"/>
    <w:rsid w:val="00933065"/>
    <w:rsid w:val="00934E8A"/>
    <w:rsid w:val="00936225"/>
    <w:rsid w:val="00936A0C"/>
    <w:rsid w:val="00940DE6"/>
    <w:rsid w:val="009416E3"/>
    <w:rsid w:val="00942EBC"/>
    <w:rsid w:val="009430C8"/>
    <w:rsid w:val="00944F16"/>
    <w:rsid w:val="0095317D"/>
    <w:rsid w:val="0095415A"/>
    <w:rsid w:val="00955C71"/>
    <w:rsid w:val="00956A33"/>
    <w:rsid w:val="00961756"/>
    <w:rsid w:val="00961A2B"/>
    <w:rsid w:val="00962976"/>
    <w:rsid w:val="00963D22"/>
    <w:rsid w:val="00964F47"/>
    <w:rsid w:val="009703F8"/>
    <w:rsid w:val="00972035"/>
    <w:rsid w:val="00972C4E"/>
    <w:rsid w:val="00976350"/>
    <w:rsid w:val="009770D1"/>
    <w:rsid w:val="00981332"/>
    <w:rsid w:val="00987DE7"/>
    <w:rsid w:val="00990204"/>
    <w:rsid w:val="00996CF8"/>
    <w:rsid w:val="009A2A0B"/>
    <w:rsid w:val="009A3695"/>
    <w:rsid w:val="009A3D1D"/>
    <w:rsid w:val="009B414E"/>
    <w:rsid w:val="009C349B"/>
    <w:rsid w:val="009C6A5E"/>
    <w:rsid w:val="009C6E00"/>
    <w:rsid w:val="009D13A8"/>
    <w:rsid w:val="009D1520"/>
    <w:rsid w:val="009D4750"/>
    <w:rsid w:val="009D56F9"/>
    <w:rsid w:val="009D5B0A"/>
    <w:rsid w:val="009E29EC"/>
    <w:rsid w:val="009E5020"/>
    <w:rsid w:val="009E6B84"/>
    <w:rsid w:val="009E6CE8"/>
    <w:rsid w:val="009E78F7"/>
    <w:rsid w:val="009F1E13"/>
    <w:rsid w:val="009F3109"/>
    <w:rsid w:val="009F609A"/>
    <w:rsid w:val="009F6483"/>
    <w:rsid w:val="009F6DCE"/>
    <w:rsid w:val="00A03CA9"/>
    <w:rsid w:val="00A04AD0"/>
    <w:rsid w:val="00A072B0"/>
    <w:rsid w:val="00A0765B"/>
    <w:rsid w:val="00A1308D"/>
    <w:rsid w:val="00A14BC6"/>
    <w:rsid w:val="00A1561E"/>
    <w:rsid w:val="00A15C98"/>
    <w:rsid w:val="00A2059B"/>
    <w:rsid w:val="00A2718C"/>
    <w:rsid w:val="00A271F9"/>
    <w:rsid w:val="00A33AFA"/>
    <w:rsid w:val="00A37195"/>
    <w:rsid w:val="00A4126C"/>
    <w:rsid w:val="00A417F1"/>
    <w:rsid w:val="00A45FC6"/>
    <w:rsid w:val="00A520DC"/>
    <w:rsid w:val="00A53AFF"/>
    <w:rsid w:val="00A53DEE"/>
    <w:rsid w:val="00A56652"/>
    <w:rsid w:val="00A6008E"/>
    <w:rsid w:val="00A62D8B"/>
    <w:rsid w:val="00A66ECC"/>
    <w:rsid w:val="00A7192C"/>
    <w:rsid w:val="00A7194E"/>
    <w:rsid w:val="00A7777E"/>
    <w:rsid w:val="00A80649"/>
    <w:rsid w:val="00A832A5"/>
    <w:rsid w:val="00A846FE"/>
    <w:rsid w:val="00A84ACE"/>
    <w:rsid w:val="00A86492"/>
    <w:rsid w:val="00A91515"/>
    <w:rsid w:val="00A95DFA"/>
    <w:rsid w:val="00AA4000"/>
    <w:rsid w:val="00AB0009"/>
    <w:rsid w:val="00AB0426"/>
    <w:rsid w:val="00AB360C"/>
    <w:rsid w:val="00AB45D6"/>
    <w:rsid w:val="00AB520D"/>
    <w:rsid w:val="00AC3F17"/>
    <w:rsid w:val="00AC4B9D"/>
    <w:rsid w:val="00AC7E8C"/>
    <w:rsid w:val="00AD307F"/>
    <w:rsid w:val="00AD4A97"/>
    <w:rsid w:val="00AD6D9F"/>
    <w:rsid w:val="00AE2C2A"/>
    <w:rsid w:val="00AE3BDD"/>
    <w:rsid w:val="00AF24A0"/>
    <w:rsid w:val="00AF42FA"/>
    <w:rsid w:val="00B0513F"/>
    <w:rsid w:val="00B06E39"/>
    <w:rsid w:val="00B12E07"/>
    <w:rsid w:val="00B13B8C"/>
    <w:rsid w:val="00B13F20"/>
    <w:rsid w:val="00B16FE8"/>
    <w:rsid w:val="00B23E10"/>
    <w:rsid w:val="00B24822"/>
    <w:rsid w:val="00B27AA5"/>
    <w:rsid w:val="00B3672D"/>
    <w:rsid w:val="00B4370C"/>
    <w:rsid w:val="00B4544D"/>
    <w:rsid w:val="00B509CA"/>
    <w:rsid w:val="00B51317"/>
    <w:rsid w:val="00B53C77"/>
    <w:rsid w:val="00B57AEA"/>
    <w:rsid w:val="00B621E2"/>
    <w:rsid w:val="00B65A1C"/>
    <w:rsid w:val="00B66864"/>
    <w:rsid w:val="00B66E83"/>
    <w:rsid w:val="00B7230D"/>
    <w:rsid w:val="00B72CA5"/>
    <w:rsid w:val="00B74BAC"/>
    <w:rsid w:val="00B74BCD"/>
    <w:rsid w:val="00B753E3"/>
    <w:rsid w:val="00B75650"/>
    <w:rsid w:val="00B76904"/>
    <w:rsid w:val="00B77DCC"/>
    <w:rsid w:val="00B82295"/>
    <w:rsid w:val="00B84517"/>
    <w:rsid w:val="00B91544"/>
    <w:rsid w:val="00B92203"/>
    <w:rsid w:val="00B92897"/>
    <w:rsid w:val="00B93F32"/>
    <w:rsid w:val="00B94326"/>
    <w:rsid w:val="00B94CC7"/>
    <w:rsid w:val="00B955F8"/>
    <w:rsid w:val="00BA0CCB"/>
    <w:rsid w:val="00BA1222"/>
    <w:rsid w:val="00BA4E51"/>
    <w:rsid w:val="00BA7829"/>
    <w:rsid w:val="00BB1044"/>
    <w:rsid w:val="00BB3015"/>
    <w:rsid w:val="00BB7C43"/>
    <w:rsid w:val="00BC2539"/>
    <w:rsid w:val="00BC265E"/>
    <w:rsid w:val="00BD7DFF"/>
    <w:rsid w:val="00BE03EC"/>
    <w:rsid w:val="00BE1A48"/>
    <w:rsid w:val="00BE1E81"/>
    <w:rsid w:val="00BE5330"/>
    <w:rsid w:val="00BE7EDB"/>
    <w:rsid w:val="00BF0292"/>
    <w:rsid w:val="00BF1600"/>
    <w:rsid w:val="00BF3881"/>
    <w:rsid w:val="00BF6687"/>
    <w:rsid w:val="00BF779D"/>
    <w:rsid w:val="00C0796F"/>
    <w:rsid w:val="00C07DDC"/>
    <w:rsid w:val="00C11492"/>
    <w:rsid w:val="00C117F5"/>
    <w:rsid w:val="00C12D16"/>
    <w:rsid w:val="00C163DC"/>
    <w:rsid w:val="00C17893"/>
    <w:rsid w:val="00C242B2"/>
    <w:rsid w:val="00C338B8"/>
    <w:rsid w:val="00C35216"/>
    <w:rsid w:val="00C40DB5"/>
    <w:rsid w:val="00C418D0"/>
    <w:rsid w:val="00C424D7"/>
    <w:rsid w:val="00C4283A"/>
    <w:rsid w:val="00C42DDB"/>
    <w:rsid w:val="00C440D8"/>
    <w:rsid w:val="00C531F0"/>
    <w:rsid w:val="00C55539"/>
    <w:rsid w:val="00C62712"/>
    <w:rsid w:val="00C649F5"/>
    <w:rsid w:val="00C65C2A"/>
    <w:rsid w:val="00C70515"/>
    <w:rsid w:val="00C71CBC"/>
    <w:rsid w:val="00C728B3"/>
    <w:rsid w:val="00C7792B"/>
    <w:rsid w:val="00C813F2"/>
    <w:rsid w:val="00C82947"/>
    <w:rsid w:val="00C84383"/>
    <w:rsid w:val="00C86202"/>
    <w:rsid w:val="00C93DDF"/>
    <w:rsid w:val="00CA0867"/>
    <w:rsid w:val="00CA1BD8"/>
    <w:rsid w:val="00CB69DA"/>
    <w:rsid w:val="00CC59B7"/>
    <w:rsid w:val="00CD076F"/>
    <w:rsid w:val="00CD316C"/>
    <w:rsid w:val="00CD71AE"/>
    <w:rsid w:val="00CD7C21"/>
    <w:rsid w:val="00CE3DF5"/>
    <w:rsid w:val="00CE5871"/>
    <w:rsid w:val="00CE5CB2"/>
    <w:rsid w:val="00CE6438"/>
    <w:rsid w:val="00CE6607"/>
    <w:rsid w:val="00CE735C"/>
    <w:rsid w:val="00CF0AB0"/>
    <w:rsid w:val="00CF6765"/>
    <w:rsid w:val="00CF7F00"/>
    <w:rsid w:val="00D12A69"/>
    <w:rsid w:val="00D13A6B"/>
    <w:rsid w:val="00D14527"/>
    <w:rsid w:val="00D14A71"/>
    <w:rsid w:val="00D14B3D"/>
    <w:rsid w:val="00D1538B"/>
    <w:rsid w:val="00D16A60"/>
    <w:rsid w:val="00D16C5F"/>
    <w:rsid w:val="00D22A62"/>
    <w:rsid w:val="00D23283"/>
    <w:rsid w:val="00D23BB9"/>
    <w:rsid w:val="00D31399"/>
    <w:rsid w:val="00D369AE"/>
    <w:rsid w:val="00D45285"/>
    <w:rsid w:val="00D4741B"/>
    <w:rsid w:val="00D516D7"/>
    <w:rsid w:val="00D53C35"/>
    <w:rsid w:val="00D55603"/>
    <w:rsid w:val="00D60268"/>
    <w:rsid w:val="00D60E9E"/>
    <w:rsid w:val="00D6531C"/>
    <w:rsid w:val="00D72544"/>
    <w:rsid w:val="00D737D1"/>
    <w:rsid w:val="00D744E3"/>
    <w:rsid w:val="00D83BD6"/>
    <w:rsid w:val="00D92E4F"/>
    <w:rsid w:val="00D9623C"/>
    <w:rsid w:val="00DA1CE0"/>
    <w:rsid w:val="00DA35D8"/>
    <w:rsid w:val="00DA73EB"/>
    <w:rsid w:val="00DB24FF"/>
    <w:rsid w:val="00DB5302"/>
    <w:rsid w:val="00DB7C58"/>
    <w:rsid w:val="00DC0E56"/>
    <w:rsid w:val="00DC448C"/>
    <w:rsid w:val="00DC4CAE"/>
    <w:rsid w:val="00DD08C6"/>
    <w:rsid w:val="00DD1B63"/>
    <w:rsid w:val="00DD6AFA"/>
    <w:rsid w:val="00DE0EBE"/>
    <w:rsid w:val="00DE1775"/>
    <w:rsid w:val="00DE17DC"/>
    <w:rsid w:val="00DE2320"/>
    <w:rsid w:val="00DF02BC"/>
    <w:rsid w:val="00DF49EA"/>
    <w:rsid w:val="00DF5D74"/>
    <w:rsid w:val="00DF7261"/>
    <w:rsid w:val="00E039AC"/>
    <w:rsid w:val="00E0610E"/>
    <w:rsid w:val="00E07217"/>
    <w:rsid w:val="00E146F7"/>
    <w:rsid w:val="00E279A8"/>
    <w:rsid w:val="00E34CCF"/>
    <w:rsid w:val="00E45053"/>
    <w:rsid w:val="00E45366"/>
    <w:rsid w:val="00E478A4"/>
    <w:rsid w:val="00E52E7D"/>
    <w:rsid w:val="00E53E99"/>
    <w:rsid w:val="00E54000"/>
    <w:rsid w:val="00E54D84"/>
    <w:rsid w:val="00E60F0A"/>
    <w:rsid w:val="00E67881"/>
    <w:rsid w:val="00E70A86"/>
    <w:rsid w:val="00E73453"/>
    <w:rsid w:val="00E73667"/>
    <w:rsid w:val="00E758AF"/>
    <w:rsid w:val="00E774FB"/>
    <w:rsid w:val="00E77910"/>
    <w:rsid w:val="00E77BCC"/>
    <w:rsid w:val="00E82834"/>
    <w:rsid w:val="00E85F19"/>
    <w:rsid w:val="00E9106F"/>
    <w:rsid w:val="00E94866"/>
    <w:rsid w:val="00E9537D"/>
    <w:rsid w:val="00E9775F"/>
    <w:rsid w:val="00EA2EBB"/>
    <w:rsid w:val="00EB0ACE"/>
    <w:rsid w:val="00EB207C"/>
    <w:rsid w:val="00EB4A95"/>
    <w:rsid w:val="00EB4FD1"/>
    <w:rsid w:val="00EB6A61"/>
    <w:rsid w:val="00EB7029"/>
    <w:rsid w:val="00EB70B6"/>
    <w:rsid w:val="00EB75B1"/>
    <w:rsid w:val="00EC419E"/>
    <w:rsid w:val="00ED0A55"/>
    <w:rsid w:val="00ED1DA7"/>
    <w:rsid w:val="00ED2B70"/>
    <w:rsid w:val="00ED4928"/>
    <w:rsid w:val="00ED6D85"/>
    <w:rsid w:val="00ED7E6A"/>
    <w:rsid w:val="00EE10A7"/>
    <w:rsid w:val="00EE1550"/>
    <w:rsid w:val="00EE4955"/>
    <w:rsid w:val="00EF5A09"/>
    <w:rsid w:val="00EF7FE5"/>
    <w:rsid w:val="00F0120A"/>
    <w:rsid w:val="00F028B9"/>
    <w:rsid w:val="00F02B63"/>
    <w:rsid w:val="00F03EEA"/>
    <w:rsid w:val="00F0451F"/>
    <w:rsid w:val="00F1518E"/>
    <w:rsid w:val="00F20E91"/>
    <w:rsid w:val="00F21A28"/>
    <w:rsid w:val="00F22A6F"/>
    <w:rsid w:val="00F23091"/>
    <w:rsid w:val="00F32885"/>
    <w:rsid w:val="00F34AB7"/>
    <w:rsid w:val="00F37604"/>
    <w:rsid w:val="00F433D5"/>
    <w:rsid w:val="00F47647"/>
    <w:rsid w:val="00F5663A"/>
    <w:rsid w:val="00F56762"/>
    <w:rsid w:val="00F62B05"/>
    <w:rsid w:val="00F65811"/>
    <w:rsid w:val="00F66940"/>
    <w:rsid w:val="00F72A2E"/>
    <w:rsid w:val="00F73FD3"/>
    <w:rsid w:val="00F7492D"/>
    <w:rsid w:val="00F7546C"/>
    <w:rsid w:val="00F761C6"/>
    <w:rsid w:val="00F80410"/>
    <w:rsid w:val="00F83501"/>
    <w:rsid w:val="00F87542"/>
    <w:rsid w:val="00F87951"/>
    <w:rsid w:val="00F926E2"/>
    <w:rsid w:val="00F93AC0"/>
    <w:rsid w:val="00F972FA"/>
    <w:rsid w:val="00F97EA8"/>
    <w:rsid w:val="00FA4823"/>
    <w:rsid w:val="00FA5131"/>
    <w:rsid w:val="00FB1225"/>
    <w:rsid w:val="00FB144F"/>
    <w:rsid w:val="00FB6F2F"/>
    <w:rsid w:val="00FC1B8C"/>
    <w:rsid w:val="00FC4A5E"/>
    <w:rsid w:val="00FD2360"/>
    <w:rsid w:val="00FD3D92"/>
    <w:rsid w:val="00FD50D3"/>
    <w:rsid w:val="00FD7B06"/>
    <w:rsid w:val="00FE5052"/>
    <w:rsid w:val="00FE69A0"/>
    <w:rsid w:val="00FE6AC6"/>
    <w:rsid w:val="00FE72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BC1225"/>
  <w15:docId w15:val="{16A49F24-8356-4BB0-A167-77E62907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semiHidden/>
    <w:unhideWhenUsed/>
    <w:rsid w:val="00B53C77"/>
    <w:rPr>
      <w:sz w:val="20"/>
      <w:szCs w:val="20"/>
    </w:rPr>
  </w:style>
  <w:style w:type="character" w:customStyle="1" w:styleId="af0">
    <w:name w:val="טקסט הערה תו"/>
    <w:basedOn w:val="a3"/>
    <w:link w:val="af"/>
    <w:uiPriority w:val="99"/>
    <w:semiHidden/>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3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1120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27699">
      <w:bodyDiv w:val="1"/>
      <w:marLeft w:val="0"/>
      <w:marRight w:val="0"/>
      <w:marTop w:val="0"/>
      <w:marBottom w:val="0"/>
      <w:divBdr>
        <w:top w:val="none" w:sz="0" w:space="0" w:color="auto"/>
        <w:left w:val="none" w:sz="0" w:space="0" w:color="auto"/>
        <w:bottom w:val="none" w:sz="0" w:space="0" w:color="auto"/>
        <w:right w:val="none" w:sz="0" w:space="0" w:color="auto"/>
      </w:divBdr>
    </w:div>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linkredirect?openform&amp;47" TargetMode="External"/><Relationship Id="rId13" Type="http://schemas.openxmlformats.org/officeDocument/2006/relationships/hyperlink" Target="http://main.knesset.gov.il/Activity/Legislation/Laws/Pages/LawSecondary.aspx?lawitemid=165017"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Hseranef\mateh.shiluv@economy.gov.il" TargetMode="External"/><Relationship Id="rId7" Type="http://schemas.openxmlformats.org/officeDocument/2006/relationships/endnotes" Target="endnotes.xml"/><Relationship Id="rId12" Type="http://schemas.openxmlformats.org/officeDocument/2006/relationships/hyperlink" Target="http://m.knesset.gov.il/Activity/Legislation/Laws/Pages/LawSecondary.aspx?lawitemid=562751" TargetMode="External"/><Relationship Id="rId17" Type="http://schemas.openxmlformats.org/officeDocument/2006/relationships/image" Target="media/image4.png"/><Relationship Id="rId25"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P222K11_001.ht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hyperlink" Target="http://m.knesset.gov.il/Activity/Legislation/Laws/Pages/LawPrimary.aspx?lawitemid=2001138"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nevo.co.il/law_html/Law01/271_046.htm" TargetMode="External"/><Relationship Id="rId14" Type="http://schemas.openxmlformats.org/officeDocument/2006/relationships/image" Target="media/image1.png"/><Relationship Id="rId22" Type="http://schemas.openxmlformats.org/officeDocument/2006/relationships/hyperlink" Target="mailto:info@mtlm.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510FB-2319-4555-AD54-A0419FE03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70</Pages>
  <Words>16325</Words>
  <Characters>81629</Characters>
  <Application>Microsoft Office Word</Application>
  <DocSecurity>0</DocSecurity>
  <Lines>680</Lines>
  <Paragraphs>195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97759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Shmuel Molaim</dc:creator>
  <cp:lastModifiedBy>אלינור שלמה</cp:lastModifiedBy>
  <cp:revision>78</cp:revision>
  <cp:lastPrinted>2019-04-22T07:04:00Z</cp:lastPrinted>
  <dcterms:created xsi:type="dcterms:W3CDTF">2019-09-08T06:47:00Z</dcterms:created>
  <dcterms:modified xsi:type="dcterms:W3CDTF">2019-09-12T12:24:00Z</dcterms:modified>
</cp:coreProperties>
</file>